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09" w:rsidRPr="00635DD9" w:rsidRDefault="00DE2E09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 xml:space="preserve">Попълнете изпратената Ви анкетна карта и сканирана я изпратете на </w:t>
      </w:r>
      <w:hyperlink r:id="rId4" w:history="1">
        <w:r w:rsidRPr="00635DD9">
          <w:rPr>
            <w:rStyle w:val="Hyperlink"/>
            <w:rFonts w:ascii="Segoe UI" w:hAnsi="Segoe UI" w:cs="Segoe UI"/>
            <w:shd w:val="clear" w:color="auto" w:fill="FFFFFF"/>
          </w:rPr>
          <w:t>safeschool@mon.bg</w:t>
        </w:r>
      </w:hyperlink>
      <w:r w:rsidRPr="00635DD9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:rsidR="00DE2E09" w:rsidRPr="00635DD9" w:rsidRDefault="00DE2E09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</w:p>
    <w:p w:rsidR="00635DD9" w:rsidRDefault="00C245C1" w:rsidP="00635DD9">
      <w:pPr>
        <w:spacing w:after="0" w:line="240" w:lineRule="auto"/>
        <w:jc w:val="center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Инструкцията</w:t>
      </w:r>
    </w:p>
    <w:p w:rsidR="00C749C8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 xml:space="preserve">за работа с портала за видеонаблюдение и Инструкцията за поставяне на 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обозначителни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идентификатори в помещенията (изпитните зали) под видеоконтрол за провеждане на ДЗИ може да намерите в меню „За връзка с нас“ на портала [http://safeschool.mon.bg&lt;http://safeschool.mon.bg/]http://safeschool.mon.bg&lt;http://safeschool.mon.bg/&gt; – „Безопасно училище – ДЗИ 2021“.</w:t>
      </w:r>
    </w:p>
    <w:p w:rsidR="00635DD9" w:rsidRPr="00635DD9" w:rsidRDefault="00635DD9" w:rsidP="00CD2FE6">
      <w:pPr>
        <w:spacing w:after="0" w:line="240" w:lineRule="auto"/>
        <w:jc w:val="both"/>
        <w:rPr>
          <w:rFonts w:ascii="Segoe UI" w:hAnsi="Segoe UI" w:cs="Segoe UI"/>
          <w:color w:val="201F1E"/>
        </w:rPr>
      </w:pPr>
      <w:bookmarkStart w:id="0" w:name="_GoBack"/>
      <w:bookmarkEnd w:id="0"/>
    </w:p>
    <w:p w:rsidR="00C749C8" w:rsidRPr="00635DD9" w:rsidRDefault="00C245C1" w:rsidP="00CD2FE6">
      <w:pPr>
        <w:spacing w:after="0" w:line="240" w:lineRule="auto"/>
        <w:jc w:val="center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Инструкция към училищата, в които ще се провеждат ДЗИ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1. Настройка и проверка на училищния DVR: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 xml:space="preserve">1.1. Да се включи чрез мрежов кабел, не по-дълъг от 100 метра, директно свързващ (без междинни устройства – рутер, 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суич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др.) училищния DVR към порт 3 на рутера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училище“. Напомняме, че порт 1 на рутера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училище“ е за кабела, който осигурява интернет, към порт 2 е свързан компютърът за работа с ИСРМ, като тези два порта не трябва да бъдат изключвани, нито рутера да бъде преместван.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1.1.1. Тези училища, които имат повече от един DVR, включват към рутера този, който обхваща най-много класни стаи, в които се провежда ДЗИ. Другите налични DVR-и се настройват да записват постоянно на локално ниво по време на ДЗИ.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1.2. Да се извършат следните настройки на DVR-а, който е включен към рутера на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училище“ на локално ниво: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1.2.1. При вход в портала [http://safeschool.mon.bg&lt;http://safeschool.mon.bg/]http://safeschool.mon.bg&lt;http://safeschool.mon.bg/&gt; – „Безопасно училище – ДЗИ 2021“ и успешно премината първа стъпка – Активация, ще се визуализира IP-адрес и мрежови настройки за DVR-а, които трябва да въведете в настройките на същия.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1.2.2. След извършване на настройката на DVR-а, направете проверка за коректност, като използвате подробните инструкции, оцветени в червено: “Инструкция за активация на устройството” налични след вход във Вашия профил.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1.3. Ако включването на DVR към пакета “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училище“ изисква изключване на компютъра за работа по ИСРМ или преместване на рутера, препоръчваме училището да премине в офлайн режим за ДЗИ 2021 г. (т.е. да не свързва училищния DVR към рутера на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училище“, а да записва провеждането на ДЗИ локално и след приключването на всеки изпит да изпълни процедурата, описана в т. 4.3 (от настоящия мейл). За преминаването Ви в офлайн режим моля уведомете с мейл на safeschool@mon.bg&lt;</w:t>
      </w:r>
      <w:hyperlink r:id="rId5" w:tgtFrame="_blank" w:history="1">
        <w:r w:rsidRPr="00635DD9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mailto:safeschool@mon.bg</w:t>
        </w:r>
      </w:hyperlink>
      <w:r w:rsidRPr="00635DD9">
        <w:rPr>
          <w:rFonts w:ascii="Segoe UI" w:hAnsi="Segoe UI" w:cs="Segoe UI"/>
          <w:color w:val="201F1E"/>
          <w:shd w:val="clear" w:color="auto" w:fill="FFFFFF"/>
        </w:rPr>
        <w:t>&gt; най-късно до 14.05.2021 г.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2. В деня, преди всеки един от дните на провеждане на ДЗИ, в който Вашето училище участва, следва да: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2.1. Въведете имената на видео контрольорите и техните пълни контакти (телефон и мейл) във Вашия профил в [http://safeschool.mon.bg&lt;http://safeschool.mon.bg/]http://safeschool.mon.bg&lt;http://safeschool.mon.bg/&gt;, съгласно т. 2.1 от Инструкцията за работа с портала.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lastRenderedPageBreak/>
        <w:t>2.2. Въведете имената на квесторите и тяхното разпределение по зали във Вашия профил в [http://safeschool.mon.bg&lt;http://safeschool.mon.bg/]http://safeschool.mon.bg&lt;http://safeschool.mon.bg/&gt;, съгласно т. 2.1 от Инструкцията за работа с портала.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2.3. Генерирате и отпечатате визуалните маркери и „Контролен лист за видео контрольор училище“, съгласно т. 2.2 от Инструкцията за работа с портала.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 xml:space="preserve">2.4. Разположите визуалните маркери в изпитните зали съгласно Инструкция за поставяне на 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обозначителни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 операторски терминал.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 В деня на самия изпит, в училището е необходимо: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3.2. Преди началото на изпита да направите проверка за това, че DVR устройствата са включени в режим на пълен запис (не само при движение).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3.3. При започване на изпита да проверите визуално на монитора дали се виждат всички зрелостници, както и че няма чанти, връхни дрехи и други изрично забранени от Правилата за ИС предмети в близост до изпитните места и отразите направената проверка в контролния лист за съответния изпит.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3.4. Да отразите в контролния лист всички забелязани отклонения от Правилата за ИС заедно с предприетите мерки за всяко едно от тях.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3.5. При възникване на критичните 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Инструкцията за работа с портала.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3.6. Да допишете имената на квесторите в списъка, ако има размествания по зали преди началото или по време на самия изпит, да отразите промените съгласно т. 2.1 от Инструкцията за работа с портала за видеонаблюдение.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4. След края на всеки изпитен ден: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4.1. Подпишете контролния лист за видео контрольор училище и го изпратете по електронна поща до safeschool@mon.bg&lt;</w:t>
      </w:r>
      <w:hyperlink r:id="rId6" w:tgtFrame="_blank" w:history="1">
        <w:r w:rsidRPr="00635DD9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mailto:safeschool@mon.bg</w:t>
        </w:r>
      </w:hyperlink>
      <w:r w:rsidRPr="00635DD9">
        <w:rPr>
          <w:rFonts w:ascii="Segoe UI" w:hAnsi="Segoe UI" w:cs="Segoe UI"/>
          <w:color w:val="201F1E"/>
          <w:shd w:val="clear" w:color="auto" w:fill="FFFFFF"/>
        </w:rPr>
        <w:t>&gt;.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4.2. Архивирайте и запишете на външен носител пълния архив видеозаписи за всяка отделна изпитна зала (в срок не по-късно от 2 месеца след провеждане на ДЗИ записите следва да бъдат унищожени, съгласно чл. 82а, ал.7 от Наредба №11 за оценяване на резултатите от обучението на учениците). Отразете успешното архивиране на файловете в „Контролен лист за видео контрольор училище".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ДЗИ във вашия акаунт в портала [http://safeschool.mon.bg&lt;http://safeschool.mon.bg/]http://safeschool.mon.bg&lt;http://safeschool.mon.bg/&gt; – „Безопасно училище – ДЗИ 2021“, съгласно т. 4 от Инструкцията за работа с портала.</w:t>
      </w:r>
    </w:p>
    <w:p w:rsidR="00C749C8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 xml:space="preserve">4.3.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запишете, в срок до 5 дни след провеждането на съответния ДЗИ, видео архива във вашия </w:t>
      </w:r>
      <w:r w:rsidRPr="00635DD9">
        <w:rPr>
          <w:rFonts w:ascii="Segoe UI" w:hAnsi="Segoe UI" w:cs="Segoe UI"/>
          <w:color w:val="201F1E"/>
          <w:shd w:val="clear" w:color="auto" w:fill="FFFFFF"/>
        </w:rPr>
        <w:lastRenderedPageBreak/>
        <w:t>акаунт в портала [http://safeschool.mon.bg&lt;http://safeschool.mon.bg/]http://safeschool.mon.bg&lt;http://safeschool.mon.bg/&gt;, съгласно И</w:t>
      </w:r>
      <w:r w:rsidR="00CD2FE6" w:rsidRPr="00635DD9">
        <w:rPr>
          <w:rFonts w:ascii="Segoe UI" w:hAnsi="Segoe UI" w:cs="Segoe UI"/>
          <w:color w:val="201F1E"/>
          <w:shd w:val="clear" w:color="auto" w:fill="FFFFFF"/>
        </w:rPr>
        <w:t>нструкцията за работа с портала.</w:t>
      </w:r>
    </w:p>
    <w:p w:rsidR="00CD2FE6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Забележка: За наблюдение на DVR устройствата Ви, свързани към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училище", използвайте директната конзола на устройството (монитор, клавиатура и мишка включени директно към самия DVR) или осъществете локална свързаност към Вашето устройството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училище" посредством криптираната безжичната мрежа "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SafeSchool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by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Orak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R6", като използвате индивидуалната 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WiFi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парола за Вашето училище, която можете да получите след като натиснете бутона „Вземи парола“ в меню „Активиране на пакет“ във Вашия профил в портала [http://safeschool.mon.bg&lt;http://safeschool.mon.bg/]http://safeschool.mon.bg&lt;http://safeschool.mon.bg/&gt;. След успешното Ви свързване с устройството, DVR-a е достъпен от безжичната мрежа на посочения  в портала, при вземането на паролата, IP адрес.</w:t>
      </w:r>
    </w:p>
    <w:p w:rsidR="00CD2FE6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*При необходимост от спешна реакция, може да ни пишете на safeschool@mon.bg&lt;</w:t>
      </w:r>
      <w:hyperlink r:id="rId7" w:tgtFrame="_blank" w:history="1">
        <w:r w:rsidRPr="00635DD9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mailto:safeschool@mon.bg</w:t>
        </w:r>
      </w:hyperlink>
      <w:r w:rsidRPr="00635DD9">
        <w:rPr>
          <w:rFonts w:ascii="Segoe UI" w:hAnsi="Segoe UI" w:cs="Segoe UI"/>
          <w:color w:val="201F1E"/>
          <w:shd w:val="clear" w:color="auto" w:fill="FFFFFF"/>
        </w:rPr>
        <w:t>&gt; или ни позвъните на тел. 0700 20 250.</w:t>
      </w:r>
    </w:p>
    <w:p w:rsidR="00CD2FE6" w:rsidRPr="00635DD9" w:rsidRDefault="00CD2FE6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</w:p>
    <w:p w:rsidR="00CD2FE6" w:rsidRPr="00635DD9" w:rsidRDefault="00C245C1" w:rsidP="00CD2FE6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635DD9">
        <w:rPr>
          <w:rFonts w:ascii="Segoe UI" w:hAnsi="Segoe UI" w:cs="Segoe UI"/>
          <w:color w:val="201F1E"/>
          <w:shd w:val="clear" w:color="auto" w:fill="FFFFFF"/>
        </w:rPr>
        <w:t>Поздрави,</w:t>
      </w:r>
    </w:p>
    <w:p w:rsidR="00B03117" w:rsidRPr="00635DD9" w:rsidRDefault="00C245C1" w:rsidP="00CD2FE6">
      <w:pPr>
        <w:spacing w:after="0" w:line="240" w:lineRule="auto"/>
        <w:jc w:val="both"/>
      </w:pPr>
      <w:r w:rsidRPr="00635DD9">
        <w:rPr>
          <w:rFonts w:ascii="Segoe UI" w:hAnsi="Segoe UI" w:cs="Segoe UI"/>
          <w:color w:val="201F1E"/>
          <w:shd w:val="clear" w:color="auto" w:fill="FFFFFF"/>
        </w:rPr>
        <w:t>Екипът на „</w:t>
      </w:r>
      <w:proofErr w:type="spellStart"/>
      <w:r w:rsidRPr="00635DD9">
        <w:rPr>
          <w:rFonts w:ascii="Segoe UI" w:hAnsi="Segoe UI" w:cs="Segoe UI"/>
          <w:color w:val="201F1E"/>
          <w:shd w:val="clear" w:color="auto" w:fill="FFFFFF"/>
        </w:rPr>
        <w:t>Посещаемо</w:t>
      </w:r>
      <w:proofErr w:type="spellEnd"/>
      <w:r w:rsidRPr="00635DD9">
        <w:rPr>
          <w:rFonts w:ascii="Segoe UI" w:hAnsi="Segoe UI" w:cs="Segoe UI"/>
          <w:color w:val="201F1E"/>
          <w:shd w:val="clear" w:color="auto" w:fill="FFFFFF"/>
        </w:rPr>
        <w:t xml:space="preserve"> и Безопасно Училище“</w:t>
      </w:r>
    </w:p>
    <w:sectPr w:rsidR="00B03117" w:rsidRPr="00635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1A3725"/>
    <w:rsid w:val="001E1F22"/>
    <w:rsid w:val="002828EC"/>
    <w:rsid w:val="00635DD9"/>
    <w:rsid w:val="00B03117"/>
    <w:rsid w:val="00C245C1"/>
    <w:rsid w:val="00C749C8"/>
    <w:rsid w:val="00CD2FE6"/>
    <w:rsid w:val="00D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3634"/>
  <w15:chartTrackingRefBased/>
  <w15:docId w15:val="{FB449B22-F7B8-43C0-BA65-D0AA7151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eschool@m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chool@mon.bg" TargetMode="External"/><Relationship Id="rId5" Type="http://schemas.openxmlformats.org/officeDocument/2006/relationships/hyperlink" Target="mailto:safeschool@mon.bg" TargetMode="External"/><Relationship Id="rId4" Type="http://schemas.openxmlformats.org/officeDocument/2006/relationships/hyperlink" Target="mailto:safeschool@mon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Konstantin Kostov</cp:lastModifiedBy>
  <cp:revision>5</cp:revision>
  <dcterms:created xsi:type="dcterms:W3CDTF">2021-04-27T13:13:00Z</dcterms:created>
  <dcterms:modified xsi:type="dcterms:W3CDTF">2021-04-27T14:37:00Z</dcterms:modified>
</cp:coreProperties>
</file>