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85" w:rsidRPr="005E7ECC" w:rsidRDefault="00BB7085" w:rsidP="00BB7085">
      <w:pPr>
        <w:jc w:val="both"/>
        <w:rPr>
          <w:sz w:val="24"/>
          <w:szCs w:val="24"/>
        </w:rPr>
      </w:pPr>
      <w:r w:rsidRPr="00557541">
        <w:rPr>
          <w:sz w:val="24"/>
          <w:szCs w:val="24"/>
          <w:lang w:val="bg-BG"/>
        </w:rPr>
        <w:t xml:space="preserve">Изх. № </w:t>
      </w:r>
      <w:r>
        <w:rPr>
          <w:sz w:val="24"/>
          <w:szCs w:val="24"/>
        </w:rPr>
        <w:t>________________________</w:t>
      </w:r>
    </w:p>
    <w:p w:rsidR="00BB7085" w:rsidRDefault="00BB7085" w:rsidP="00BB7085">
      <w:pPr>
        <w:jc w:val="center"/>
        <w:rPr>
          <w:b/>
          <w:sz w:val="28"/>
          <w:szCs w:val="28"/>
          <w:lang w:val="bg-BG"/>
        </w:rPr>
      </w:pPr>
    </w:p>
    <w:p w:rsidR="00BB7085" w:rsidRPr="00E45847" w:rsidRDefault="00BB7085" w:rsidP="00BB7085">
      <w:pPr>
        <w:jc w:val="center"/>
        <w:rPr>
          <w:b/>
          <w:sz w:val="28"/>
          <w:szCs w:val="28"/>
          <w:lang w:val="bg-BG"/>
        </w:rPr>
      </w:pPr>
      <w:r w:rsidRPr="00E45847">
        <w:rPr>
          <w:b/>
          <w:sz w:val="28"/>
          <w:szCs w:val="28"/>
          <w:lang w:val="bg-BG"/>
        </w:rPr>
        <w:t>МОТИВИРАНО ИСКАНЕ</w:t>
      </w:r>
      <w:r>
        <w:rPr>
          <w:b/>
          <w:sz w:val="28"/>
          <w:szCs w:val="28"/>
        </w:rPr>
        <w:t>-</w:t>
      </w:r>
      <w:r w:rsidRPr="00E45847">
        <w:rPr>
          <w:b/>
          <w:sz w:val="28"/>
          <w:szCs w:val="28"/>
          <w:lang w:val="bg-BG"/>
        </w:rPr>
        <w:t>ДЕКЛАРАЦИЯ</w:t>
      </w:r>
    </w:p>
    <w:p w:rsidR="00BB7085" w:rsidRPr="00E45847" w:rsidRDefault="00BB7085" w:rsidP="00BB7085">
      <w:pPr>
        <w:jc w:val="center"/>
        <w:rPr>
          <w:b/>
          <w:sz w:val="28"/>
          <w:szCs w:val="28"/>
          <w:lang w:val="bg-BG"/>
        </w:rPr>
      </w:pPr>
    </w:p>
    <w:p w:rsidR="00BB7085" w:rsidRPr="00B67B1E" w:rsidRDefault="00BB7085" w:rsidP="00BB7085">
      <w:pPr>
        <w:tabs>
          <w:tab w:val="right" w:leader="underscore" w:pos="10581"/>
        </w:tabs>
        <w:rPr>
          <w:sz w:val="24"/>
          <w:lang w:val="bg-BG"/>
        </w:rPr>
      </w:pPr>
      <w:r w:rsidRPr="00B67B1E">
        <w:rPr>
          <w:sz w:val="24"/>
          <w:lang w:val="bg-BG"/>
        </w:rPr>
        <w:t xml:space="preserve">от </w:t>
      </w:r>
      <w:r>
        <w:rPr>
          <w:sz w:val="24"/>
          <w:lang w:val="bg-BG"/>
        </w:rPr>
        <w:tab/>
      </w:r>
    </w:p>
    <w:p w:rsidR="00BB7085" w:rsidRPr="001A7100" w:rsidRDefault="00BB7085" w:rsidP="00BB7085">
      <w:pPr>
        <w:jc w:val="center"/>
        <w:rPr>
          <w:i/>
          <w:lang w:val="bg-BG"/>
        </w:rPr>
      </w:pPr>
      <w:r w:rsidRPr="00B67B1E">
        <w:rPr>
          <w:lang w:val="bg-BG"/>
        </w:rPr>
        <w:t>(</w:t>
      </w:r>
      <w:r w:rsidRPr="001A7100">
        <w:rPr>
          <w:i/>
          <w:lang w:val="bg-BG"/>
        </w:rPr>
        <w:t>име, презиме, фамилия)</w:t>
      </w:r>
    </w:p>
    <w:p w:rsidR="00BB7085" w:rsidRPr="002A0D23" w:rsidRDefault="00BB7085" w:rsidP="00BB7085">
      <w:pPr>
        <w:tabs>
          <w:tab w:val="right" w:leader="underscore" w:pos="7371"/>
          <w:tab w:val="left" w:leader="underscore" w:pos="10490"/>
        </w:tabs>
        <w:spacing w:before="240"/>
        <w:rPr>
          <w:sz w:val="24"/>
        </w:rPr>
      </w:pPr>
      <w:r>
        <w:rPr>
          <w:sz w:val="24"/>
          <w:lang w:val="bg-BG"/>
        </w:rPr>
        <w:t xml:space="preserve">Директор на </w:t>
      </w:r>
      <w:r>
        <w:rPr>
          <w:sz w:val="24"/>
          <w:lang w:val="bg-BG"/>
        </w:rPr>
        <w:tab/>
        <w:t xml:space="preserve"> </w:t>
      </w:r>
      <w:r w:rsidRPr="002A0D23">
        <w:rPr>
          <w:sz w:val="24"/>
          <w:lang w:val="bg-BG"/>
        </w:rPr>
        <w:t xml:space="preserve">Район </w:t>
      </w:r>
      <w:r w:rsidRPr="002A0D23">
        <w:rPr>
          <w:sz w:val="24"/>
          <w:lang w:val="bg-BG"/>
        </w:rPr>
        <w:tab/>
      </w:r>
    </w:p>
    <w:p w:rsidR="00BB7085" w:rsidRPr="006A3929" w:rsidRDefault="00BB7085" w:rsidP="00BB7085">
      <w:pPr>
        <w:tabs>
          <w:tab w:val="right" w:leader="underscore" w:pos="10581"/>
        </w:tabs>
        <w:spacing w:before="240"/>
        <w:rPr>
          <w:sz w:val="24"/>
        </w:rPr>
      </w:pPr>
      <w:r w:rsidRPr="00B67B1E">
        <w:rPr>
          <w:sz w:val="24"/>
          <w:lang w:val="bg-BG"/>
        </w:rPr>
        <w:t xml:space="preserve">и от </w:t>
      </w:r>
      <w:r>
        <w:rPr>
          <w:sz w:val="24"/>
          <w:lang w:val="bg-BG"/>
        </w:rPr>
        <w:tab/>
      </w:r>
    </w:p>
    <w:p w:rsidR="00BB7085" w:rsidRDefault="00BB7085" w:rsidP="00BB7085">
      <w:pPr>
        <w:tabs>
          <w:tab w:val="left" w:pos="1701"/>
        </w:tabs>
        <w:rPr>
          <w:i/>
          <w:lang w:val="bg-BG"/>
        </w:rPr>
      </w:pPr>
      <w:r>
        <w:rPr>
          <w:i/>
          <w:lang w:val="bg-BG"/>
        </w:rPr>
        <w:tab/>
      </w:r>
      <w:r w:rsidRPr="001A7100">
        <w:rPr>
          <w:i/>
          <w:lang w:val="bg-BG"/>
        </w:rPr>
        <w:t>(</w:t>
      </w:r>
      <w:r>
        <w:rPr>
          <w:i/>
          <w:lang w:val="bg-BG"/>
        </w:rPr>
        <w:t>счетоводител/ г</w:t>
      </w:r>
      <w:r w:rsidRPr="001A7100">
        <w:rPr>
          <w:i/>
          <w:lang w:val="bg-BG"/>
        </w:rPr>
        <w:t>лавен счетоводител на училището</w:t>
      </w:r>
      <w:r>
        <w:rPr>
          <w:i/>
          <w:lang w:val="bg-BG"/>
        </w:rPr>
        <w:t>;</w:t>
      </w:r>
      <w:r w:rsidRPr="00DB13F9">
        <w:rPr>
          <w:i/>
          <w:lang w:val="bg-BG"/>
        </w:rPr>
        <w:t xml:space="preserve"> телефонен №  за връзка)</w:t>
      </w:r>
    </w:p>
    <w:p w:rsidR="00434409" w:rsidRPr="001A7100" w:rsidRDefault="00434409" w:rsidP="00B67B1E">
      <w:pPr>
        <w:jc w:val="center"/>
        <w:rPr>
          <w:i/>
          <w:lang w:val="bg-BG"/>
        </w:rPr>
      </w:pPr>
    </w:p>
    <w:p w:rsidR="008E105D" w:rsidRPr="00434409" w:rsidRDefault="00D60151" w:rsidP="00434409">
      <w:pPr>
        <w:overflowPunct/>
        <w:jc w:val="both"/>
        <w:textAlignment w:val="auto"/>
        <w:rPr>
          <w:bCs/>
          <w:lang w:val="bg-BG"/>
        </w:rPr>
      </w:pPr>
      <w:r w:rsidRPr="00434409">
        <w:rPr>
          <w:bCs/>
          <w:lang w:val="bg-BG"/>
        </w:rPr>
        <w:t xml:space="preserve">за </w:t>
      </w:r>
      <w:r w:rsidR="00CF71D9" w:rsidRPr="00434409">
        <w:rPr>
          <w:bCs/>
          <w:lang w:val="bg-BG"/>
        </w:rPr>
        <w:t xml:space="preserve">промяна на основното трудово възнаграждение на директора, на основание </w:t>
      </w:r>
      <w:r w:rsidR="00CF71D9" w:rsidRPr="00C404BC">
        <w:rPr>
          <w:b/>
          <w:bCs/>
          <w:highlight w:val="yellow"/>
          <w:lang w:val="bg-BG"/>
        </w:rPr>
        <w:t>раздел</w:t>
      </w:r>
      <w:r w:rsidR="000A3722" w:rsidRPr="00C404BC">
        <w:rPr>
          <w:b/>
          <w:bCs/>
          <w:highlight w:val="yellow"/>
          <w:lang w:val="bg-BG"/>
        </w:rPr>
        <w:t xml:space="preserve"> III</w:t>
      </w:r>
      <w:r w:rsidR="00CF71D9" w:rsidRPr="00C404BC">
        <w:rPr>
          <w:b/>
          <w:bCs/>
          <w:highlight w:val="yellow"/>
          <w:lang w:val="bg-BG"/>
        </w:rPr>
        <w:t xml:space="preserve">, </w:t>
      </w:r>
      <w:r w:rsidR="004860A4" w:rsidRPr="00C404BC">
        <w:rPr>
          <w:b/>
          <w:bCs/>
          <w:highlight w:val="yellow"/>
          <w:lang w:val="bg-BG"/>
        </w:rPr>
        <w:t xml:space="preserve">точка </w:t>
      </w:r>
      <w:r w:rsidR="001623D5">
        <w:rPr>
          <w:b/>
          <w:bCs/>
          <w:highlight w:val="yellow"/>
          <w:lang w:val="bg-BG"/>
        </w:rPr>
        <w:t>9</w:t>
      </w:r>
      <w:r w:rsidR="004860A4" w:rsidRPr="00C404BC">
        <w:rPr>
          <w:bCs/>
          <w:highlight w:val="yellow"/>
          <w:lang w:val="bg-BG"/>
        </w:rPr>
        <w:t xml:space="preserve"> </w:t>
      </w:r>
      <w:r w:rsidR="001623D5">
        <w:rPr>
          <w:bCs/>
          <w:lang w:val="bg-BG"/>
        </w:rPr>
        <w:t>(</w:t>
      </w:r>
      <w:r w:rsidR="00566DC2">
        <w:rPr>
          <w:b/>
          <w:bCs/>
          <w:lang w:val="bg-BG"/>
        </w:rPr>
        <w:t>към 15.09.2020</w:t>
      </w:r>
      <w:r w:rsidR="001623D5" w:rsidRPr="002F3F0E">
        <w:rPr>
          <w:b/>
          <w:bCs/>
          <w:lang w:val="bg-BG"/>
        </w:rPr>
        <w:t xml:space="preserve"> г.</w:t>
      </w:r>
      <w:r w:rsidR="001623D5">
        <w:rPr>
          <w:bCs/>
          <w:lang w:val="bg-BG"/>
        </w:rPr>
        <w:t xml:space="preserve">) </w:t>
      </w:r>
      <w:r w:rsidR="00434409">
        <w:rPr>
          <w:bCs/>
          <w:lang w:val="bg-BG"/>
        </w:rPr>
        <w:t xml:space="preserve">от </w:t>
      </w:r>
      <w:r w:rsidR="00434409" w:rsidRPr="00434409">
        <w:rPr>
          <w:bCs/>
          <w:lang w:val="bg-BG"/>
        </w:rPr>
        <w:t>Правила</w:t>
      </w:r>
      <w:r w:rsidR="004860A4">
        <w:rPr>
          <w:bCs/>
          <w:lang w:val="bg-BG"/>
        </w:rPr>
        <w:t>та</w:t>
      </w:r>
      <w:r w:rsidR="00434409" w:rsidRPr="00434409">
        <w:rPr>
          <w:bCs/>
          <w:lang w:val="bg-BG"/>
        </w:rPr>
        <w:t xml:space="preserve"> за определяне на работните заплати на директорите на общинските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държавните училища, на центровете за специална образователна подкрепа, регионалните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центрове за подкрепа на процеса на приобщаващото образование, на центровете за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подкрепа на личностно развитие по чл. 49, ал. 3 от Закона за предучилищното и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училищното образование, на астрономическите обсерватории и планетариуми, на</w:t>
      </w:r>
      <w:r w:rsidR="00434409">
        <w:rPr>
          <w:bCs/>
          <w:lang w:val="bg-BG"/>
        </w:rPr>
        <w:t xml:space="preserve"> </w:t>
      </w:r>
      <w:r w:rsidR="00434409" w:rsidRPr="00434409">
        <w:rPr>
          <w:bCs/>
          <w:lang w:val="bg-BG"/>
        </w:rPr>
        <w:t>Държавния логопедичен център и на Наци</w:t>
      </w:r>
      <w:r w:rsidR="00A70DFD">
        <w:rPr>
          <w:bCs/>
          <w:lang w:val="bg-BG"/>
        </w:rPr>
        <w:t>оналния дворец на децата за 2020</w:t>
      </w:r>
      <w:r w:rsidR="00434409" w:rsidRPr="00434409">
        <w:rPr>
          <w:bCs/>
          <w:lang w:val="bg-BG"/>
        </w:rPr>
        <w:t xml:space="preserve"> г., утвърдени</w:t>
      </w:r>
      <w:r w:rsidR="00B17235">
        <w:rPr>
          <w:bCs/>
          <w:lang w:val="bg-BG"/>
        </w:rPr>
        <w:t xml:space="preserve"> със Заповед № РД09-</w:t>
      </w:r>
      <w:r w:rsidR="00434409">
        <w:rPr>
          <w:bCs/>
          <w:lang w:val="bg-BG"/>
        </w:rPr>
        <w:t xml:space="preserve"> </w:t>
      </w:r>
      <w:r w:rsidR="00B17235">
        <w:rPr>
          <w:bCs/>
          <w:lang w:val="bg-BG"/>
        </w:rPr>
        <w:t>118</w:t>
      </w:r>
      <w:r w:rsidR="00434409">
        <w:rPr>
          <w:bCs/>
          <w:lang w:val="bg-BG"/>
        </w:rPr>
        <w:t>/</w:t>
      </w:r>
      <w:r w:rsidR="00B17235">
        <w:rPr>
          <w:bCs/>
          <w:lang w:val="bg-BG"/>
        </w:rPr>
        <w:t xml:space="preserve"> 21</w:t>
      </w:r>
      <w:r w:rsidR="000976A9">
        <w:rPr>
          <w:bCs/>
          <w:lang w:val="bg-BG"/>
        </w:rPr>
        <w:t>.01.2020</w:t>
      </w:r>
      <w:r w:rsidR="00434409" w:rsidRPr="00434409">
        <w:rPr>
          <w:bCs/>
          <w:lang w:val="bg-BG"/>
        </w:rPr>
        <w:t xml:space="preserve"> г. на министъра на образованието и науката</w:t>
      </w:r>
    </w:p>
    <w:p w:rsidR="00434409" w:rsidRDefault="00434409" w:rsidP="00E45847">
      <w:pPr>
        <w:jc w:val="both"/>
        <w:rPr>
          <w:bCs/>
          <w:sz w:val="24"/>
          <w:lang w:val="bg-BG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230"/>
        <w:gridCol w:w="2693"/>
      </w:tblGrid>
      <w:tr w:rsidR="002B17F6" w:rsidRPr="00A073A2" w:rsidTr="00926177">
        <w:trPr>
          <w:trHeight w:val="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FD03F3">
            <w:pPr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№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Показатели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434409" w:rsidP="00BA510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073A2">
              <w:rPr>
                <w:b/>
                <w:sz w:val="22"/>
                <w:szCs w:val="22"/>
                <w:lang w:val="bg-BG"/>
              </w:rPr>
              <w:t>Стойности</w:t>
            </w:r>
          </w:p>
        </w:tc>
      </w:tr>
      <w:tr w:rsidR="002B17F6" w:rsidRPr="00A073A2" w:rsidTr="00926177">
        <w:tc>
          <w:tcPr>
            <w:tcW w:w="567" w:type="dxa"/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2B17F6" w:rsidRPr="00A073A2" w:rsidRDefault="002B17F6" w:rsidP="00A12C5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Наличие на просрочени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и неразплатени</w:t>
            </w:r>
            <w:r w:rsidR="004B28F0" w:rsidRPr="00A073A2">
              <w:rPr>
                <w:sz w:val="22"/>
                <w:szCs w:val="22"/>
                <w:lang w:val="bg-BG"/>
              </w:rPr>
              <w:t xml:space="preserve"> </w:t>
            </w:r>
            <w:r w:rsidR="00A12C55">
              <w:rPr>
                <w:sz w:val="22"/>
                <w:szCs w:val="22"/>
                <w:lang w:val="bg-BG"/>
              </w:rPr>
              <w:t xml:space="preserve">финансови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задължения </w:t>
            </w:r>
            <w:r w:rsidR="00A12C55">
              <w:rPr>
                <w:bCs/>
                <w:sz w:val="22"/>
                <w:szCs w:val="22"/>
                <w:lang w:val="bg-BG"/>
              </w:rPr>
              <w:t>–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размер </w:t>
            </w:r>
            <w:r w:rsidR="00A12C55">
              <w:rPr>
                <w:bCs/>
                <w:sz w:val="22"/>
                <w:szCs w:val="22"/>
                <w:lang w:val="bg-BG"/>
              </w:rPr>
              <w:t>в %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от 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>утвърдения</w:t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бюджет</w:t>
            </w:r>
            <w:r w:rsidR="004B28F0" w:rsidRPr="00A073A2">
              <w:rPr>
                <w:bCs/>
                <w:sz w:val="22"/>
                <w:szCs w:val="22"/>
                <w:lang w:val="bg-BG"/>
              </w:rPr>
              <w:t xml:space="preserve"> на институцията.</w:t>
            </w:r>
          </w:p>
        </w:tc>
        <w:tc>
          <w:tcPr>
            <w:tcW w:w="2693" w:type="dxa"/>
          </w:tcPr>
          <w:p w:rsidR="00434409" w:rsidRPr="00A073A2" w:rsidRDefault="00434409" w:rsidP="006A3929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Да</w:t>
            </w:r>
            <w:r w:rsidR="00A12C55">
              <w:rPr>
                <w:bCs/>
                <w:sz w:val="22"/>
                <w:szCs w:val="22"/>
                <w:lang w:val="bg-BG"/>
              </w:rPr>
              <w:t xml:space="preserve">    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</w:t>
            </w:r>
            <w:r w:rsidR="006F27D8">
              <w:rPr>
                <w:bCs/>
                <w:sz w:val="22"/>
                <w:szCs w:val="22"/>
                <w:lang w:val="bg-BG"/>
              </w:rPr>
              <w:t>.</w:t>
            </w:r>
            <w:r w:rsidR="00A12C55">
              <w:rPr>
                <w:bCs/>
                <w:sz w:val="22"/>
                <w:szCs w:val="22"/>
                <w:lang w:val="bg-BG"/>
              </w:rPr>
              <w:t>....</w:t>
            </w:r>
            <w:r w:rsidR="00A12C55" w:rsidRPr="00A073A2">
              <w:rPr>
                <w:bCs/>
                <w:sz w:val="22"/>
                <w:szCs w:val="22"/>
                <w:lang w:val="bg-BG"/>
              </w:rPr>
              <w:t>.............. %</w:t>
            </w:r>
          </w:p>
          <w:p w:rsidR="002B17F6" w:rsidRPr="00A073A2" w:rsidRDefault="006F27D8" w:rsidP="00A12C55">
            <w:pPr>
              <w:spacing w:before="120"/>
              <w:rPr>
                <w:bCs/>
                <w:sz w:val="22"/>
                <w:szCs w:val="22"/>
                <w:lang w:val="bg-BG"/>
              </w:rPr>
            </w:pPr>
            <w:r w:rsidRPr="006F27D8">
              <w:rPr>
                <w:bCs/>
                <w:sz w:val="28"/>
                <w:szCs w:val="22"/>
                <w:lang w:val="bg-BG"/>
              </w:rPr>
              <w:sym w:font="Wingdings" w:char="F06F"/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</w:t>
            </w:r>
            <w:r w:rsidR="00933389" w:rsidRPr="00A073A2">
              <w:rPr>
                <w:bCs/>
                <w:sz w:val="22"/>
                <w:szCs w:val="22"/>
                <w:lang w:val="bg-BG"/>
              </w:rPr>
              <w:t>Не</w:t>
            </w:r>
            <w:r w:rsidR="00434409" w:rsidRPr="00A073A2">
              <w:rPr>
                <w:bCs/>
                <w:sz w:val="22"/>
                <w:szCs w:val="22"/>
                <w:lang w:val="bg-BG"/>
              </w:rPr>
              <w:t xml:space="preserve">    </w:t>
            </w:r>
          </w:p>
        </w:tc>
      </w:tr>
      <w:tr w:rsidR="00BA6F40" w:rsidRPr="0011520E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40" w:rsidRPr="00926177" w:rsidRDefault="00BA6F40" w:rsidP="00926177">
            <w:pPr>
              <w:pStyle w:val="ListParagraph"/>
              <w:numPr>
                <w:ilvl w:val="0"/>
                <w:numId w:val="20"/>
              </w:numPr>
              <w:jc w:val="center"/>
              <w:rPr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EDD" w:rsidRDefault="00E90EDD" w:rsidP="00E90EDD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А</w:t>
            </w:r>
            <w:r w:rsidRPr="0011520E">
              <w:rPr>
                <w:sz w:val="22"/>
                <w:szCs w:val="22"/>
                <w:lang w:val="bg-BG"/>
              </w:rPr>
              <w:t>. Брой ученици в училището, включително всички ученици в подготвителна група, дневна, вечерна</w:t>
            </w:r>
            <w:r>
              <w:rPr>
                <w:sz w:val="22"/>
                <w:szCs w:val="22"/>
                <w:lang w:val="bg-BG"/>
              </w:rPr>
              <w:t>, дуална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 xml:space="preserve">и комбинирана </w:t>
            </w:r>
            <w:r w:rsidRPr="0011520E">
              <w:rPr>
                <w:sz w:val="22"/>
                <w:szCs w:val="22"/>
                <w:lang w:val="bg-BG"/>
              </w:rPr>
              <w:t>форма, ученици в общежитие или интернат</w:t>
            </w:r>
            <w:r>
              <w:rPr>
                <w:sz w:val="22"/>
                <w:szCs w:val="22"/>
                <w:lang w:val="bg-BG"/>
              </w:rPr>
              <w:t>.</w:t>
            </w:r>
          </w:p>
          <w:p w:rsidR="00E90EDD" w:rsidRPr="0011520E" w:rsidRDefault="00E90EDD" w:rsidP="00E90EDD">
            <w:pPr>
              <w:rPr>
                <w:sz w:val="22"/>
                <w:szCs w:val="22"/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Б</w:t>
            </w:r>
            <w:r>
              <w:rPr>
                <w:sz w:val="22"/>
                <w:szCs w:val="22"/>
                <w:lang w:val="bg-BG"/>
              </w:rPr>
              <w:t xml:space="preserve">. </w:t>
            </w:r>
            <w:r w:rsidRPr="0011520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Приравнен б</w:t>
            </w:r>
            <w:r w:rsidRPr="0011520E">
              <w:rPr>
                <w:sz w:val="22"/>
                <w:szCs w:val="22"/>
                <w:lang w:val="bg-BG"/>
              </w:rPr>
              <w:t xml:space="preserve">рой ученици в задочна, индивидуална и самостоятелна форма и в </w:t>
            </w:r>
            <w:r>
              <w:rPr>
                <w:sz w:val="22"/>
                <w:szCs w:val="22"/>
                <w:lang w:val="bg-BG"/>
              </w:rPr>
              <w:t>целодневна организация на учебния ден, при следните правила:</w:t>
            </w:r>
          </w:p>
          <w:p w:rsidR="00E90EDD" w:rsidRPr="0011520E" w:rsidRDefault="00E90EDD" w:rsidP="00E90EDD">
            <w:pPr>
              <w:numPr>
                <w:ilvl w:val="0"/>
                <w:numId w:val="17"/>
              </w:numPr>
              <w:tabs>
                <w:tab w:val="left" w:pos="351"/>
              </w:tabs>
              <w:ind w:left="68" w:firstLine="0"/>
              <w:rPr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Трима </w:t>
            </w:r>
            <w:r w:rsidRPr="006F2787">
              <w:rPr>
                <w:b/>
                <w:sz w:val="22"/>
                <w:szCs w:val="22"/>
                <w:lang w:val="bg-BG"/>
              </w:rPr>
              <w:t xml:space="preserve">ученици </w:t>
            </w:r>
            <w:r w:rsidRPr="003923E1">
              <w:rPr>
                <w:sz w:val="22"/>
                <w:szCs w:val="22"/>
                <w:lang w:val="bg-BG"/>
              </w:rPr>
              <w:t>от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11520E">
              <w:rPr>
                <w:sz w:val="22"/>
                <w:szCs w:val="22"/>
                <w:lang w:val="bg-BG"/>
              </w:rPr>
              <w:t>задочна, индивидуална</w:t>
            </w:r>
            <w:r>
              <w:rPr>
                <w:sz w:val="22"/>
                <w:szCs w:val="22"/>
                <w:lang w:val="bg-BG"/>
              </w:rPr>
              <w:t>,</w:t>
            </w:r>
            <w:r w:rsidRPr="0011520E">
              <w:rPr>
                <w:sz w:val="22"/>
                <w:szCs w:val="22"/>
                <w:lang w:val="bg-BG"/>
              </w:rPr>
              <w:t xml:space="preserve"> самостоятелна форма </w:t>
            </w:r>
            <w:r>
              <w:rPr>
                <w:sz w:val="22"/>
                <w:szCs w:val="22"/>
                <w:lang w:val="bg-BG"/>
              </w:rPr>
              <w:t xml:space="preserve"> и/или от </w:t>
            </w:r>
            <w:r w:rsidRPr="0011520E">
              <w:rPr>
                <w:sz w:val="22"/>
                <w:szCs w:val="22"/>
                <w:lang w:val="bg-BG"/>
              </w:rPr>
              <w:t xml:space="preserve">група </w:t>
            </w:r>
            <w:r>
              <w:rPr>
                <w:sz w:val="22"/>
                <w:szCs w:val="22"/>
                <w:lang w:val="bg-BG"/>
              </w:rPr>
              <w:t xml:space="preserve">за целодневна организация </w:t>
            </w:r>
            <w:r w:rsidRPr="006F2787">
              <w:rPr>
                <w:b/>
                <w:sz w:val="22"/>
                <w:szCs w:val="22"/>
                <w:lang w:val="bg-BG"/>
              </w:rPr>
              <w:t xml:space="preserve">се приравняват на </w:t>
            </w:r>
            <w:r>
              <w:rPr>
                <w:b/>
                <w:sz w:val="22"/>
                <w:szCs w:val="22"/>
                <w:lang w:val="bg-BG"/>
              </w:rPr>
              <w:t>двама ученици</w:t>
            </w:r>
            <w:r w:rsidRPr="006F2787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3923E1">
              <w:rPr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 дневна форма</w:t>
            </w:r>
          </w:p>
          <w:p w:rsidR="00BA6F40" w:rsidRPr="0011520E" w:rsidRDefault="00E90EDD" w:rsidP="00E90EDD">
            <w:pPr>
              <w:tabs>
                <w:tab w:val="left" w:pos="351"/>
              </w:tabs>
              <w:ind w:left="68"/>
              <w:rPr>
                <w:lang w:val="bg-BG"/>
              </w:rPr>
            </w:pPr>
            <w:r w:rsidRPr="00E45847">
              <w:rPr>
                <w:b/>
                <w:sz w:val="22"/>
                <w:szCs w:val="22"/>
                <w:lang w:val="bg-BG"/>
              </w:rPr>
              <w:t>В</w:t>
            </w:r>
            <w:r w:rsidRPr="0011520E">
              <w:rPr>
                <w:sz w:val="22"/>
                <w:szCs w:val="22"/>
                <w:lang w:val="bg-BG"/>
              </w:rPr>
              <w:t xml:space="preserve">. </w:t>
            </w:r>
            <w:r w:rsidRPr="00E45847">
              <w:rPr>
                <w:b/>
                <w:sz w:val="22"/>
                <w:szCs w:val="22"/>
                <w:lang w:val="bg-BG"/>
              </w:rPr>
              <w:t>О</w:t>
            </w:r>
            <w:r w:rsidRPr="0011520E">
              <w:rPr>
                <w:b/>
                <w:sz w:val="22"/>
                <w:szCs w:val="22"/>
                <w:lang w:val="bg-BG"/>
              </w:rPr>
              <w:t>бщ брой ученици</w:t>
            </w:r>
            <w:r w:rsidRPr="0011520E">
              <w:rPr>
                <w:sz w:val="22"/>
                <w:szCs w:val="22"/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(В = А + 2хБ / 3 )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40" w:rsidRPr="0011520E" w:rsidRDefault="00BA6F40" w:rsidP="00F8727F">
            <w:pPr>
              <w:rPr>
                <w:lang w:val="bg-BG"/>
              </w:rPr>
            </w:pPr>
          </w:p>
          <w:p w:rsidR="00E90EDD" w:rsidRPr="0011520E" w:rsidRDefault="00E90EDD" w:rsidP="00E90EDD">
            <w:pPr>
              <w:rPr>
                <w:lang w:val="bg-BG"/>
              </w:rPr>
            </w:pPr>
            <w:r>
              <w:rPr>
                <w:lang w:val="bg-BG"/>
              </w:rPr>
              <w:t xml:space="preserve">А.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…..</w:t>
            </w:r>
            <w:r w:rsidRPr="0011520E">
              <w:rPr>
                <w:lang w:val="bg-BG"/>
              </w:rPr>
              <w:t xml:space="preserve">……… бр. </w:t>
            </w:r>
          </w:p>
          <w:p w:rsidR="00E90EDD" w:rsidRPr="0011520E" w:rsidRDefault="00E90EDD" w:rsidP="00E90EDD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(реален брой ученици)</w:t>
            </w:r>
          </w:p>
          <w:p w:rsidR="00E90EDD" w:rsidRPr="0011520E" w:rsidRDefault="00E90EDD" w:rsidP="00E90EDD">
            <w:pPr>
              <w:rPr>
                <w:lang w:val="bg-BG"/>
              </w:rPr>
            </w:pPr>
          </w:p>
          <w:p w:rsidR="00E90EDD" w:rsidRDefault="00E90EDD" w:rsidP="00E90EDD">
            <w:pPr>
              <w:rPr>
                <w:lang w:val="bg-BG"/>
              </w:rPr>
            </w:pPr>
            <w:r>
              <w:rPr>
                <w:lang w:val="bg-BG"/>
              </w:rPr>
              <w:t xml:space="preserve">Б. </w:t>
            </w:r>
            <w:r w:rsidRPr="0011520E">
              <w:rPr>
                <w:lang w:val="bg-BG"/>
              </w:rPr>
              <w:t>…………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 xml:space="preserve">……… бр. </w:t>
            </w:r>
          </w:p>
          <w:p w:rsidR="00E90EDD" w:rsidRDefault="00E90EDD" w:rsidP="00E90EDD">
            <w:pPr>
              <w:rPr>
                <w:b/>
                <w:lang w:val="bg-BG"/>
              </w:rPr>
            </w:pPr>
          </w:p>
          <w:p w:rsidR="00E90EDD" w:rsidRPr="0011520E" w:rsidRDefault="00E90EDD" w:rsidP="00E90EDD">
            <w:pPr>
              <w:rPr>
                <w:lang w:val="bg-BG"/>
              </w:rPr>
            </w:pPr>
            <w:r w:rsidRPr="00E45847">
              <w:rPr>
                <w:b/>
                <w:lang w:val="bg-BG"/>
              </w:rPr>
              <w:t>Б/2</w:t>
            </w:r>
            <w:r>
              <w:rPr>
                <w:lang w:val="bg-BG"/>
              </w:rPr>
              <w:t>.  ………………….... бр.</w:t>
            </w:r>
          </w:p>
          <w:p w:rsidR="00E90EDD" w:rsidRPr="0011520E" w:rsidRDefault="00E90EDD" w:rsidP="00E90EDD">
            <w:pPr>
              <w:jc w:val="center"/>
              <w:rPr>
                <w:bCs/>
                <w:i/>
                <w:sz w:val="16"/>
                <w:szCs w:val="16"/>
                <w:lang w:val="bg-BG"/>
              </w:rPr>
            </w:pPr>
            <w:r>
              <w:rPr>
                <w:bCs/>
                <w:i/>
                <w:sz w:val="16"/>
                <w:szCs w:val="16"/>
                <w:lang w:val="bg-BG"/>
              </w:rPr>
              <w:t>(брой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 xml:space="preserve"> за приравняване)</w:t>
            </w:r>
          </w:p>
          <w:p w:rsidR="00E90EDD" w:rsidRPr="0011520E" w:rsidRDefault="00E90EDD" w:rsidP="00E90EDD">
            <w:pPr>
              <w:rPr>
                <w:lang w:val="bg-BG"/>
              </w:rPr>
            </w:pPr>
          </w:p>
          <w:p w:rsidR="00E90EDD" w:rsidRDefault="00E90EDD" w:rsidP="00E90EDD">
            <w:pPr>
              <w:rPr>
                <w:bCs/>
                <w:i/>
                <w:lang w:val="bg-BG"/>
              </w:rPr>
            </w:pPr>
            <w:r w:rsidRPr="0011520E">
              <w:rPr>
                <w:lang w:val="bg-BG"/>
              </w:rPr>
              <w:t>……………</w:t>
            </w:r>
            <w:r>
              <w:rPr>
                <w:lang w:val="bg-BG"/>
              </w:rPr>
              <w:t>….</w:t>
            </w:r>
            <w:r w:rsidRPr="0011520E">
              <w:rPr>
                <w:lang w:val="bg-BG"/>
              </w:rPr>
              <w:t>…</w:t>
            </w:r>
            <w:r>
              <w:rPr>
                <w:lang w:val="bg-BG"/>
              </w:rPr>
              <w:t>……</w:t>
            </w:r>
            <w:r w:rsidRPr="0011520E">
              <w:rPr>
                <w:lang w:val="bg-BG"/>
              </w:rPr>
              <w:t>… бр.</w:t>
            </w:r>
            <w:r w:rsidRPr="0011520E">
              <w:rPr>
                <w:bCs/>
                <w:i/>
                <w:lang w:val="bg-BG"/>
              </w:rPr>
              <w:t xml:space="preserve"> </w:t>
            </w:r>
          </w:p>
          <w:p w:rsidR="00BA6F40" w:rsidRPr="0011520E" w:rsidRDefault="00E90EDD" w:rsidP="00E90EDD">
            <w:pPr>
              <w:rPr>
                <w:lang w:val="bg-BG"/>
              </w:rPr>
            </w:pPr>
            <w:r w:rsidRPr="0011520E">
              <w:rPr>
                <w:bCs/>
                <w:i/>
                <w:sz w:val="16"/>
                <w:szCs w:val="16"/>
                <w:lang w:val="bg-BG"/>
              </w:rPr>
              <w:t>(</w:t>
            </w:r>
            <w:r>
              <w:rPr>
                <w:bCs/>
                <w:i/>
                <w:sz w:val="16"/>
                <w:szCs w:val="16"/>
                <w:lang w:val="bg-BG"/>
              </w:rPr>
              <w:t xml:space="preserve">общ </w:t>
            </w:r>
            <w:r w:rsidRPr="0011520E">
              <w:rPr>
                <w:bCs/>
                <w:i/>
                <w:sz w:val="16"/>
                <w:szCs w:val="16"/>
                <w:lang w:val="bg-BG"/>
              </w:rPr>
              <w:t>приравнен брой ученици)</w:t>
            </w:r>
            <w:bookmarkStart w:id="0" w:name="_GoBack"/>
            <w:bookmarkEnd w:id="0"/>
          </w:p>
        </w:tc>
      </w:tr>
      <w:tr w:rsidR="00942FD1" w:rsidRPr="00A073A2" w:rsidTr="00926177">
        <w:tc>
          <w:tcPr>
            <w:tcW w:w="567" w:type="dxa"/>
          </w:tcPr>
          <w:p w:rsidR="00942FD1" w:rsidRPr="00926177" w:rsidRDefault="00942FD1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bCs/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</w:tcPr>
          <w:p w:rsidR="00942FD1" w:rsidRPr="00A073A2" w:rsidRDefault="00942FD1" w:rsidP="001623D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 xml:space="preserve">Достигната основна работна заплата на директора преди  </w:t>
            </w:r>
            <w:r w:rsidR="001623D5">
              <w:rPr>
                <w:bCs/>
                <w:sz w:val="22"/>
                <w:szCs w:val="22"/>
                <w:lang w:val="bg-BG"/>
              </w:rPr>
              <w:t>15</w:t>
            </w:r>
            <w:r w:rsidRPr="00A073A2">
              <w:rPr>
                <w:bCs/>
                <w:sz w:val="22"/>
                <w:szCs w:val="22"/>
                <w:lang w:val="bg-BG"/>
              </w:rPr>
              <w:t>.</w:t>
            </w:r>
            <w:r w:rsidR="00F72C9D" w:rsidRPr="00A073A2">
              <w:rPr>
                <w:bCs/>
                <w:sz w:val="22"/>
                <w:szCs w:val="22"/>
                <w:lang w:val="bg-BG"/>
              </w:rPr>
              <w:t>0</w:t>
            </w:r>
            <w:r w:rsidR="001623D5">
              <w:rPr>
                <w:bCs/>
                <w:sz w:val="22"/>
                <w:szCs w:val="22"/>
                <w:lang w:val="bg-BG"/>
              </w:rPr>
              <w:t>9</w:t>
            </w:r>
            <w:r w:rsidR="00566DC2">
              <w:rPr>
                <w:bCs/>
                <w:sz w:val="22"/>
                <w:szCs w:val="22"/>
                <w:lang w:val="bg-BG"/>
              </w:rPr>
              <w:t>.2020</w:t>
            </w:r>
            <w:r w:rsidR="001623D5">
              <w:rPr>
                <w:bCs/>
                <w:sz w:val="22"/>
                <w:szCs w:val="22"/>
                <w:lang w:val="bg-BG"/>
              </w:rPr>
              <w:t xml:space="preserve"> </w:t>
            </w:r>
            <w:r w:rsidRPr="00A073A2">
              <w:rPr>
                <w:bCs/>
                <w:sz w:val="22"/>
                <w:szCs w:val="22"/>
                <w:lang w:val="bg-BG"/>
              </w:rPr>
              <w:t>г.</w:t>
            </w:r>
          </w:p>
        </w:tc>
        <w:tc>
          <w:tcPr>
            <w:tcW w:w="2693" w:type="dxa"/>
          </w:tcPr>
          <w:p w:rsidR="00942FD1" w:rsidRPr="00A073A2" w:rsidRDefault="00933389" w:rsidP="00933389">
            <w:pPr>
              <w:spacing w:before="120"/>
              <w:rPr>
                <w:bCs/>
                <w:i/>
                <w:sz w:val="22"/>
                <w:szCs w:val="22"/>
                <w:lang w:val="bg-BG"/>
              </w:rPr>
            </w:pPr>
            <w:r w:rsidRPr="00A073A2">
              <w:rPr>
                <w:bCs/>
                <w:sz w:val="22"/>
                <w:szCs w:val="22"/>
                <w:lang w:val="bg-BG"/>
              </w:rPr>
              <w:t>…….</w:t>
            </w:r>
            <w:r w:rsidR="00942FD1" w:rsidRPr="00A073A2">
              <w:rPr>
                <w:bCs/>
                <w:sz w:val="22"/>
                <w:szCs w:val="22"/>
                <w:lang w:val="bg-BG"/>
              </w:rPr>
              <w:t>..........................</w:t>
            </w:r>
            <w:r w:rsidR="00E45847" w:rsidRPr="00A073A2">
              <w:rPr>
                <w:bCs/>
                <w:sz w:val="22"/>
                <w:szCs w:val="22"/>
                <w:lang w:val="bg-BG"/>
              </w:rPr>
              <w:t xml:space="preserve"> лв.</w:t>
            </w:r>
          </w:p>
        </w:tc>
      </w:tr>
      <w:tr w:rsidR="002B17F6" w:rsidRPr="00A073A2" w:rsidTr="00926177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926177" w:rsidRDefault="002B17F6" w:rsidP="00926177">
            <w:pPr>
              <w:pStyle w:val="ListParagraph"/>
              <w:numPr>
                <w:ilvl w:val="0"/>
                <w:numId w:val="20"/>
              </w:num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1623D5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 xml:space="preserve">Предложение за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размер на </w:t>
            </w:r>
            <w:r w:rsidRPr="00A073A2">
              <w:rPr>
                <w:sz w:val="22"/>
                <w:szCs w:val="22"/>
                <w:lang w:val="bg-BG"/>
              </w:rPr>
              <w:t xml:space="preserve">основна работна заплата на директора, 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считано от </w:t>
            </w:r>
            <w:r w:rsidR="001623D5">
              <w:rPr>
                <w:sz w:val="22"/>
                <w:szCs w:val="22"/>
                <w:lang w:val="bg-BG"/>
              </w:rPr>
              <w:t>15.09.</w:t>
            </w:r>
            <w:r w:rsidR="0011520E" w:rsidRPr="00A073A2">
              <w:rPr>
                <w:sz w:val="22"/>
                <w:szCs w:val="22"/>
                <w:lang w:val="bg-BG"/>
              </w:rPr>
              <w:t>20</w:t>
            </w:r>
            <w:r w:rsidR="00F67D35">
              <w:rPr>
                <w:sz w:val="22"/>
                <w:szCs w:val="22"/>
                <w:lang w:val="bg-BG"/>
              </w:rPr>
              <w:t>20</w:t>
            </w:r>
            <w:r w:rsidR="0011520E" w:rsidRPr="00A073A2">
              <w:rPr>
                <w:sz w:val="22"/>
                <w:szCs w:val="22"/>
                <w:lang w:val="bg-BG"/>
              </w:rPr>
              <w:t xml:space="preserve"> 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F6" w:rsidRPr="00A073A2" w:rsidRDefault="002B17F6" w:rsidP="006A3929">
            <w:pPr>
              <w:spacing w:before="120"/>
              <w:jc w:val="center"/>
              <w:rPr>
                <w:sz w:val="22"/>
                <w:szCs w:val="22"/>
                <w:lang w:val="bg-BG"/>
              </w:rPr>
            </w:pPr>
          </w:p>
          <w:p w:rsidR="002B17F6" w:rsidRPr="00A073A2" w:rsidRDefault="00933389" w:rsidP="00933389">
            <w:pPr>
              <w:spacing w:before="120"/>
              <w:rPr>
                <w:sz w:val="22"/>
                <w:szCs w:val="22"/>
                <w:lang w:val="bg-BG"/>
              </w:rPr>
            </w:pPr>
            <w:r w:rsidRPr="00A073A2">
              <w:rPr>
                <w:sz w:val="22"/>
                <w:szCs w:val="22"/>
                <w:lang w:val="bg-BG"/>
              </w:rPr>
              <w:t>….</w:t>
            </w:r>
            <w:r w:rsidR="002B17F6" w:rsidRPr="00A073A2">
              <w:rPr>
                <w:sz w:val="22"/>
                <w:szCs w:val="22"/>
                <w:lang w:val="bg-BG"/>
              </w:rPr>
              <w:t>…</w:t>
            </w:r>
            <w:r w:rsidR="00365638">
              <w:rPr>
                <w:sz w:val="22"/>
                <w:szCs w:val="22"/>
                <w:lang w:val="bg-BG"/>
              </w:rPr>
              <w:t>.</w:t>
            </w:r>
            <w:r w:rsidR="002B17F6" w:rsidRPr="00A073A2">
              <w:rPr>
                <w:sz w:val="22"/>
                <w:szCs w:val="22"/>
                <w:lang w:val="bg-BG"/>
              </w:rPr>
              <w:t>………..……….</w:t>
            </w:r>
            <w:r w:rsidR="00A87D18">
              <w:rPr>
                <w:sz w:val="22"/>
                <w:szCs w:val="22"/>
                <w:lang w:val="bg-BG"/>
              </w:rPr>
              <w:t xml:space="preserve"> </w:t>
            </w:r>
            <w:r w:rsidR="002B17F6" w:rsidRPr="00A073A2">
              <w:rPr>
                <w:sz w:val="22"/>
                <w:szCs w:val="22"/>
                <w:lang w:val="bg-BG"/>
              </w:rPr>
              <w:t>лв.</w:t>
            </w:r>
          </w:p>
        </w:tc>
      </w:tr>
    </w:tbl>
    <w:p w:rsid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</w:p>
    <w:p w:rsidR="00221F57" w:rsidRPr="00221F57" w:rsidRDefault="00221F57" w:rsidP="00221F57">
      <w:pPr>
        <w:jc w:val="center"/>
        <w:rPr>
          <w:rFonts w:eastAsia="TimesNewRomanPS-BoldMT"/>
          <w:b/>
          <w:i/>
          <w:lang w:val="bg-BG"/>
        </w:rPr>
      </w:pPr>
      <w:r w:rsidRPr="000B05A4">
        <w:rPr>
          <w:rFonts w:eastAsia="TimesNewRomanPS-BoldMT"/>
          <w:b/>
          <w:i/>
          <w:lang w:val="bg-BG"/>
        </w:rPr>
        <w:t>Известно ми е, че за деклариране на неверни обстоятелства нося наказателна отговорност по чл. 313 от НК.</w:t>
      </w:r>
    </w:p>
    <w:p w:rsidR="00015F0A" w:rsidRPr="00B67B1E" w:rsidRDefault="00015F0A" w:rsidP="00221F57">
      <w:pPr>
        <w:rPr>
          <w:b/>
          <w:sz w:val="24"/>
          <w:lang w:val="bg-BG"/>
        </w:rPr>
      </w:pPr>
    </w:p>
    <w:p w:rsidR="006C2C67" w:rsidRPr="00B67B1E" w:rsidRDefault="006C2C67" w:rsidP="00B67B1E">
      <w:pPr>
        <w:jc w:val="both"/>
        <w:rPr>
          <w:b/>
          <w:sz w:val="24"/>
          <w:lang w:val="bg-BG"/>
        </w:rPr>
      </w:pPr>
      <w:r w:rsidRPr="00B67B1E">
        <w:rPr>
          <w:b/>
          <w:sz w:val="24"/>
          <w:lang w:val="bg-BG"/>
        </w:rPr>
        <w:t xml:space="preserve">ГЛ. СЧЕТОВОДИТЕЛ: </w:t>
      </w:r>
      <w:r w:rsidRPr="00D6504B">
        <w:rPr>
          <w:sz w:val="24"/>
          <w:lang w:val="bg-BG"/>
        </w:rPr>
        <w:t>..............................</w:t>
      </w:r>
      <w:r w:rsidRPr="00B67B1E">
        <w:rPr>
          <w:b/>
          <w:sz w:val="24"/>
          <w:lang w:val="bg-BG"/>
        </w:rPr>
        <w:t xml:space="preserve">              ДИРЕКТОР: </w:t>
      </w:r>
      <w:r w:rsidRPr="00D6504B">
        <w:rPr>
          <w:sz w:val="24"/>
          <w:lang w:val="bg-BG"/>
        </w:rPr>
        <w:t>.............</w:t>
      </w:r>
      <w:r w:rsidR="00D6504B">
        <w:rPr>
          <w:sz w:val="24"/>
          <w:lang w:val="bg-BG"/>
        </w:rPr>
        <w:t>..........</w:t>
      </w:r>
      <w:r w:rsidRPr="00D6504B">
        <w:rPr>
          <w:sz w:val="24"/>
          <w:lang w:val="bg-BG"/>
        </w:rPr>
        <w:t>..................</w:t>
      </w:r>
      <w:r w:rsidRPr="00B67B1E">
        <w:rPr>
          <w:b/>
          <w:sz w:val="24"/>
          <w:lang w:val="bg-BG"/>
        </w:rPr>
        <w:tab/>
      </w:r>
    </w:p>
    <w:p w:rsidR="006C2C67" w:rsidRPr="001A7100" w:rsidRDefault="006C2C67" w:rsidP="006A3929">
      <w:pPr>
        <w:tabs>
          <w:tab w:val="left" w:pos="3119"/>
          <w:tab w:val="left" w:pos="6946"/>
        </w:tabs>
        <w:jc w:val="both"/>
        <w:rPr>
          <w:i/>
          <w:lang w:val="bg-BG"/>
        </w:rPr>
      </w:pPr>
      <w:r w:rsidRPr="00B67B1E">
        <w:rPr>
          <w:b/>
          <w:sz w:val="24"/>
          <w:lang w:val="bg-BG"/>
        </w:rPr>
        <w:tab/>
      </w:r>
      <w:r w:rsidR="009B5F3B" w:rsidRPr="001A7100">
        <w:rPr>
          <w:i/>
          <w:lang w:val="bg-BG"/>
        </w:rPr>
        <w:t>(подпис)</w:t>
      </w:r>
      <w:r w:rsidRPr="00B67B1E">
        <w:rPr>
          <w:b/>
          <w:sz w:val="24"/>
          <w:lang w:val="bg-BG"/>
        </w:rPr>
        <w:tab/>
      </w:r>
      <w:r w:rsidR="009B5F3B">
        <w:rPr>
          <w:b/>
          <w:sz w:val="24"/>
          <w:lang w:val="bg-BG"/>
        </w:rPr>
        <w:tab/>
      </w:r>
      <w:r w:rsidR="009B5F3B" w:rsidRPr="001A7100">
        <w:rPr>
          <w:b/>
          <w:i/>
          <w:sz w:val="24"/>
          <w:lang w:val="bg-BG"/>
        </w:rPr>
        <w:t xml:space="preserve"> </w:t>
      </w:r>
      <w:r w:rsidR="009B5F3B" w:rsidRPr="001A7100">
        <w:rPr>
          <w:i/>
          <w:lang w:val="bg-BG"/>
        </w:rPr>
        <w:t>(подпис и печат)</w:t>
      </w:r>
    </w:p>
    <w:p w:rsidR="006C2C67" w:rsidRDefault="006C2C67" w:rsidP="00926177">
      <w:pPr>
        <w:jc w:val="both"/>
        <w:rPr>
          <w:sz w:val="24"/>
          <w:lang w:val="bg-BG"/>
        </w:rPr>
      </w:pPr>
      <w:r w:rsidRPr="00B67B1E">
        <w:rPr>
          <w:b/>
          <w:sz w:val="24"/>
          <w:lang w:val="bg-BG"/>
        </w:rPr>
        <w:t xml:space="preserve">Дата: </w:t>
      </w:r>
      <w:r w:rsidRPr="00D6504B">
        <w:rPr>
          <w:sz w:val="24"/>
          <w:lang w:val="bg-BG"/>
        </w:rPr>
        <w:t>.....................................</w:t>
      </w:r>
    </w:p>
    <w:p w:rsidR="00926177" w:rsidRPr="00B67B1E" w:rsidRDefault="00926177" w:rsidP="00926177">
      <w:pPr>
        <w:jc w:val="both"/>
        <w:rPr>
          <w:b/>
          <w:sz w:val="24"/>
          <w:lang w:val="bg-BG"/>
        </w:rPr>
      </w:pPr>
    </w:p>
    <w:p w:rsidR="00A87D18" w:rsidRDefault="006E341D" w:rsidP="00A073A2">
      <w:pPr>
        <w:ind w:left="1276" w:hanging="1276"/>
        <w:rPr>
          <w:b/>
          <w:i/>
          <w:lang w:val="bg-BG"/>
        </w:rPr>
      </w:pPr>
      <w:r w:rsidRPr="001623D5">
        <w:rPr>
          <w:b/>
          <w:i/>
          <w:u w:val="single"/>
          <w:lang w:val="bg-BG"/>
        </w:rPr>
        <w:t>Забележка</w:t>
      </w:r>
      <w:r w:rsidRPr="00926177">
        <w:rPr>
          <w:b/>
          <w:i/>
          <w:lang w:val="bg-BG"/>
        </w:rPr>
        <w:t xml:space="preserve">: </w:t>
      </w:r>
      <w:r w:rsidR="00434409" w:rsidRPr="00926177">
        <w:rPr>
          <w:b/>
          <w:i/>
          <w:lang w:val="bg-BG"/>
        </w:rPr>
        <w:tab/>
      </w:r>
    </w:p>
    <w:p w:rsidR="00FD03F3" w:rsidRPr="00A87D18" w:rsidRDefault="00FD03F3" w:rsidP="00A87D18">
      <w:pPr>
        <w:pStyle w:val="ListParagraph"/>
        <w:numPr>
          <w:ilvl w:val="0"/>
          <w:numId w:val="21"/>
        </w:numPr>
        <w:rPr>
          <w:b/>
          <w:i/>
          <w:lang w:val="bg-BG"/>
        </w:rPr>
      </w:pPr>
      <w:r w:rsidRPr="00A87D18">
        <w:rPr>
          <w:rFonts w:eastAsia="TimesNewRomanPS-BoldMT"/>
          <w:b/>
          <w:bCs/>
          <w:i/>
          <w:lang w:val="bg-BG"/>
        </w:rPr>
        <w:t>Съгласно т. 16</w:t>
      </w:r>
      <w:r w:rsidR="001D3097" w:rsidRPr="00A87D18">
        <w:rPr>
          <w:rFonts w:eastAsia="TimesNewRomanPS-BoldMT"/>
          <w:b/>
          <w:bCs/>
          <w:i/>
          <w:lang w:val="bg-BG"/>
        </w:rPr>
        <w:t xml:space="preserve"> </w:t>
      </w:r>
      <w:r w:rsidRPr="00A87D18">
        <w:rPr>
          <w:rFonts w:eastAsia="TimesNewRomanPS-BoldMT"/>
          <w:b/>
          <w:bCs/>
          <w:i/>
          <w:lang w:val="bg-BG"/>
        </w:rPr>
        <w:t>от раздел III</w:t>
      </w:r>
      <w:r w:rsidRPr="00A87D18">
        <w:rPr>
          <w:rFonts w:eastAsia="TimesNewRomanPS-BoldMT"/>
          <w:i/>
          <w:lang w:val="bg-BG"/>
        </w:rPr>
        <w:t xml:space="preserve"> </w:t>
      </w:r>
      <w:r w:rsidR="00DB13F9" w:rsidRPr="00A87D18">
        <w:rPr>
          <w:rFonts w:eastAsia="TimesNewRomanPS-BoldMT"/>
          <w:i/>
          <w:lang w:val="bg-BG"/>
        </w:rPr>
        <w:t>от</w:t>
      </w:r>
      <w:r w:rsidRPr="00A87D18">
        <w:rPr>
          <w:rFonts w:eastAsia="TimesNewRomanPS-BoldMT"/>
          <w:i/>
          <w:lang w:val="bg-BG"/>
        </w:rPr>
        <w:t xml:space="preserve"> Правилата, д</w:t>
      </w:r>
      <w:r w:rsidR="001D3097" w:rsidRPr="00A87D18">
        <w:rPr>
          <w:rFonts w:eastAsia="TimesNewRomanPS-BoldMT"/>
          <w:i/>
          <w:lang w:val="bg-BG"/>
        </w:rPr>
        <w:t>ирект</w:t>
      </w:r>
      <w:r w:rsidR="00DB13F9" w:rsidRPr="00A87D18">
        <w:rPr>
          <w:rFonts w:eastAsia="TimesNewRomanPS-BoldMT"/>
          <w:i/>
          <w:lang w:val="bg-BG"/>
        </w:rPr>
        <w:t>орите на училищата, ЦСОП, РЦПППО</w:t>
      </w:r>
      <w:r w:rsidR="001D3097" w:rsidRPr="00A87D18">
        <w:rPr>
          <w:rFonts w:eastAsia="TimesNewRomanPS-BoldMT"/>
          <w:i/>
          <w:lang w:val="bg-BG"/>
        </w:rPr>
        <w:t>, УО, АОП, ДЛЦ, НДД, които</w:t>
      </w:r>
      <w:r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отговарят на условията за корекция на работната заплата, трябва да представят</w:t>
      </w:r>
      <w:r w:rsidR="006A3929" w:rsidRPr="00A87D18">
        <w:rPr>
          <w:rFonts w:eastAsia="TimesNewRomanPS-BoldMT"/>
          <w:i/>
          <w:lang w:val="bg-BG"/>
        </w:rPr>
        <w:t xml:space="preserve"> </w:t>
      </w:r>
      <w:r w:rsidR="001D3097" w:rsidRPr="00A87D18">
        <w:rPr>
          <w:rFonts w:eastAsia="TimesNewRomanPS-BoldMT"/>
          <w:i/>
          <w:lang w:val="bg-BG"/>
        </w:rPr>
        <w:t>мотивирано</w:t>
      </w:r>
      <w:r w:rsidRPr="00A87D18">
        <w:rPr>
          <w:rFonts w:eastAsia="TimesNewRomanPS-BoldMT"/>
          <w:i/>
          <w:lang w:val="bg-BG"/>
        </w:rPr>
        <w:t>то</w:t>
      </w:r>
      <w:r w:rsidR="001D3097" w:rsidRPr="00A87D18">
        <w:rPr>
          <w:rFonts w:eastAsia="TimesNewRomanPS-BoldMT"/>
          <w:i/>
          <w:lang w:val="bg-BG"/>
        </w:rPr>
        <w:t xml:space="preserve"> искане до началника на РУО, придружено с </w:t>
      </w:r>
      <w:r w:rsidR="00DB13F9" w:rsidRPr="00A87D18">
        <w:rPr>
          <w:rFonts w:eastAsia="TimesNewRomanPS-BoldMT"/>
          <w:i/>
          <w:lang w:val="bg-BG"/>
        </w:rPr>
        <w:t xml:space="preserve">приложена </w:t>
      </w:r>
      <w:r w:rsidRPr="00A87D18">
        <w:rPr>
          <w:rFonts w:eastAsia="TimesNewRomanPS-BoldMT"/>
          <w:i/>
          <w:lang w:val="bg-BG"/>
        </w:rPr>
        <w:t xml:space="preserve">допълнителна </w:t>
      </w:r>
      <w:r w:rsidR="001D3097" w:rsidRPr="00A87D18">
        <w:rPr>
          <w:rFonts w:eastAsia="TimesNewRomanPS-BoldMT"/>
          <w:i/>
          <w:lang w:val="bg-BG"/>
        </w:rPr>
        <w:t>информация за:</w:t>
      </w:r>
    </w:p>
    <w:p w:rsidR="00FD03F3" w:rsidRPr="00926177" w:rsidRDefault="001D3097" w:rsidP="006A3929">
      <w:pPr>
        <w:pStyle w:val="ListParagraph"/>
        <w:numPr>
          <w:ilvl w:val="0"/>
          <w:numId w:val="19"/>
        </w:numPr>
        <w:overflowPunct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вида и размера на допълнителните възнаграждения, които се договарят в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съответната институция (на база колективен трудов договор и/или вътрешни правила</w:t>
      </w:r>
      <w:r w:rsidR="00FD03F3" w:rsidRPr="00926177">
        <w:rPr>
          <w:rFonts w:eastAsia="TimesNewRomanPS-BoldMT"/>
          <w:i/>
          <w:lang w:val="bg-BG"/>
        </w:rPr>
        <w:t xml:space="preserve"> </w:t>
      </w:r>
      <w:r w:rsidRPr="00926177">
        <w:rPr>
          <w:rFonts w:eastAsia="TimesNewRomanPS-BoldMT"/>
          <w:i/>
          <w:lang w:val="bg-BG"/>
        </w:rPr>
        <w:t>за работната заплата);</w:t>
      </w:r>
    </w:p>
    <w:p w:rsidR="00A87D18" w:rsidRPr="00221F57" w:rsidRDefault="001D3097" w:rsidP="00221F57">
      <w:pPr>
        <w:pStyle w:val="ListParagraph"/>
        <w:numPr>
          <w:ilvl w:val="0"/>
          <w:numId w:val="19"/>
        </w:numPr>
        <w:overflowPunct/>
        <w:jc w:val="both"/>
        <w:textAlignment w:val="auto"/>
        <w:rPr>
          <w:rFonts w:eastAsia="TimesNewRomanPS-BoldMT"/>
          <w:i/>
          <w:lang w:val="bg-BG"/>
        </w:rPr>
      </w:pPr>
      <w:r w:rsidRPr="00926177">
        <w:rPr>
          <w:rFonts w:eastAsia="TimesNewRomanPS-BoldMT"/>
          <w:i/>
          <w:lang w:val="bg-BG"/>
        </w:rPr>
        <w:t>уточнения план на</w:t>
      </w:r>
      <w:r w:rsidR="00566DC2">
        <w:rPr>
          <w:rFonts w:eastAsia="TimesNewRomanPS-BoldMT"/>
          <w:i/>
          <w:lang w:val="bg-BG"/>
        </w:rPr>
        <w:t xml:space="preserve"> бюджета на институцията за 2020</w:t>
      </w:r>
      <w:r w:rsidRPr="00926177">
        <w:rPr>
          <w:rFonts w:eastAsia="TimesNewRomanPS-BoldMT"/>
          <w:i/>
          <w:lang w:val="bg-BG"/>
        </w:rPr>
        <w:t xml:space="preserve"> г.</w:t>
      </w:r>
    </w:p>
    <w:p w:rsidR="00A87D18" w:rsidRPr="00221F57" w:rsidRDefault="004F6FD2" w:rsidP="00A87D18">
      <w:pPr>
        <w:pStyle w:val="ListParagraph"/>
        <w:numPr>
          <w:ilvl w:val="0"/>
          <w:numId w:val="21"/>
        </w:numPr>
        <w:rPr>
          <w:b/>
          <w:i/>
          <w:lang w:val="bg-BG"/>
        </w:rPr>
      </w:pPr>
      <w:r>
        <w:rPr>
          <w:i/>
          <w:lang w:val="bg-BG"/>
        </w:rPr>
        <w:t>Мотивираното искане-</w:t>
      </w:r>
      <w:r w:rsidR="00A87D18">
        <w:rPr>
          <w:i/>
          <w:lang w:val="bg-BG"/>
        </w:rPr>
        <w:t xml:space="preserve">декларация се подава в деловодството на </w:t>
      </w:r>
      <w:r w:rsidR="00A87D18" w:rsidRPr="00A87D18">
        <w:rPr>
          <w:i/>
          <w:lang w:val="bg-BG"/>
        </w:rPr>
        <w:t>РУО – София-град или чрез ССЕВ</w:t>
      </w:r>
      <w:r w:rsidR="00A87D18">
        <w:rPr>
          <w:i/>
          <w:lang w:val="bg-BG"/>
        </w:rPr>
        <w:t>.</w:t>
      </w:r>
    </w:p>
    <w:p w:rsidR="00221F57" w:rsidRPr="00221F57" w:rsidRDefault="00221F57">
      <w:pPr>
        <w:jc w:val="center"/>
        <w:rPr>
          <w:rFonts w:eastAsia="TimesNewRomanPS-BoldMT"/>
          <w:b/>
          <w:i/>
          <w:lang w:val="bg-BG"/>
        </w:rPr>
      </w:pPr>
    </w:p>
    <w:sectPr w:rsidR="00221F57" w:rsidRPr="00221F57" w:rsidSect="00926177">
      <w:footnotePr>
        <w:pos w:val="sectEnd"/>
      </w:footnotePr>
      <w:endnotePr>
        <w:numFmt w:val="decimal"/>
        <w:numStart w:val="0"/>
      </w:endnotePr>
      <w:pgSz w:w="11906" w:h="16838" w:code="9"/>
      <w:pgMar w:top="426" w:right="474" w:bottom="426" w:left="85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2E2B"/>
    <w:multiLevelType w:val="hybridMultilevel"/>
    <w:tmpl w:val="6F00C86C"/>
    <w:lvl w:ilvl="0" w:tplc="456247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4E4AB7"/>
    <w:multiLevelType w:val="hybridMultilevel"/>
    <w:tmpl w:val="0B40DAD0"/>
    <w:lvl w:ilvl="0" w:tplc="5E9278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6505BDA"/>
    <w:multiLevelType w:val="hybridMultilevel"/>
    <w:tmpl w:val="2980984C"/>
    <w:lvl w:ilvl="0" w:tplc="FC90B1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871037"/>
    <w:multiLevelType w:val="hybridMultilevel"/>
    <w:tmpl w:val="9C82C85E"/>
    <w:lvl w:ilvl="0" w:tplc="69E62FF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F5C12"/>
    <w:multiLevelType w:val="hybridMultilevel"/>
    <w:tmpl w:val="5AEA150C"/>
    <w:lvl w:ilvl="0" w:tplc="4E3CC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8D7F78"/>
    <w:multiLevelType w:val="hybridMultilevel"/>
    <w:tmpl w:val="A760908E"/>
    <w:lvl w:ilvl="0" w:tplc="7B8410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831142"/>
    <w:multiLevelType w:val="hybridMultilevel"/>
    <w:tmpl w:val="862A6EFA"/>
    <w:lvl w:ilvl="0" w:tplc="38E887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E956F17"/>
    <w:multiLevelType w:val="hybridMultilevel"/>
    <w:tmpl w:val="238AF0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914D7C"/>
    <w:multiLevelType w:val="hybridMultilevel"/>
    <w:tmpl w:val="07B64640"/>
    <w:lvl w:ilvl="0" w:tplc="FA24E7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D004BF"/>
    <w:multiLevelType w:val="hybridMultilevel"/>
    <w:tmpl w:val="8CE25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751388"/>
    <w:multiLevelType w:val="hybridMultilevel"/>
    <w:tmpl w:val="65FCDD26"/>
    <w:lvl w:ilvl="0" w:tplc="9B1E36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A124911"/>
    <w:multiLevelType w:val="hybridMultilevel"/>
    <w:tmpl w:val="9DE4A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8D3FA9"/>
    <w:multiLevelType w:val="hybridMultilevel"/>
    <w:tmpl w:val="12964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925717"/>
    <w:multiLevelType w:val="hybridMultilevel"/>
    <w:tmpl w:val="BC2A06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4F1437"/>
    <w:multiLevelType w:val="hybridMultilevel"/>
    <w:tmpl w:val="09C89608"/>
    <w:lvl w:ilvl="0" w:tplc="4052FA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275DCC"/>
    <w:multiLevelType w:val="hybridMultilevel"/>
    <w:tmpl w:val="DE48EC62"/>
    <w:lvl w:ilvl="0" w:tplc="BB40FC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0D928F2"/>
    <w:multiLevelType w:val="hybridMultilevel"/>
    <w:tmpl w:val="C49C1BEE"/>
    <w:lvl w:ilvl="0" w:tplc="CD7EE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757230"/>
    <w:multiLevelType w:val="hybridMultilevel"/>
    <w:tmpl w:val="A2A88898"/>
    <w:lvl w:ilvl="0" w:tplc="988006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30459AC"/>
    <w:multiLevelType w:val="hybridMultilevel"/>
    <w:tmpl w:val="63C4C794"/>
    <w:lvl w:ilvl="0" w:tplc="9C0639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861FC8"/>
    <w:multiLevelType w:val="hybridMultilevel"/>
    <w:tmpl w:val="700840A4"/>
    <w:lvl w:ilvl="0" w:tplc="45506A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7033222F"/>
    <w:multiLevelType w:val="hybridMultilevel"/>
    <w:tmpl w:val="CCCE9328"/>
    <w:lvl w:ilvl="0" w:tplc="ECD426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C7EDA66">
      <w:numFmt w:val="none"/>
      <w:lvlText w:val=""/>
      <w:lvlJc w:val="left"/>
      <w:pPr>
        <w:tabs>
          <w:tab w:val="num" w:pos="360"/>
        </w:tabs>
      </w:pPr>
    </w:lvl>
    <w:lvl w:ilvl="2" w:tplc="F934F9DA">
      <w:numFmt w:val="none"/>
      <w:lvlText w:val=""/>
      <w:lvlJc w:val="left"/>
      <w:pPr>
        <w:tabs>
          <w:tab w:val="num" w:pos="360"/>
        </w:tabs>
      </w:pPr>
    </w:lvl>
    <w:lvl w:ilvl="3" w:tplc="DDEE7370">
      <w:numFmt w:val="none"/>
      <w:lvlText w:val=""/>
      <w:lvlJc w:val="left"/>
      <w:pPr>
        <w:tabs>
          <w:tab w:val="num" w:pos="360"/>
        </w:tabs>
      </w:pPr>
    </w:lvl>
    <w:lvl w:ilvl="4" w:tplc="2196C390">
      <w:numFmt w:val="none"/>
      <w:lvlText w:val=""/>
      <w:lvlJc w:val="left"/>
      <w:pPr>
        <w:tabs>
          <w:tab w:val="num" w:pos="360"/>
        </w:tabs>
      </w:pPr>
    </w:lvl>
    <w:lvl w:ilvl="5" w:tplc="E84419D6">
      <w:numFmt w:val="none"/>
      <w:lvlText w:val=""/>
      <w:lvlJc w:val="left"/>
      <w:pPr>
        <w:tabs>
          <w:tab w:val="num" w:pos="360"/>
        </w:tabs>
      </w:pPr>
    </w:lvl>
    <w:lvl w:ilvl="6" w:tplc="68A0387A">
      <w:numFmt w:val="none"/>
      <w:lvlText w:val=""/>
      <w:lvlJc w:val="left"/>
      <w:pPr>
        <w:tabs>
          <w:tab w:val="num" w:pos="360"/>
        </w:tabs>
      </w:pPr>
    </w:lvl>
    <w:lvl w:ilvl="7" w:tplc="18E6980C">
      <w:numFmt w:val="none"/>
      <w:lvlText w:val=""/>
      <w:lvlJc w:val="left"/>
      <w:pPr>
        <w:tabs>
          <w:tab w:val="num" w:pos="360"/>
        </w:tabs>
      </w:pPr>
    </w:lvl>
    <w:lvl w:ilvl="8" w:tplc="993617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0"/>
  </w:num>
  <w:num w:numId="5">
    <w:abstractNumId w:val="10"/>
  </w:num>
  <w:num w:numId="6">
    <w:abstractNumId w:val="2"/>
  </w:num>
  <w:num w:numId="7">
    <w:abstractNumId w:val="16"/>
  </w:num>
  <w:num w:numId="8">
    <w:abstractNumId w:val="4"/>
  </w:num>
  <w:num w:numId="9">
    <w:abstractNumId w:val="5"/>
  </w:num>
  <w:num w:numId="10">
    <w:abstractNumId w:val="14"/>
  </w:num>
  <w:num w:numId="11">
    <w:abstractNumId w:val="8"/>
  </w:num>
  <w:num w:numId="12">
    <w:abstractNumId w:val="6"/>
  </w:num>
  <w:num w:numId="13">
    <w:abstractNumId w:val="18"/>
  </w:num>
  <w:num w:numId="14">
    <w:abstractNumId w:val="15"/>
  </w:num>
  <w:num w:numId="15">
    <w:abstractNumId w:val="19"/>
  </w:num>
  <w:num w:numId="16">
    <w:abstractNumId w:val="17"/>
  </w:num>
  <w:num w:numId="17">
    <w:abstractNumId w:val="3"/>
  </w:num>
  <w:num w:numId="18">
    <w:abstractNumId w:val="13"/>
  </w:num>
  <w:num w:numId="19">
    <w:abstractNumId w:val="9"/>
  </w:num>
  <w:num w:numId="20">
    <w:abstractNumId w:val="1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91"/>
    <w:rsid w:val="00004439"/>
    <w:rsid w:val="00014352"/>
    <w:rsid w:val="00015F0A"/>
    <w:rsid w:val="0003214F"/>
    <w:rsid w:val="000361E6"/>
    <w:rsid w:val="00047652"/>
    <w:rsid w:val="00063375"/>
    <w:rsid w:val="0007413A"/>
    <w:rsid w:val="00090E73"/>
    <w:rsid w:val="0009424D"/>
    <w:rsid w:val="000976A9"/>
    <w:rsid w:val="000A3722"/>
    <w:rsid w:val="000B05A4"/>
    <w:rsid w:val="000B6DC6"/>
    <w:rsid w:val="000D73EB"/>
    <w:rsid w:val="000D7D10"/>
    <w:rsid w:val="000E3510"/>
    <w:rsid w:val="000F6DCF"/>
    <w:rsid w:val="00110919"/>
    <w:rsid w:val="0011513D"/>
    <w:rsid w:val="0011520E"/>
    <w:rsid w:val="00117976"/>
    <w:rsid w:val="00120730"/>
    <w:rsid w:val="00125AB6"/>
    <w:rsid w:val="00134A5F"/>
    <w:rsid w:val="00135BF2"/>
    <w:rsid w:val="001623D5"/>
    <w:rsid w:val="00173CE0"/>
    <w:rsid w:val="00176BAA"/>
    <w:rsid w:val="00177088"/>
    <w:rsid w:val="001A7100"/>
    <w:rsid w:val="001B1D7F"/>
    <w:rsid w:val="001D3097"/>
    <w:rsid w:val="001F019E"/>
    <w:rsid w:val="002201EA"/>
    <w:rsid w:val="00221F57"/>
    <w:rsid w:val="0024683B"/>
    <w:rsid w:val="00251950"/>
    <w:rsid w:val="00253C14"/>
    <w:rsid w:val="0026276E"/>
    <w:rsid w:val="002656CC"/>
    <w:rsid w:val="0027639B"/>
    <w:rsid w:val="00281CA8"/>
    <w:rsid w:val="002A0D23"/>
    <w:rsid w:val="002A4BB4"/>
    <w:rsid w:val="002B17F6"/>
    <w:rsid w:val="002B5406"/>
    <w:rsid w:val="002E64E4"/>
    <w:rsid w:val="002F1BB8"/>
    <w:rsid w:val="002F3F0E"/>
    <w:rsid w:val="002F4CF1"/>
    <w:rsid w:val="00302EE2"/>
    <w:rsid w:val="0032184C"/>
    <w:rsid w:val="003259E8"/>
    <w:rsid w:val="00325D47"/>
    <w:rsid w:val="00354521"/>
    <w:rsid w:val="00365638"/>
    <w:rsid w:val="00370AA0"/>
    <w:rsid w:val="00390CDF"/>
    <w:rsid w:val="00395068"/>
    <w:rsid w:val="003C0183"/>
    <w:rsid w:val="003C2859"/>
    <w:rsid w:val="003E6FB6"/>
    <w:rsid w:val="003F223C"/>
    <w:rsid w:val="003F5536"/>
    <w:rsid w:val="00421CE8"/>
    <w:rsid w:val="00422F0D"/>
    <w:rsid w:val="00434409"/>
    <w:rsid w:val="00436433"/>
    <w:rsid w:val="00451E2B"/>
    <w:rsid w:val="00454500"/>
    <w:rsid w:val="00454C4F"/>
    <w:rsid w:val="004860A4"/>
    <w:rsid w:val="0049257D"/>
    <w:rsid w:val="004A0703"/>
    <w:rsid w:val="004B28F0"/>
    <w:rsid w:val="004B4201"/>
    <w:rsid w:val="004E738A"/>
    <w:rsid w:val="004F1DBB"/>
    <w:rsid w:val="004F6FD2"/>
    <w:rsid w:val="004F7A05"/>
    <w:rsid w:val="005058E7"/>
    <w:rsid w:val="00516E58"/>
    <w:rsid w:val="005232B7"/>
    <w:rsid w:val="00535A41"/>
    <w:rsid w:val="00557541"/>
    <w:rsid w:val="00566DC2"/>
    <w:rsid w:val="005901F1"/>
    <w:rsid w:val="005B19EA"/>
    <w:rsid w:val="005B2A2B"/>
    <w:rsid w:val="005C0CF9"/>
    <w:rsid w:val="005C75DC"/>
    <w:rsid w:val="006067A3"/>
    <w:rsid w:val="00614EE4"/>
    <w:rsid w:val="006252CF"/>
    <w:rsid w:val="00655839"/>
    <w:rsid w:val="00656A9D"/>
    <w:rsid w:val="00656D50"/>
    <w:rsid w:val="00666A71"/>
    <w:rsid w:val="0066746C"/>
    <w:rsid w:val="006710DB"/>
    <w:rsid w:val="00676EA3"/>
    <w:rsid w:val="00686ECD"/>
    <w:rsid w:val="00692A71"/>
    <w:rsid w:val="006A3929"/>
    <w:rsid w:val="006C2C67"/>
    <w:rsid w:val="006D3B7E"/>
    <w:rsid w:val="006E341D"/>
    <w:rsid w:val="006E4351"/>
    <w:rsid w:val="006F2787"/>
    <w:rsid w:val="006F27D8"/>
    <w:rsid w:val="00712891"/>
    <w:rsid w:val="0075188C"/>
    <w:rsid w:val="007753FE"/>
    <w:rsid w:val="00777D44"/>
    <w:rsid w:val="0078747D"/>
    <w:rsid w:val="00787F0D"/>
    <w:rsid w:val="007A13DA"/>
    <w:rsid w:val="007A2B5E"/>
    <w:rsid w:val="007A4971"/>
    <w:rsid w:val="007A549E"/>
    <w:rsid w:val="007C241C"/>
    <w:rsid w:val="007D396E"/>
    <w:rsid w:val="007E290D"/>
    <w:rsid w:val="007F1E04"/>
    <w:rsid w:val="007F3E1F"/>
    <w:rsid w:val="00806A20"/>
    <w:rsid w:val="00823194"/>
    <w:rsid w:val="00850B4A"/>
    <w:rsid w:val="00857529"/>
    <w:rsid w:val="008725D4"/>
    <w:rsid w:val="008740B7"/>
    <w:rsid w:val="008A61E7"/>
    <w:rsid w:val="008B33E0"/>
    <w:rsid w:val="008D1831"/>
    <w:rsid w:val="008E105D"/>
    <w:rsid w:val="00902221"/>
    <w:rsid w:val="0090378A"/>
    <w:rsid w:val="00922D55"/>
    <w:rsid w:val="00926177"/>
    <w:rsid w:val="00932249"/>
    <w:rsid w:val="00933389"/>
    <w:rsid w:val="009335A0"/>
    <w:rsid w:val="0093387B"/>
    <w:rsid w:val="00942FD1"/>
    <w:rsid w:val="00975D5B"/>
    <w:rsid w:val="009821E7"/>
    <w:rsid w:val="009B5F3B"/>
    <w:rsid w:val="009C0365"/>
    <w:rsid w:val="009C7DA5"/>
    <w:rsid w:val="009D0528"/>
    <w:rsid w:val="009D7334"/>
    <w:rsid w:val="009E6B6E"/>
    <w:rsid w:val="00A00A48"/>
    <w:rsid w:val="00A044CE"/>
    <w:rsid w:val="00A073A2"/>
    <w:rsid w:val="00A12C55"/>
    <w:rsid w:val="00A14752"/>
    <w:rsid w:val="00A25481"/>
    <w:rsid w:val="00A35F7E"/>
    <w:rsid w:val="00A36C58"/>
    <w:rsid w:val="00A42587"/>
    <w:rsid w:val="00A5293D"/>
    <w:rsid w:val="00A5369C"/>
    <w:rsid w:val="00A70DFD"/>
    <w:rsid w:val="00A83192"/>
    <w:rsid w:val="00A87D18"/>
    <w:rsid w:val="00A9132E"/>
    <w:rsid w:val="00AC451A"/>
    <w:rsid w:val="00AE0FEF"/>
    <w:rsid w:val="00AE2F3A"/>
    <w:rsid w:val="00AE4A15"/>
    <w:rsid w:val="00AF5EA8"/>
    <w:rsid w:val="00B163E5"/>
    <w:rsid w:val="00B17235"/>
    <w:rsid w:val="00B55091"/>
    <w:rsid w:val="00B578B2"/>
    <w:rsid w:val="00B64B44"/>
    <w:rsid w:val="00B67B1E"/>
    <w:rsid w:val="00B8465C"/>
    <w:rsid w:val="00B975DE"/>
    <w:rsid w:val="00BA4E69"/>
    <w:rsid w:val="00BA5105"/>
    <w:rsid w:val="00BA6F40"/>
    <w:rsid w:val="00BB7085"/>
    <w:rsid w:val="00BC6C52"/>
    <w:rsid w:val="00BE7DF0"/>
    <w:rsid w:val="00C16A5F"/>
    <w:rsid w:val="00C222AC"/>
    <w:rsid w:val="00C26D94"/>
    <w:rsid w:val="00C404BC"/>
    <w:rsid w:val="00C505C3"/>
    <w:rsid w:val="00C56872"/>
    <w:rsid w:val="00C834E5"/>
    <w:rsid w:val="00C86072"/>
    <w:rsid w:val="00C90199"/>
    <w:rsid w:val="00CB5662"/>
    <w:rsid w:val="00CC01AC"/>
    <w:rsid w:val="00CC488B"/>
    <w:rsid w:val="00CE78F1"/>
    <w:rsid w:val="00CF5154"/>
    <w:rsid w:val="00CF71D9"/>
    <w:rsid w:val="00D05A9B"/>
    <w:rsid w:val="00D10F91"/>
    <w:rsid w:val="00D17448"/>
    <w:rsid w:val="00D35E4A"/>
    <w:rsid w:val="00D478C2"/>
    <w:rsid w:val="00D60151"/>
    <w:rsid w:val="00D604F1"/>
    <w:rsid w:val="00D6504B"/>
    <w:rsid w:val="00D66269"/>
    <w:rsid w:val="00D843D1"/>
    <w:rsid w:val="00D845E8"/>
    <w:rsid w:val="00DB13F9"/>
    <w:rsid w:val="00DB1443"/>
    <w:rsid w:val="00DB710A"/>
    <w:rsid w:val="00DC000B"/>
    <w:rsid w:val="00DC5484"/>
    <w:rsid w:val="00DD1017"/>
    <w:rsid w:val="00DD7510"/>
    <w:rsid w:val="00DF3815"/>
    <w:rsid w:val="00E01488"/>
    <w:rsid w:val="00E07460"/>
    <w:rsid w:val="00E11572"/>
    <w:rsid w:val="00E11DF6"/>
    <w:rsid w:val="00E22CED"/>
    <w:rsid w:val="00E26EFA"/>
    <w:rsid w:val="00E35AAA"/>
    <w:rsid w:val="00E45847"/>
    <w:rsid w:val="00E530E7"/>
    <w:rsid w:val="00E76D6C"/>
    <w:rsid w:val="00E90874"/>
    <w:rsid w:val="00E90EDD"/>
    <w:rsid w:val="00EA093C"/>
    <w:rsid w:val="00EA4C94"/>
    <w:rsid w:val="00F02502"/>
    <w:rsid w:val="00F10263"/>
    <w:rsid w:val="00F20688"/>
    <w:rsid w:val="00F23139"/>
    <w:rsid w:val="00F31851"/>
    <w:rsid w:val="00F340D0"/>
    <w:rsid w:val="00F371E8"/>
    <w:rsid w:val="00F418B9"/>
    <w:rsid w:val="00F63776"/>
    <w:rsid w:val="00F67D35"/>
    <w:rsid w:val="00F7240C"/>
    <w:rsid w:val="00F72C9D"/>
    <w:rsid w:val="00F828B9"/>
    <w:rsid w:val="00F87515"/>
    <w:rsid w:val="00FA0B66"/>
    <w:rsid w:val="00FA142D"/>
    <w:rsid w:val="00FC127B"/>
    <w:rsid w:val="00FD03F3"/>
    <w:rsid w:val="00FD3061"/>
    <w:rsid w:val="00FD3824"/>
    <w:rsid w:val="00FF0D80"/>
    <w:rsid w:val="00FF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C33B838-FA92-4B5A-8C80-75EFD96C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B1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8"/>
      <w:u w:val="single"/>
      <w:lang w:val="bg-BG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Cs/>
      <w:sz w:val="28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lang w:val="bg-BG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  <w:lang w:val="bg-BG"/>
    </w:rPr>
  </w:style>
  <w:style w:type="paragraph" w:styleId="Heading6">
    <w:name w:val="heading 6"/>
    <w:basedOn w:val="Normal"/>
    <w:next w:val="Normal"/>
    <w:qFormat/>
    <w:pPr>
      <w:keepNext/>
      <w:ind w:left="3600" w:firstLine="720"/>
      <w:outlineLvl w:val="5"/>
    </w:pPr>
    <w:rPr>
      <w:b/>
      <w:sz w:val="28"/>
      <w:lang w:val="bg-BG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bCs/>
      <w:sz w:val="28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sz w:val="28"/>
      <w:lang w:val="bg-BG"/>
    </w:rPr>
  </w:style>
  <w:style w:type="paragraph" w:styleId="BodyText2">
    <w:name w:val="Body Text 2"/>
    <w:basedOn w:val="Normal"/>
    <w:pPr>
      <w:jc w:val="both"/>
    </w:pPr>
    <w:rPr>
      <w:bCs/>
      <w:sz w:val="24"/>
      <w:lang w:val="bg-BG"/>
    </w:rPr>
  </w:style>
  <w:style w:type="paragraph" w:styleId="BodyTextIndent2">
    <w:name w:val="Body Text Indent 2"/>
    <w:basedOn w:val="Normal"/>
    <w:pPr>
      <w:ind w:firstLine="720"/>
      <w:jc w:val="both"/>
    </w:pPr>
    <w:rPr>
      <w:bCs/>
      <w:sz w:val="24"/>
      <w:lang w:val="bg-BG"/>
    </w:rPr>
  </w:style>
  <w:style w:type="paragraph" w:styleId="Title">
    <w:name w:val="Title"/>
    <w:basedOn w:val="Normal"/>
    <w:link w:val="TitleChar"/>
    <w:qFormat/>
    <w:pPr>
      <w:overflowPunct/>
      <w:autoSpaceDE/>
      <w:autoSpaceDN/>
      <w:adjustRightInd/>
      <w:spacing w:line="360" w:lineRule="auto"/>
      <w:jc w:val="center"/>
      <w:textAlignment w:val="auto"/>
    </w:pPr>
    <w:rPr>
      <w:b/>
      <w:bCs/>
      <w:sz w:val="24"/>
      <w:szCs w:val="24"/>
      <w:u w:val="single"/>
      <w:lang w:val="bg-BG"/>
    </w:rPr>
  </w:style>
  <w:style w:type="paragraph" w:styleId="BalloonText">
    <w:name w:val="Balloon Text"/>
    <w:basedOn w:val="Normal"/>
    <w:semiHidden/>
    <w:rsid w:val="00C5687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10263"/>
    <w:rPr>
      <w:b/>
      <w:bCs/>
      <w:sz w:val="24"/>
      <w:szCs w:val="24"/>
      <w:u w:val="single"/>
      <w:lang w:val="bg-BG"/>
    </w:rPr>
  </w:style>
  <w:style w:type="character" w:styleId="Hyperlink">
    <w:name w:val="Hyperlink"/>
    <w:rsid w:val="00F102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D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&#1041;&#1083;&#1072;&#1085;&#1082;&#1080;\Motivirano.iskane.deklaracia.zaplati.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CAA34-0C37-463A-9DE8-74381433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Motivirano.iskane.deklaracia.zaplati.2015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Kolarov</dc:creator>
  <cp:lastModifiedBy>Milen Baldzhev</cp:lastModifiedBy>
  <cp:revision>3</cp:revision>
  <cp:lastPrinted>2020-01-22T12:18:00Z</cp:lastPrinted>
  <dcterms:created xsi:type="dcterms:W3CDTF">2020-01-23T14:14:00Z</dcterms:created>
  <dcterms:modified xsi:type="dcterms:W3CDTF">2020-01-23T14:42:00Z</dcterms:modified>
</cp:coreProperties>
</file>