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F9F" w:rsidRDefault="003E2CF5" w:rsidP="00B563C2">
      <w:pPr>
        <w:rPr>
          <w:b/>
          <w:sz w:val="28"/>
          <w:szCs w:val="28"/>
        </w:rPr>
      </w:pPr>
      <w:bookmarkStart w:id="0" w:name="_GoBack"/>
      <w:bookmarkEnd w:id="0"/>
      <w:r w:rsidRPr="003E2CF5">
        <w:rPr>
          <w:b/>
          <w:sz w:val="28"/>
          <w:szCs w:val="28"/>
        </w:rPr>
        <w:t xml:space="preserve">     </w:t>
      </w:r>
      <w:r w:rsidR="00B563C2" w:rsidRPr="00E015E2">
        <w:rPr>
          <w:b/>
          <w:sz w:val="28"/>
          <w:szCs w:val="28"/>
        </w:rPr>
        <w:t xml:space="preserve">  </w:t>
      </w:r>
      <w:r w:rsidRPr="003E2CF5">
        <w:rPr>
          <w:b/>
          <w:sz w:val="28"/>
          <w:szCs w:val="28"/>
        </w:rPr>
        <w:t xml:space="preserve">       </w:t>
      </w:r>
      <w:r w:rsidR="00B563C2" w:rsidRPr="00E015E2">
        <w:rPr>
          <w:b/>
          <w:sz w:val="28"/>
          <w:szCs w:val="28"/>
        </w:rPr>
        <w:t xml:space="preserve">                              </w:t>
      </w:r>
      <w:r w:rsidR="00E33FCE">
        <w:rPr>
          <w:b/>
          <w:sz w:val="28"/>
          <w:szCs w:val="28"/>
        </w:rPr>
        <w:tab/>
      </w:r>
      <w:r w:rsidR="00E33FCE">
        <w:rPr>
          <w:b/>
          <w:sz w:val="28"/>
          <w:szCs w:val="28"/>
        </w:rPr>
        <w:tab/>
      </w:r>
      <w:r w:rsidR="00E33FCE">
        <w:rPr>
          <w:b/>
          <w:sz w:val="28"/>
          <w:szCs w:val="28"/>
        </w:rPr>
        <w:tab/>
      </w:r>
      <w:r w:rsidR="00E33FCE">
        <w:rPr>
          <w:b/>
          <w:sz w:val="28"/>
          <w:szCs w:val="28"/>
        </w:rPr>
        <w:tab/>
      </w:r>
      <w:r w:rsidR="00E33FCE">
        <w:rPr>
          <w:b/>
          <w:sz w:val="28"/>
          <w:szCs w:val="28"/>
        </w:rPr>
        <w:tab/>
      </w:r>
      <w:r w:rsidR="00E33FCE">
        <w:rPr>
          <w:b/>
          <w:sz w:val="28"/>
          <w:szCs w:val="28"/>
        </w:rPr>
        <w:tab/>
      </w:r>
      <w:r w:rsidR="00E33FCE">
        <w:rPr>
          <w:b/>
          <w:sz w:val="28"/>
          <w:szCs w:val="28"/>
        </w:rPr>
        <w:tab/>
      </w:r>
    </w:p>
    <w:p w:rsidR="00B53F9F" w:rsidRDefault="00B53F9F" w:rsidP="00B563C2">
      <w:pPr>
        <w:rPr>
          <w:b/>
          <w:sz w:val="28"/>
          <w:szCs w:val="28"/>
        </w:rPr>
      </w:pPr>
    </w:p>
    <w:p w:rsidR="00B53F9F" w:rsidRPr="00E33FCE" w:rsidRDefault="00B53F9F" w:rsidP="00B563C2">
      <w:pPr>
        <w:rPr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E76C2" w:rsidTr="00057A65">
        <w:tc>
          <w:tcPr>
            <w:tcW w:w="9628" w:type="dxa"/>
          </w:tcPr>
          <w:p w:rsidR="00E33FCE" w:rsidRDefault="00E33FCE" w:rsidP="009E76C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</w:p>
          <w:p w:rsidR="009E76C2" w:rsidRPr="00C3083A" w:rsidRDefault="009E76C2" w:rsidP="009E76C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  <w:r w:rsidRPr="00C3083A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Програма</w:t>
            </w:r>
          </w:p>
          <w:p w:rsidR="009E76C2" w:rsidRPr="00C3083A" w:rsidRDefault="009E76C2" w:rsidP="009E76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76C2" w:rsidTr="00057A65">
        <w:tc>
          <w:tcPr>
            <w:tcW w:w="9628" w:type="dxa"/>
          </w:tcPr>
          <w:p w:rsidR="009E76C2" w:rsidRPr="00C3083A" w:rsidRDefault="00E33FCE" w:rsidP="009E76C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Информационен ден за представяне на процедура за БФП </w:t>
            </w:r>
            <w:r w:rsidRPr="00E33FCE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BG05M2OP001-3.017 </w:t>
            </w:r>
            <w:r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„</w:t>
            </w:r>
            <w:r w:rsidRPr="00E33FCE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Повишаване на капацитета на педагогическите специалисти за работа в мултикултурна среда</w:t>
            </w:r>
            <w:r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“</w:t>
            </w:r>
            <w:r w:rsidR="009E76C2" w:rsidRPr="00C3083A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от УО на ОП НОИР</w:t>
            </w:r>
          </w:p>
          <w:p w:rsidR="009E76C2" w:rsidRPr="00C3083A" w:rsidRDefault="009E76C2" w:rsidP="009E76C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</w:p>
        </w:tc>
      </w:tr>
      <w:tr w:rsidR="009E76C2" w:rsidTr="00057A65">
        <w:tc>
          <w:tcPr>
            <w:tcW w:w="9628" w:type="dxa"/>
          </w:tcPr>
          <w:p w:rsidR="009E76C2" w:rsidRPr="00C3083A" w:rsidRDefault="000F1A57" w:rsidP="00E33FC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гр. София</w:t>
            </w:r>
          </w:p>
        </w:tc>
      </w:tr>
      <w:tr w:rsidR="009E76C2" w:rsidTr="00057A65">
        <w:tc>
          <w:tcPr>
            <w:tcW w:w="9628" w:type="dxa"/>
          </w:tcPr>
          <w:p w:rsidR="009E76C2" w:rsidRPr="00C3083A" w:rsidRDefault="00555DA8" w:rsidP="00E33FC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Хотел СЕНС</w:t>
            </w:r>
          </w:p>
        </w:tc>
      </w:tr>
      <w:tr w:rsidR="009E76C2" w:rsidTr="00057A65">
        <w:tc>
          <w:tcPr>
            <w:tcW w:w="9628" w:type="dxa"/>
          </w:tcPr>
          <w:p w:rsidR="009E76C2" w:rsidRPr="00C3083A" w:rsidRDefault="00555DA8" w:rsidP="00555DA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  <w:r w:rsidRPr="00555DA8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бул.</w:t>
            </w:r>
            <w:r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„</w:t>
            </w:r>
            <w:r w:rsidRPr="00555DA8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Цар Освободител</w:t>
            </w:r>
            <w:r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“</w:t>
            </w:r>
            <w:r w:rsidRPr="00555DA8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№</w:t>
            </w:r>
            <w:r w:rsidRPr="00555DA8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6</w:t>
            </w:r>
          </w:p>
        </w:tc>
      </w:tr>
    </w:tbl>
    <w:p w:rsidR="00E301FE" w:rsidRDefault="00B563C2" w:rsidP="00B563C2">
      <w:pPr>
        <w:rPr>
          <w:b/>
          <w:sz w:val="28"/>
          <w:szCs w:val="28"/>
        </w:rPr>
      </w:pPr>
      <w:r w:rsidRPr="00E015E2">
        <w:rPr>
          <w:b/>
          <w:sz w:val="28"/>
          <w:szCs w:val="28"/>
        </w:rPr>
        <w:t xml:space="preserve">             </w:t>
      </w:r>
      <w:r w:rsidR="003E2CF5" w:rsidRPr="003E2CF5">
        <w:rPr>
          <w:b/>
          <w:sz w:val="28"/>
          <w:szCs w:val="28"/>
        </w:rPr>
        <w:t xml:space="preserve">    </w:t>
      </w:r>
      <w:r w:rsidRPr="00E015E2">
        <w:rPr>
          <w:b/>
          <w:sz w:val="28"/>
          <w:szCs w:val="28"/>
        </w:rPr>
        <w:t xml:space="preserve">                </w:t>
      </w:r>
    </w:p>
    <w:p w:rsidR="00057A65" w:rsidRDefault="00057A65" w:rsidP="00B563C2">
      <w:pPr>
        <w:rPr>
          <w:b/>
          <w:sz w:val="28"/>
          <w:szCs w:val="28"/>
        </w:rPr>
      </w:pPr>
    </w:p>
    <w:p w:rsidR="00057A65" w:rsidRDefault="00057A65" w:rsidP="00B563C2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4"/>
        <w:gridCol w:w="7509"/>
      </w:tblGrid>
      <w:tr w:rsidR="000F1A57" w:rsidTr="000F1A57">
        <w:trPr>
          <w:trHeight w:val="838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57" w:rsidRDefault="000F1A57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g-BG"/>
              </w:rPr>
              <w:t xml:space="preserve">  9:30-10:00 часа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57" w:rsidRDefault="000F1A57">
            <w:pPr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Регистрация на участниците и </w:t>
            </w:r>
            <w:r>
              <w:rPr>
                <w:rFonts w:ascii="Times New Roman" w:hAnsi="Times New Roman"/>
                <w:noProof/>
                <w:sz w:val="28"/>
                <w:szCs w:val="28"/>
                <w:lang w:val="bg-BG"/>
              </w:rPr>
              <w:t>кафе за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„Добре дошли“ </w:t>
            </w:r>
          </w:p>
        </w:tc>
      </w:tr>
      <w:tr w:rsidR="000F1A57" w:rsidTr="000F1A57">
        <w:trPr>
          <w:trHeight w:val="1265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57" w:rsidRDefault="000F1A57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g-BG"/>
              </w:rPr>
              <w:t>10:00-11:30 часа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57" w:rsidRDefault="000F1A57" w:rsidP="000F1A57">
            <w:pPr>
              <w:jc w:val="both"/>
              <w:rPr>
                <w:rFonts w:ascii="Times New Roman" w:hAnsi="Times New Roman"/>
                <w:noProof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Представяне на процедура за БФП BG05M2OP001-3.017 Повишаване на капацитета на педагогическите специалисти за работа в мултикултурна среда </w:t>
            </w:r>
            <w:r>
              <w:rPr>
                <w:rFonts w:ascii="Times New Roman" w:hAnsi="Times New Roman"/>
                <w:noProof/>
                <w:sz w:val="28"/>
                <w:szCs w:val="28"/>
                <w:lang w:val="bg-BG"/>
              </w:rPr>
              <w:t xml:space="preserve">– Условия за кандидатстване </w:t>
            </w:r>
          </w:p>
        </w:tc>
      </w:tr>
      <w:tr w:rsidR="000F1A57" w:rsidTr="000F1A57">
        <w:trPr>
          <w:trHeight w:val="838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57" w:rsidRDefault="000F1A57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g-BG"/>
              </w:rPr>
              <w:t>11:30-12:00 часа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57" w:rsidRDefault="000F1A57">
            <w:pPr>
              <w:rPr>
                <w:rFonts w:ascii="Times New Roman" w:hAnsi="Times New Roman"/>
                <w:noProof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g-BG"/>
              </w:rPr>
              <w:br/>
              <w:t>Пауза</w:t>
            </w:r>
          </w:p>
          <w:p w:rsidR="000F1A57" w:rsidRDefault="000F1A57">
            <w:pPr>
              <w:rPr>
                <w:rFonts w:ascii="Times New Roman" w:hAnsi="Times New Roman"/>
                <w:noProof/>
                <w:sz w:val="28"/>
                <w:szCs w:val="28"/>
                <w:lang w:val="bg-BG"/>
              </w:rPr>
            </w:pPr>
          </w:p>
        </w:tc>
      </w:tr>
      <w:tr w:rsidR="000F1A57" w:rsidTr="000F1A57">
        <w:trPr>
          <w:trHeight w:val="854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57" w:rsidRDefault="000F1A57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g-BG"/>
              </w:rPr>
              <w:t>12:00 – 12:30 часа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57" w:rsidRDefault="000F1A57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g-BG"/>
              </w:rPr>
              <w:t>Формуляр за кандидастване в ИСУН 2020 и минимална помощ</w:t>
            </w:r>
          </w:p>
        </w:tc>
      </w:tr>
      <w:tr w:rsidR="000F1A57" w:rsidTr="000F1A57">
        <w:trPr>
          <w:trHeight w:val="838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57" w:rsidRDefault="000F1A57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g-BG"/>
              </w:rPr>
              <w:t>12:30-13:00 часа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57" w:rsidRDefault="000F1A57" w:rsidP="000F1A57">
            <w:pPr>
              <w:rPr>
                <w:rFonts w:ascii="Times New Roman" w:hAnsi="Times New Roman"/>
                <w:noProof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g-BG"/>
              </w:rPr>
              <w:t xml:space="preserve">Представяне на Условия за договаряне,  </w:t>
            </w:r>
            <w:r>
              <w:rPr>
                <w:rFonts w:ascii="Times New Roman" w:hAnsi="Times New Roman"/>
                <w:noProof/>
                <w:sz w:val="28"/>
                <w:szCs w:val="28"/>
                <w:lang w:val="bg-BG"/>
              </w:rPr>
              <w:br/>
              <w:t>Представяне на Условия за изпълнение и отчтетност</w:t>
            </w:r>
          </w:p>
        </w:tc>
      </w:tr>
      <w:tr w:rsidR="000F1A57" w:rsidTr="000F1A57">
        <w:trPr>
          <w:trHeight w:val="838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57" w:rsidRDefault="000F1A57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g-BG"/>
              </w:rPr>
              <w:t>13:00 – 13:30</w: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  <w:lang w:val="bg-BG"/>
              </w:rPr>
              <w:t>часа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57" w:rsidRDefault="000F1A57" w:rsidP="000F1A57">
            <w:pPr>
              <w:rPr>
                <w:rFonts w:ascii="Times New Roman" w:hAnsi="Times New Roman"/>
                <w:noProof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g-BG"/>
              </w:rPr>
              <w:t xml:space="preserve">Въпроси и отговори и лек обяд </w:t>
            </w:r>
          </w:p>
        </w:tc>
      </w:tr>
    </w:tbl>
    <w:p w:rsidR="000C2477" w:rsidRPr="000C2477" w:rsidRDefault="000C2477" w:rsidP="000C2477">
      <w:pPr>
        <w:jc w:val="center"/>
        <w:rPr>
          <w:noProof/>
          <w:sz w:val="28"/>
          <w:szCs w:val="28"/>
        </w:rPr>
      </w:pPr>
    </w:p>
    <w:p w:rsidR="000C2477" w:rsidRPr="000C2477" w:rsidRDefault="000C2477" w:rsidP="000C2477">
      <w:pPr>
        <w:jc w:val="center"/>
        <w:rPr>
          <w:noProof/>
          <w:sz w:val="28"/>
          <w:szCs w:val="28"/>
        </w:rPr>
      </w:pPr>
    </w:p>
    <w:p w:rsidR="000C2477" w:rsidRPr="000C2477" w:rsidRDefault="000C2477" w:rsidP="000C2477">
      <w:pPr>
        <w:jc w:val="center"/>
        <w:rPr>
          <w:noProof/>
          <w:sz w:val="28"/>
          <w:szCs w:val="28"/>
        </w:rPr>
      </w:pPr>
    </w:p>
    <w:p w:rsidR="000C2477" w:rsidRPr="000C2477" w:rsidRDefault="000C2477" w:rsidP="000C2477">
      <w:pPr>
        <w:jc w:val="center"/>
        <w:rPr>
          <w:sz w:val="28"/>
          <w:szCs w:val="28"/>
        </w:rPr>
      </w:pPr>
    </w:p>
    <w:sectPr w:rsidR="000C2477" w:rsidRPr="000C2477" w:rsidSect="002F35F2">
      <w:headerReference w:type="default" r:id="rId8"/>
      <w:pgSz w:w="11906" w:h="16838"/>
      <w:pgMar w:top="403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6C7" w:rsidRDefault="002F36C7" w:rsidP="00682431">
      <w:r>
        <w:separator/>
      </w:r>
    </w:p>
  </w:endnote>
  <w:endnote w:type="continuationSeparator" w:id="0">
    <w:p w:rsidR="002F36C7" w:rsidRDefault="002F36C7" w:rsidP="00682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6C7" w:rsidRDefault="002F36C7" w:rsidP="00682431">
      <w:r>
        <w:separator/>
      </w:r>
    </w:p>
  </w:footnote>
  <w:footnote w:type="continuationSeparator" w:id="0">
    <w:p w:rsidR="002F36C7" w:rsidRDefault="002F36C7" w:rsidP="006824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207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20"/>
      <w:gridCol w:w="3969"/>
      <w:gridCol w:w="3118"/>
    </w:tblGrid>
    <w:tr w:rsidR="00296F8E" w:rsidRPr="00296F8E" w:rsidTr="00CB2F41">
      <w:trPr>
        <w:trHeight w:val="1276"/>
      </w:trPr>
      <w:tc>
        <w:tcPr>
          <w:tcW w:w="3120" w:type="dxa"/>
        </w:tcPr>
        <w:p w:rsidR="00296F8E" w:rsidRPr="00296F8E" w:rsidRDefault="00296F8E" w:rsidP="00296F8E">
          <w:pPr>
            <w:rPr>
              <w:sz w:val="22"/>
              <w:szCs w:val="22"/>
            </w:rPr>
          </w:pPr>
          <w:r w:rsidRPr="00296F8E">
            <w:rPr>
              <w:noProof/>
              <w:sz w:val="22"/>
              <w:szCs w:val="22"/>
              <w:lang w:val="en-US"/>
            </w:rPr>
            <w:drawing>
              <wp:inline distT="0" distB="0" distL="0" distR="0" wp14:anchorId="30D4ADF1" wp14:editId="6A21D52F">
                <wp:extent cx="1682750" cy="53403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2750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</w:tcPr>
        <w:p w:rsidR="00296F8E" w:rsidRPr="00296F8E" w:rsidRDefault="00296F8E" w:rsidP="00296F8E">
          <w:pPr>
            <w:jc w:val="center"/>
            <w:rPr>
              <w:color w:val="171717"/>
              <w:sz w:val="22"/>
              <w:szCs w:val="22"/>
            </w:rPr>
          </w:pPr>
        </w:p>
      </w:tc>
      <w:tc>
        <w:tcPr>
          <w:tcW w:w="3118" w:type="dxa"/>
        </w:tcPr>
        <w:p w:rsidR="00296F8E" w:rsidRPr="00296F8E" w:rsidRDefault="00296F8E" w:rsidP="00296F8E">
          <w:pPr>
            <w:jc w:val="right"/>
            <w:rPr>
              <w:color w:val="171717"/>
              <w:sz w:val="22"/>
              <w:szCs w:val="22"/>
            </w:rPr>
          </w:pPr>
          <w:r w:rsidRPr="00296F8E">
            <w:rPr>
              <w:noProof/>
              <w:color w:val="171717"/>
              <w:lang w:val="en-US"/>
            </w:rPr>
            <w:drawing>
              <wp:inline distT="0" distB="0" distL="0" distR="0" wp14:anchorId="2EFC55B9" wp14:editId="21717865">
                <wp:extent cx="1784985" cy="570865"/>
                <wp:effectExtent l="0" t="0" r="5715" b="63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4985" cy="570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96F8E" w:rsidRDefault="00296F8E">
    <w:pPr>
      <w:pStyle w:val="Header"/>
    </w:pPr>
  </w:p>
  <w:p w:rsidR="00296F8E" w:rsidRDefault="00296F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A21"/>
    <w:rsid w:val="00024442"/>
    <w:rsid w:val="00057A65"/>
    <w:rsid w:val="00070055"/>
    <w:rsid w:val="00093129"/>
    <w:rsid w:val="000A4835"/>
    <w:rsid w:val="000C2477"/>
    <w:rsid w:val="000C3A01"/>
    <w:rsid w:val="000E6781"/>
    <w:rsid w:val="000F1A57"/>
    <w:rsid w:val="00131FD7"/>
    <w:rsid w:val="00161725"/>
    <w:rsid w:val="00182C17"/>
    <w:rsid w:val="00184BC1"/>
    <w:rsid w:val="001932E7"/>
    <w:rsid w:val="00196444"/>
    <w:rsid w:val="001A29DF"/>
    <w:rsid w:val="001A3BEB"/>
    <w:rsid w:val="001B4EAC"/>
    <w:rsid w:val="001B6267"/>
    <w:rsid w:val="001E6F7A"/>
    <w:rsid w:val="001F5C29"/>
    <w:rsid w:val="001F7BEB"/>
    <w:rsid w:val="0020673E"/>
    <w:rsid w:val="00216F6C"/>
    <w:rsid w:val="00227DD6"/>
    <w:rsid w:val="002500EA"/>
    <w:rsid w:val="00274F37"/>
    <w:rsid w:val="00275AB0"/>
    <w:rsid w:val="00283368"/>
    <w:rsid w:val="00296F8E"/>
    <w:rsid w:val="002B262A"/>
    <w:rsid w:val="002D668A"/>
    <w:rsid w:val="002F35F2"/>
    <w:rsid w:val="002F36C7"/>
    <w:rsid w:val="00337539"/>
    <w:rsid w:val="003441FB"/>
    <w:rsid w:val="00366A21"/>
    <w:rsid w:val="003824E9"/>
    <w:rsid w:val="003900E3"/>
    <w:rsid w:val="00390CE6"/>
    <w:rsid w:val="00394B07"/>
    <w:rsid w:val="003A0258"/>
    <w:rsid w:val="003E2CF5"/>
    <w:rsid w:val="003E30FA"/>
    <w:rsid w:val="003E7D58"/>
    <w:rsid w:val="00411032"/>
    <w:rsid w:val="00447B1B"/>
    <w:rsid w:val="00485143"/>
    <w:rsid w:val="004D5D27"/>
    <w:rsid w:val="005035BE"/>
    <w:rsid w:val="00504642"/>
    <w:rsid w:val="00520283"/>
    <w:rsid w:val="00531149"/>
    <w:rsid w:val="0053492C"/>
    <w:rsid w:val="00545234"/>
    <w:rsid w:val="00547BA7"/>
    <w:rsid w:val="00555DA8"/>
    <w:rsid w:val="00581B31"/>
    <w:rsid w:val="00594DFA"/>
    <w:rsid w:val="005B1D8D"/>
    <w:rsid w:val="005C1265"/>
    <w:rsid w:val="005D3481"/>
    <w:rsid w:val="005D6209"/>
    <w:rsid w:val="005F63DB"/>
    <w:rsid w:val="005F663C"/>
    <w:rsid w:val="006054CA"/>
    <w:rsid w:val="00606791"/>
    <w:rsid w:val="00617AB4"/>
    <w:rsid w:val="00624A29"/>
    <w:rsid w:val="00632DDD"/>
    <w:rsid w:val="0064262B"/>
    <w:rsid w:val="00662299"/>
    <w:rsid w:val="00674548"/>
    <w:rsid w:val="006773D1"/>
    <w:rsid w:val="0068159B"/>
    <w:rsid w:val="00682431"/>
    <w:rsid w:val="0068592E"/>
    <w:rsid w:val="0069083A"/>
    <w:rsid w:val="00693E83"/>
    <w:rsid w:val="006B3F84"/>
    <w:rsid w:val="006F2432"/>
    <w:rsid w:val="0074759D"/>
    <w:rsid w:val="007525CB"/>
    <w:rsid w:val="0078077F"/>
    <w:rsid w:val="0078201C"/>
    <w:rsid w:val="007928E9"/>
    <w:rsid w:val="0079500B"/>
    <w:rsid w:val="007C021B"/>
    <w:rsid w:val="007D5736"/>
    <w:rsid w:val="007E4223"/>
    <w:rsid w:val="00803117"/>
    <w:rsid w:val="00813561"/>
    <w:rsid w:val="00813E47"/>
    <w:rsid w:val="00816DA0"/>
    <w:rsid w:val="0084227D"/>
    <w:rsid w:val="00843DC1"/>
    <w:rsid w:val="008565B5"/>
    <w:rsid w:val="008702F4"/>
    <w:rsid w:val="00872A3C"/>
    <w:rsid w:val="008763A9"/>
    <w:rsid w:val="00880EE5"/>
    <w:rsid w:val="00885C43"/>
    <w:rsid w:val="008A0948"/>
    <w:rsid w:val="008C77F9"/>
    <w:rsid w:val="008D224C"/>
    <w:rsid w:val="008D3CA2"/>
    <w:rsid w:val="008D6590"/>
    <w:rsid w:val="008E435B"/>
    <w:rsid w:val="008E4E3B"/>
    <w:rsid w:val="008F558A"/>
    <w:rsid w:val="008F6F41"/>
    <w:rsid w:val="00904CDB"/>
    <w:rsid w:val="0091573B"/>
    <w:rsid w:val="00922BC2"/>
    <w:rsid w:val="009419BB"/>
    <w:rsid w:val="009452EE"/>
    <w:rsid w:val="00957300"/>
    <w:rsid w:val="00957D1F"/>
    <w:rsid w:val="0098037A"/>
    <w:rsid w:val="0099385E"/>
    <w:rsid w:val="009A401A"/>
    <w:rsid w:val="009A67DB"/>
    <w:rsid w:val="009E76C2"/>
    <w:rsid w:val="009F2612"/>
    <w:rsid w:val="009F2996"/>
    <w:rsid w:val="009F648D"/>
    <w:rsid w:val="00A31AF8"/>
    <w:rsid w:val="00A337E5"/>
    <w:rsid w:val="00A34F24"/>
    <w:rsid w:val="00A8104E"/>
    <w:rsid w:val="00AA3138"/>
    <w:rsid w:val="00AA4D0F"/>
    <w:rsid w:val="00AC2140"/>
    <w:rsid w:val="00AC29EB"/>
    <w:rsid w:val="00AC3944"/>
    <w:rsid w:val="00AE049D"/>
    <w:rsid w:val="00AE23A6"/>
    <w:rsid w:val="00B254D3"/>
    <w:rsid w:val="00B27EF0"/>
    <w:rsid w:val="00B313D5"/>
    <w:rsid w:val="00B53F9F"/>
    <w:rsid w:val="00B563C2"/>
    <w:rsid w:val="00B93DB1"/>
    <w:rsid w:val="00BA4457"/>
    <w:rsid w:val="00BB54C6"/>
    <w:rsid w:val="00BB7FD0"/>
    <w:rsid w:val="00BC16FB"/>
    <w:rsid w:val="00BC2EBB"/>
    <w:rsid w:val="00BD7A5F"/>
    <w:rsid w:val="00C100AB"/>
    <w:rsid w:val="00C26DC1"/>
    <w:rsid w:val="00C3083A"/>
    <w:rsid w:val="00C3090F"/>
    <w:rsid w:val="00C32CAB"/>
    <w:rsid w:val="00C47CD9"/>
    <w:rsid w:val="00C94AD1"/>
    <w:rsid w:val="00CA49FC"/>
    <w:rsid w:val="00CB2F41"/>
    <w:rsid w:val="00CC111C"/>
    <w:rsid w:val="00CD1245"/>
    <w:rsid w:val="00CE2C8C"/>
    <w:rsid w:val="00CE424F"/>
    <w:rsid w:val="00CF3E19"/>
    <w:rsid w:val="00D03042"/>
    <w:rsid w:val="00D165E1"/>
    <w:rsid w:val="00D2020E"/>
    <w:rsid w:val="00D23386"/>
    <w:rsid w:val="00D36F26"/>
    <w:rsid w:val="00D40474"/>
    <w:rsid w:val="00D41817"/>
    <w:rsid w:val="00D506A9"/>
    <w:rsid w:val="00D5366B"/>
    <w:rsid w:val="00D54611"/>
    <w:rsid w:val="00D609DC"/>
    <w:rsid w:val="00D647D6"/>
    <w:rsid w:val="00D90FA2"/>
    <w:rsid w:val="00DC2806"/>
    <w:rsid w:val="00DE3B19"/>
    <w:rsid w:val="00DE720C"/>
    <w:rsid w:val="00DF1753"/>
    <w:rsid w:val="00E0084D"/>
    <w:rsid w:val="00E015E2"/>
    <w:rsid w:val="00E055F4"/>
    <w:rsid w:val="00E119C9"/>
    <w:rsid w:val="00E1689F"/>
    <w:rsid w:val="00E301FE"/>
    <w:rsid w:val="00E33FCE"/>
    <w:rsid w:val="00E34AF2"/>
    <w:rsid w:val="00E423BD"/>
    <w:rsid w:val="00E52407"/>
    <w:rsid w:val="00E97776"/>
    <w:rsid w:val="00EA0BD2"/>
    <w:rsid w:val="00EA63E0"/>
    <w:rsid w:val="00ED7721"/>
    <w:rsid w:val="00F0640D"/>
    <w:rsid w:val="00F17A28"/>
    <w:rsid w:val="00F244FE"/>
    <w:rsid w:val="00F55438"/>
    <w:rsid w:val="00F60F37"/>
    <w:rsid w:val="00FB3A7C"/>
    <w:rsid w:val="00FE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3090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682431"/>
    <w:rPr>
      <w:sz w:val="20"/>
      <w:szCs w:val="20"/>
    </w:rPr>
  </w:style>
  <w:style w:type="character" w:customStyle="1" w:styleId="FootnoteTextChar">
    <w:name w:val="Footnote Text Char"/>
    <w:link w:val="FootnoteText"/>
    <w:rsid w:val="00682431"/>
    <w:rPr>
      <w:lang w:val="bg-BG" w:eastAsia="bg-BG"/>
    </w:rPr>
  </w:style>
  <w:style w:type="character" w:styleId="FootnoteReference">
    <w:name w:val="footnote reference"/>
    <w:rsid w:val="00682431"/>
    <w:rPr>
      <w:vertAlign w:val="superscript"/>
    </w:rPr>
  </w:style>
  <w:style w:type="character" w:styleId="CommentReference">
    <w:name w:val="annotation reference"/>
    <w:rsid w:val="00682431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2431"/>
    <w:rPr>
      <w:sz w:val="20"/>
      <w:szCs w:val="20"/>
    </w:rPr>
  </w:style>
  <w:style w:type="character" w:customStyle="1" w:styleId="CommentTextChar">
    <w:name w:val="Comment Text Char"/>
    <w:link w:val="CommentText"/>
    <w:rsid w:val="00682431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682431"/>
    <w:rPr>
      <w:b/>
      <w:bCs/>
    </w:rPr>
  </w:style>
  <w:style w:type="character" w:customStyle="1" w:styleId="CommentSubjectChar">
    <w:name w:val="Comment Subject Char"/>
    <w:link w:val="CommentSubject"/>
    <w:rsid w:val="00682431"/>
    <w:rPr>
      <w:b/>
      <w:bCs/>
      <w:lang w:val="bg-BG" w:eastAsia="bg-BG"/>
    </w:rPr>
  </w:style>
  <w:style w:type="paragraph" w:styleId="Header">
    <w:name w:val="header"/>
    <w:basedOn w:val="Normal"/>
    <w:link w:val="HeaderChar"/>
    <w:uiPriority w:val="99"/>
    <w:rsid w:val="008D659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8D6590"/>
    <w:rPr>
      <w:sz w:val="24"/>
      <w:szCs w:val="24"/>
    </w:rPr>
  </w:style>
  <w:style w:type="paragraph" w:styleId="Footer">
    <w:name w:val="footer"/>
    <w:basedOn w:val="Normal"/>
    <w:link w:val="FooterChar"/>
    <w:rsid w:val="008D659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D6590"/>
    <w:rPr>
      <w:sz w:val="24"/>
      <w:szCs w:val="24"/>
    </w:rPr>
  </w:style>
  <w:style w:type="character" w:styleId="Hyperlink">
    <w:name w:val="Hyperlink"/>
    <w:basedOn w:val="DefaultParagraphFont"/>
    <w:unhideWhenUsed/>
    <w:rsid w:val="00C94AD1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296F8E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3090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682431"/>
    <w:rPr>
      <w:sz w:val="20"/>
      <w:szCs w:val="20"/>
    </w:rPr>
  </w:style>
  <w:style w:type="character" w:customStyle="1" w:styleId="FootnoteTextChar">
    <w:name w:val="Footnote Text Char"/>
    <w:link w:val="FootnoteText"/>
    <w:rsid w:val="00682431"/>
    <w:rPr>
      <w:lang w:val="bg-BG" w:eastAsia="bg-BG"/>
    </w:rPr>
  </w:style>
  <w:style w:type="character" w:styleId="FootnoteReference">
    <w:name w:val="footnote reference"/>
    <w:rsid w:val="00682431"/>
    <w:rPr>
      <w:vertAlign w:val="superscript"/>
    </w:rPr>
  </w:style>
  <w:style w:type="character" w:styleId="CommentReference">
    <w:name w:val="annotation reference"/>
    <w:rsid w:val="00682431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2431"/>
    <w:rPr>
      <w:sz w:val="20"/>
      <w:szCs w:val="20"/>
    </w:rPr>
  </w:style>
  <w:style w:type="character" w:customStyle="1" w:styleId="CommentTextChar">
    <w:name w:val="Comment Text Char"/>
    <w:link w:val="CommentText"/>
    <w:rsid w:val="00682431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682431"/>
    <w:rPr>
      <w:b/>
      <w:bCs/>
    </w:rPr>
  </w:style>
  <w:style w:type="character" w:customStyle="1" w:styleId="CommentSubjectChar">
    <w:name w:val="Comment Subject Char"/>
    <w:link w:val="CommentSubject"/>
    <w:rsid w:val="00682431"/>
    <w:rPr>
      <w:b/>
      <w:bCs/>
      <w:lang w:val="bg-BG" w:eastAsia="bg-BG"/>
    </w:rPr>
  </w:style>
  <w:style w:type="paragraph" w:styleId="Header">
    <w:name w:val="header"/>
    <w:basedOn w:val="Normal"/>
    <w:link w:val="HeaderChar"/>
    <w:uiPriority w:val="99"/>
    <w:rsid w:val="008D659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8D6590"/>
    <w:rPr>
      <w:sz w:val="24"/>
      <w:szCs w:val="24"/>
    </w:rPr>
  </w:style>
  <w:style w:type="paragraph" w:styleId="Footer">
    <w:name w:val="footer"/>
    <w:basedOn w:val="Normal"/>
    <w:link w:val="FooterChar"/>
    <w:rsid w:val="008D659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D6590"/>
    <w:rPr>
      <w:sz w:val="24"/>
      <w:szCs w:val="24"/>
    </w:rPr>
  </w:style>
  <w:style w:type="character" w:styleId="Hyperlink">
    <w:name w:val="Hyperlink"/>
    <w:basedOn w:val="DefaultParagraphFont"/>
    <w:unhideWhenUsed/>
    <w:rsid w:val="00C94AD1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296F8E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0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63158-2C75-41EE-83F1-1FAACA359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 Е К Л А Р А Ц И Я</vt:lpstr>
    </vt:vector>
  </TitlesOfParts>
  <Company>nsi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 А Ц И Я</dc:title>
  <dc:creator>nsamaras</dc:creator>
  <cp:lastModifiedBy>Stefana Decheva</cp:lastModifiedBy>
  <cp:revision>2</cp:revision>
  <cp:lastPrinted>2019-10-07T16:00:00Z</cp:lastPrinted>
  <dcterms:created xsi:type="dcterms:W3CDTF">2020-01-20T11:50:00Z</dcterms:created>
  <dcterms:modified xsi:type="dcterms:W3CDTF">2020-01-20T11:50:00Z</dcterms:modified>
</cp:coreProperties>
</file>