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1" w:rsidRPr="00545E20" w:rsidRDefault="00162FB1" w:rsidP="00545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5E20">
        <w:rPr>
          <w:rFonts w:ascii="Times New Roman" w:hAnsi="Times New Roman" w:cs="Times New Roman"/>
          <w:sz w:val="24"/>
          <w:szCs w:val="24"/>
        </w:rPr>
        <w:t xml:space="preserve">Уважаеми учители и директори на училища, </w:t>
      </w:r>
      <w:bookmarkStart w:id="0" w:name="_GoBack"/>
      <w:bookmarkEnd w:id="0"/>
    </w:p>
    <w:p w:rsidR="00000E12" w:rsidRPr="00545E20" w:rsidRDefault="00000E12" w:rsidP="00545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53B" w:rsidRPr="00426DEE" w:rsidRDefault="004509E4" w:rsidP="00545E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E20">
        <w:rPr>
          <w:rFonts w:ascii="Times New Roman" w:hAnsi="Times New Roman" w:cs="Times New Roman"/>
          <w:sz w:val="24"/>
          <w:szCs w:val="24"/>
        </w:rPr>
        <w:t>П</w:t>
      </w:r>
      <w:r w:rsidR="00162FB1" w:rsidRPr="00545E20">
        <w:rPr>
          <w:rFonts w:ascii="Times New Roman" w:hAnsi="Times New Roman" w:cs="Times New Roman"/>
          <w:sz w:val="24"/>
          <w:szCs w:val="24"/>
        </w:rPr>
        <w:t xml:space="preserve">рекъсването на учебния процес в училищата в страната </w:t>
      </w:r>
      <w:r w:rsidR="00766FE4">
        <w:rPr>
          <w:rFonts w:ascii="Times New Roman" w:hAnsi="Times New Roman" w:cs="Times New Roman"/>
          <w:sz w:val="24"/>
          <w:szCs w:val="24"/>
        </w:rPr>
        <w:t>във връзка с въведеното извънредно положение за ограничаване на разпространението на</w:t>
      </w:r>
      <w:r w:rsidR="00162FB1" w:rsidRPr="00545E20">
        <w:rPr>
          <w:rFonts w:ascii="Times New Roman" w:hAnsi="Times New Roman" w:cs="Times New Roman"/>
          <w:sz w:val="24"/>
          <w:szCs w:val="24"/>
        </w:rPr>
        <w:t xml:space="preserve"> COVID-19 </w:t>
      </w:r>
      <w:r w:rsidR="0090580B" w:rsidRPr="00545E20">
        <w:rPr>
          <w:rFonts w:ascii="Times New Roman" w:hAnsi="Times New Roman" w:cs="Times New Roman"/>
          <w:sz w:val="24"/>
          <w:szCs w:val="24"/>
        </w:rPr>
        <w:t xml:space="preserve">налага </w:t>
      </w:r>
      <w:r w:rsidR="00162FB1" w:rsidRPr="00545E20">
        <w:rPr>
          <w:rFonts w:ascii="Times New Roman" w:hAnsi="Times New Roman" w:cs="Times New Roman"/>
          <w:sz w:val="24"/>
          <w:szCs w:val="24"/>
        </w:rPr>
        <w:t xml:space="preserve">училищната система </w:t>
      </w:r>
      <w:r w:rsidR="0090580B" w:rsidRPr="00545E20">
        <w:rPr>
          <w:rFonts w:ascii="Times New Roman" w:hAnsi="Times New Roman" w:cs="Times New Roman"/>
          <w:sz w:val="24"/>
          <w:szCs w:val="24"/>
        </w:rPr>
        <w:t>да предприеме</w:t>
      </w:r>
      <w:r w:rsidR="00162FB1" w:rsidRPr="00545E20">
        <w:rPr>
          <w:rFonts w:ascii="Times New Roman" w:hAnsi="Times New Roman" w:cs="Times New Roman"/>
          <w:sz w:val="24"/>
          <w:szCs w:val="24"/>
        </w:rPr>
        <w:t xml:space="preserve"> бързи мерки за поддържане на непрекъснатостта на обучението</w:t>
      </w:r>
      <w:r w:rsidR="0090580B" w:rsidRPr="00545E20">
        <w:rPr>
          <w:rFonts w:ascii="Times New Roman" w:hAnsi="Times New Roman" w:cs="Times New Roman"/>
          <w:sz w:val="24"/>
          <w:szCs w:val="24"/>
        </w:rPr>
        <w:t xml:space="preserve"> и </w:t>
      </w:r>
      <w:r w:rsidR="00533BD5">
        <w:rPr>
          <w:rFonts w:ascii="Times New Roman" w:hAnsi="Times New Roman" w:cs="Times New Roman"/>
          <w:sz w:val="24"/>
          <w:szCs w:val="24"/>
        </w:rPr>
        <w:t xml:space="preserve">за </w:t>
      </w:r>
      <w:r w:rsidR="0090580B" w:rsidRPr="00545E20">
        <w:rPr>
          <w:rFonts w:ascii="Times New Roman" w:hAnsi="Times New Roman" w:cs="Times New Roman"/>
          <w:sz w:val="24"/>
          <w:szCs w:val="24"/>
        </w:rPr>
        <w:t xml:space="preserve">осигуряване на </w:t>
      </w:r>
      <w:r w:rsidR="00533BD5">
        <w:rPr>
          <w:rFonts w:ascii="Times New Roman" w:hAnsi="Times New Roman" w:cs="Times New Roman"/>
          <w:sz w:val="24"/>
          <w:szCs w:val="24"/>
        </w:rPr>
        <w:t>активна комуникация между</w:t>
      </w:r>
      <w:r w:rsidR="0090580B" w:rsidRPr="00545E20">
        <w:rPr>
          <w:rFonts w:ascii="Times New Roman" w:hAnsi="Times New Roman" w:cs="Times New Roman"/>
          <w:sz w:val="24"/>
          <w:szCs w:val="24"/>
        </w:rPr>
        <w:t xml:space="preserve"> </w:t>
      </w:r>
      <w:r w:rsidR="00426DEE">
        <w:rPr>
          <w:rFonts w:ascii="Times New Roman" w:hAnsi="Times New Roman" w:cs="Times New Roman"/>
          <w:sz w:val="24"/>
          <w:szCs w:val="24"/>
        </w:rPr>
        <w:t>учители, ученици и родители, считано от 16.03.2020 г.</w:t>
      </w:r>
    </w:p>
    <w:p w:rsidR="00107A9A" w:rsidRPr="00545E20" w:rsidRDefault="00526CB4" w:rsidP="00545E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E20">
        <w:rPr>
          <w:rFonts w:ascii="Times New Roman" w:hAnsi="Times New Roman" w:cs="Times New Roman"/>
          <w:sz w:val="24"/>
          <w:szCs w:val="24"/>
        </w:rPr>
        <w:t xml:space="preserve">Изборът на конкретен вариант за преподаване и учене от </w:t>
      </w:r>
      <w:r w:rsidR="0090580B" w:rsidRPr="00545E20">
        <w:rPr>
          <w:rFonts w:ascii="Times New Roman" w:hAnsi="Times New Roman" w:cs="Times New Roman"/>
          <w:sz w:val="24"/>
          <w:szCs w:val="24"/>
        </w:rPr>
        <w:t>разстояние – обучение, самоподготовка, консултации и т.</w:t>
      </w:r>
      <w:r w:rsidR="00545E20">
        <w:rPr>
          <w:rFonts w:ascii="Times New Roman" w:hAnsi="Times New Roman" w:cs="Times New Roman"/>
          <w:sz w:val="24"/>
          <w:szCs w:val="24"/>
        </w:rPr>
        <w:t>н</w:t>
      </w:r>
      <w:r w:rsidR="0090580B" w:rsidRPr="00545E20">
        <w:rPr>
          <w:rFonts w:ascii="Times New Roman" w:hAnsi="Times New Roman" w:cs="Times New Roman"/>
          <w:sz w:val="24"/>
          <w:szCs w:val="24"/>
        </w:rPr>
        <w:t>.,</w:t>
      </w:r>
      <w:r w:rsidRPr="00545E20">
        <w:rPr>
          <w:rFonts w:ascii="Times New Roman" w:hAnsi="Times New Roman" w:cs="Times New Roman"/>
          <w:sz w:val="24"/>
          <w:szCs w:val="24"/>
        </w:rPr>
        <w:t xml:space="preserve"> може да се направи </w:t>
      </w:r>
      <w:r w:rsidR="0090580B" w:rsidRPr="00545E20">
        <w:rPr>
          <w:rFonts w:ascii="Times New Roman" w:hAnsi="Times New Roman" w:cs="Times New Roman"/>
          <w:sz w:val="24"/>
          <w:szCs w:val="24"/>
        </w:rPr>
        <w:t>от самото училище</w:t>
      </w:r>
      <w:r w:rsidRPr="00545E20">
        <w:rPr>
          <w:rFonts w:ascii="Times New Roman" w:hAnsi="Times New Roman" w:cs="Times New Roman"/>
          <w:sz w:val="24"/>
          <w:szCs w:val="24"/>
        </w:rPr>
        <w:t xml:space="preserve">, </w:t>
      </w:r>
      <w:r w:rsidRPr="00545E20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 основа на </w:t>
      </w:r>
      <w:r w:rsidR="00545E20" w:rsidRPr="00545E20">
        <w:rPr>
          <w:rFonts w:ascii="Times New Roman" w:eastAsia="Times New Roman" w:hAnsi="Times New Roman" w:cs="Times New Roman"/>
          <w:bCs/>
          <w:sz w:val="24"/>
          <w:szCs w:val="24"/>
        </w:rPr>
        <w:t>усвоеното до момента учебно съдържание</w:t>
      </w:r>
      <w:r w:rsidR="00545E2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45E20" w:rsidRPr="00545E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45E20">
        <w:rPr>
          <w:rFonts w:ascii="Times New Roman" w:eastAsia="Times New Roman" w:hAnsi="Times New Roman" w:cs="Times New Roman"/>
          <w:bCs/>
          <w:sz w:val="24"/>
          <w:szCs w:val="24"/>
        </w:rPr>
        <w:t>ресурсите, интернет свързаността,</w:t>
      </w:r>
      <w:r w:rsidRPr="00545E20">
        <w:rPr>
          <w:rFonts w:ascii="Times New Roman" w:hAnsi="Times New Roman" w:cs="Times New Roman"/>
          <w:sz w:val="24"/>
          <w:szCs w:val="24"/>
        </w:rPr>
        <w:t xml:space="preserve"> възрастовите особености и </w:t>
      </w:r>
      <w:r w:rsidR="00545E20">
        <w:rPr>
          <w:rFonts w:ascii="Times New Roman" w:hAnsi="Times New Roman" w:cs="Times New Roman"/>
          <w:sz w:val="24"/>
          <w:szCs w:val="24"/>
        </w:rPr>
        <w:t>спецификата на учениците</w:t>
      </w:r>
      <w:r w:rsidRPr="00545E20">
        <w:rPr>
          <w:rFonts w:ascii="Times New Roman" w:hAnsi="Times New Roman" w:cs="Times New Roman"/>
          <w:sz w:val="24"/>
          <w:szCs w:val="24"/>
        </w:rPr>
        <w:t xml:space="preserve">, както </w:t>
      </w:r>
      <w:r w:rsidRPr="00545E2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дигиталните умения на </w:t>
      </w:r>
      <w:r w:rsidR="00D1264D">
        <w:rPr>
          <w:rFonts w:ascii="Times New Roman" w:eastAsia="Times New Roman" w:hAnsi="Times New Roman" w:cs="Times New Roman"/>
          <w:bCs/>
          <w:sz w:val="24"/>
          <w:szCs w:val="24"/>
        </w:rPr>
        <w:t>участниците в процеса</w:t>
      </w:r>
      <w:r w:rsidRPr="00545E20">
        <w:rPr>
          <w:rFonts w:ascii="Times New Roman" w:hAnsi="Times New Roman" w:cs="Times New Roman"/>
          <w:sz w:val="24"/>
          <w:szCs w:val="24"/>
        </w:rPr>
        <w:t xml:space="preserve">. </w:t>
      </w:r>
      <w:r w:rsidR="00B7093C" w:rsidRPr="00545E20">
        <w:rPr>
          <w:rFonts w:ascii="Times New Roman" w:hAnsi="Times New Roman" w:cs="Times New Roman"/>
          <w:sz w:val="24"/>
          <w:szCs w:val="24"/>
        </w:rPr>
        <w:t xml:space="preserve">Училищата, </w:t>
      </w:r>
      <w:r w:rsidR="0090580B" w:rsidRPr="00545E20">
        <w:rPr>
          <w:rFonts w:ascii="Times New Roman" w:hAnsi="Times New Roman" w:cs="Times New Roman"/>
          <w:sz w:val="24"/>
          <w:szCs w:val="24"/>
        </w:rPr>
        <w:t xml:space="preserve">които </w:t>
      </w:r>
      <w:r w:rsidR="00B7093C" w:rsidRPr="00545E20">
        <w:rPr>
          <w:rFonts w:ascii="Times New Roman" w:hAnsi="Times New Roman" w:cs="Times New Roman"/>
          <w:sz w:val="24"/>
          <w:szCs w:val="24"/>
        </w:rPr>
        <w:t xml:space="preserve">вече </w:t>
      </w:r>
      <w:r w:rsidR="0090580B" w:rsidRPr="00545E20">
        <w:rPr>
          <w:rFonts w:ascii="Times New Roman" w:hAnsi="Times New Roman" w:cs="Times New Roman"/>
          <w:sz w:val="24"/>
          <w:szCs w:val="24"/>
        </w:rPr>
        <w:t xml:space="preserve">са </w:t>
      </w:r>
      <w:r w:rsidR="00B7093C" w:rsidRPr="00545E20">
        <w:rPr>
          <w:rFonts w:ascii="Times New Roman" w:hAnsi="Times New Roman" w:cs="Times New Roman"/>
          <w:sz w:val="24"/>
          <w:szCs w:val="24"/>
        </w:rPr>
        <w:t xml:space="preserve">внедрили </w:t>
      </w:r>
      <w:r w:rsidR="0090580B" w:rsidRPr="00545E20">
        <w:rPr>
          <w:rFonts w:ascii="Times New Roman" w:hAnsi="Times New Roman" w:cs="Times New Roman"/>
          <w:sz w:val="24"/>
          <w:szCs w:val="24"/>
        </w:rPr>
        <w:t xml:space="preserve">и използват </w:t>
      </w:r>
      <w:r w:rsidR="00B7093C" w:rsidRPr="00545E20">
        <w:rPr>
          <w:rFonts w:ascii="Times New Roman" w:hAnsi="Times New Roman" w:cs="Times New Roman"/>
          <w:sz w:val="24"/>
          <w:szCs w:val="24"/>
        </w:rPr>
        <w:t>платформи, съдържание и услуги за ви</w:t>
      </w:r>
      <w:r w:rsidR="00720588">
        <w:rPr>
          <w:rFonts w:ascii="Times New Roman" w:hAnsi="Times New Roman" w:cs="Times New Roman"/>
          <w:sz w:val="24"/>
          <w:szCs w:val="24"/>
        </w:rPr>
        <w:t>ртуално и дистанционно обучение</w:t>
      </w:r>
      <w:r w:rsidR="00E33EC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7093C" w:rsidRPr="00545E20">
        <w:rPr>
          <w:rFonts w:ascii="Times New Roman" w:hAnsi="Times New Roman" w:cs="Times New Roman"/>
          <w:sz w:val="24"/>
          <w:szCs w:val="24"/>
        </w:rPr>
        <w:t xml:space="preserve"> </w:t>
      </w:r>
      <w:r w:rsidR="00720588">
        <w:rPr>
          <w:rFonts w:ascii="Times New Roman" w:hAnsi="Times New Roman" w:cs="Times New Roman"/>
          <w:sz w:val="24"/>
          <w:szCs w:val="24"/>
        </w:rPr>
        <w:t xml:space="preserve">могат да </w:t>
      </w:r>
      <w:r w:rsidR="00B7093C" w:rsidRPr="00545E20">
        <w:rPr>
          <w:rFonts w:ascii="Times New Roman" w:hAnsi="Times New Roman" w:cs="Times New Roman"/>
          <w:sz w:val="24"/>
          <w:szCs w:val="24"/>
        </w:rPr>
        <w:t xml:space="preserve">продължат да ги използват, като създадат условия за </w:t>
      </w:r>
      <w:r w:rsidR="0090580B" w:rsidRPr="00545E20">
        <w:rPr>
          <w:rFonts w:ascii="Times New Roman" w:hAnsi="Times New Roman" w:cs="Times New Roman"/>
          <w:sz w:val="24"/>
          <w:szCs w:val="24"/>
        </w:rPr>
        <w:t>включването на</w:t>
      </w:r>
      <w:r w:rsidR="00B7093C" w:rsidRPr="00545E20">
        <w:rPr>
          <w:rFonts w:ascii="Times New Roman" w:hAnsi="Times New Roman" w:cs="Times New Roman"/>
          <w:sz w:val="24"/>
          <w:szCs w:val="24"/>
        </w:rPr>
        <w:t xml:space="preserve"> всички учители и ученици. </w:t>
      </w:r>
    </w:p>
    <w:p w:rsidR="000567CB" w:rsidRPr="00545E20" w:rsidRDefault="00FD5B56" w:rsidP="00545E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E20">
        <w:rPr>
          <w:rFonts w:ascii="Times New Roman" w:hAnsi="Times New Roman" w:cs="Times New Roman"/>
          <w:sz w:val="24"/>
          <w:szCs w:val="24"/>
        </w:rPr>
        <w:t>С оглед на</w:t>
      </w:r>
      <w:r w:rsidR="00A76A7F" w:rsidRPr="00545E20">
        <w:rPr>
          <w:rFonts w:ascii="Times New Roman" w:hAnsi="Times New Roman" w:cs="Times New Roman"/>
          <w:sz w:val="24"/>
          <w:szCs w:val="24"/>
        </w:rPr>
        <w:t xml:space="preserve"> </w:t>
      </w:r>
      <w:r w:rsidRPr="00545E20">
        <w:rPr>
          <w:rFonts w:ascii="Times New Roman" w:hAnsi="Times New Roman" w:cs="Times New Roman"/>
          <w:sz w:val="24"/>
          <w:szCs w:val="24"/>
        </w:rPr>
        <w:t xml:space="preserve">специфичните условия, </w:t>
      </w:r>
      <w:r w:rsidR="00A76A7F" w:rsidRPr="00545E20">
        <w:rPr>
          <w:rFonts w:ascii="Times New Roman" w:hAnsi="Times New Roman" w:cs="Times New Roman"/>
          <w:sz w:val="24"/>
          <w:szCs w:val="24"/>
        </w:rPr>
        <w:t>различните възможности на училищата и под</w:t>
      </w:r>
      <w:r w:rsidRPr="00545E20">
        <w:rPr>
          <w:rFonts w:ascii="Times New Roman" w:hAnsi="Times New Roman" w:cs="Times New Roman"/>
          <w:sz w:val="24"/>
          <w:szCs w:val="24"/>
        </w:rPr>
        <w:t xml:space="preserve">готовката на отделните учители </w:t>
      </w:r>
      <w:r w:rsidR="00A76A7F" w:rsidRPr="00545E20">
        <w:rPr>
          <w:rFonts w:ascii="Times New Roman" w:hAnsi="Times New Roman" w:cs="Times New Roman"/>
          <w:sz w:val="24"/>
          <w:szCs w:val="24"/>
        </w:rPr>
        <w:t xml:space="preserve">са възможни алтернативни варианти на преподаване и учене от </w:t>
      </w:r>
      <w:r w:rsidR="00545E20">
        <w:rPr>
          <w:rFonts w:ascii="Times New Roman" w:hAnsi="Times New Roman" w:cs="Times New Roman"/>
          <w:sz w:val="24"/>
          <w:szCs w:val="24"/>
        </w:rPr>
        <w:t>разстояние</w:t>
      </w:r>
      <w:r w:rsidR="00A76A7F" w:rsidRPr="00545E20">
        <w:rPr>
          <w:rFonts w:ascii="Times New Roman" w:hAnsi="Times New Roman" w:cs="Times New Roman"/>
          <w:sz w:val="24"/>
          <w:szCs w:val="24"/>
        </w:rPr>
        <w:t xml:space="preserve">, които най-общо може да се сведат до </w:t>
      </w:r>
      <w:r w:rsidR="00D1264D">
        <w:rPr>
          <w:rFonts w:ascii="Times New Roman" w:hAnsi="Times New Roman" w:cs="Times New Roman"/>
          <w:sz w:val="24"/>
          <w:szCs w:val="24"/>
        </w:rPr>
        <w:t>няколко</w:t>
      </w:r>
      <w:r w:rsidR="00A76A7F" w:rsidRPr="00545E20">
        <w:rPr>
          <w:rFonts w:ascii="Times New Roman" w:hAnsi="Times New Roman" w:cs="Times New Roman"/>
          <w:sz w:val="24"/>
          <w:szCs w:val="24"/>
        </w:rPr>
        <w:t xml:space="preserve"> основни групи – използване на електронни платформи</w:t>
      </w:r>
      <w:r w:rsidR="003B4BF9" w:rsidRPr="00545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BF9" w:rsidRPr="00545E20">
        <w:rPr>
          <w:rFonts w:ascii="Times New Roman" w:hAnsi="Times New Roman" w:cs="Times New Roman"/>
          <w:sz w:val="24"/>
          <w:szCs w:val="24"/>
        </w:rPr>
        <w:t>за обучение</w:t>
      </w:r>
      <w:r w:rsidR="00A76A7F" w:rsidRPr="00545E20">
        <w:rPr>
          <w:rFonts w:ascii="Times New Roman" w:hAnsi="Times New Roman" w:cs="Times New Roman"/>
          <w:sz w:val="24"/>
          <w:szCs w:val="24"/>
        </w:rPr>
        <w:t xml:space="preserve">, онлайн обучение </w:t>
      </w:r>
      <w:r w:rsidR="003B4BF9" w:rsidRPr="00545E20">
        <w:rPr>
          <w:rFonts w:ascii="Times New Roman" w:hAnsi="Times New Roman" w:cs="Times New Roman"/>
          <w:sz w:val="24"/>
          <w:szCs w:val="24"/>
        </w:rPr>
        <w:t xml:space="preserve">в реално време </w:t>
      </w:r>
      <w:r w:rsidR="00426DEE">
        <w:rPr>
          <w:rFonts w:ascii="Times New Roman" w:hAnsi="Times New Roman" w:cs="Times New Roman"/>
          <w:sz w:val="24"/>
          <w:szCs w:val="24"/>
        </w:rPr>
        <w:t>и електронна комуникация.</w:t>
      </w:r>
    </w:p>
    <w:p w:rsidR="00B7093C" w:rsidRPr="00426DEE" w:rsidRDefault="005C789C" w:rsidP="00545E20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E20">
        <w:rPr>
          <w:rFonts w:ascii="Times New Roman" w:hAnsi="Times New Roman" w:cs="Times New Roman"/>
          <w:sz w:val="24"/>
          <w:szCs w:val="24"/>
        </w:rPr>
        <w:t>Министерството на образованието и науката</w:t>
      </w:r>
      <w:r w:rsidR="00A51040" w:rsidRPr="00545E20">
        <w:rPr>
          <w:rFonts w:ascii="Times New Roman" w:hAnsi="Times New Roman" w:cs="Times New Roman"/>
          <w:sz w:val="24"/>
          <w:szCs w:val="24"/>
        </w:rPr>
        <w:t xml:space="preserve"> има сключен договор за предоставяне на лицензи за продуктите на  Майкрософт</w:t>
      </w:r>
      <w:r w:rsidR="00E33EC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33ECC">
        <w:rPr>
          <w:rFonts w:ascii="Times New Roman" w:hAnsi="Times New Roman" w:cs="Times New Roman"/>
          <w:sz w:val="24"/>
          <w:szCs w:val="24"/>
          <w:lang w:val="en-GB"/>
        </w:rPr>
        <w:t>които</w:t>
      </w:r>
      <w:proofErr w:type="spellEnd"/>
      <w:r w:rsidR="00E33E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3ECC">
        <w:rPr>
          <w:rFonts w:ascii="Times New Roman" w:hAnsi="Times New Roman" w:cs="Times New Roman"/>
          <w:sz w:val="24"/>
          <w:szCs w:val="24"/>
          <w:lang w:val="en-GB"/>
        </w:rPr>
        <w:t>ще</w:t>
      </w:r>
      <w:proofErr w:type="spellEnd"/>
      <w:r w:rsidR="00E33E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3ECC">
        <w:rPr>
          <w:rFonts w:ascii="Times New Roman" w:hAnsi="Times New Roman" w:cs="Times New Roman"/>
          <w:sz w:val="24"/>
          <w:szCs w:val="24"/>
          <w:lang w:val="en-GB"/>
        </w:rPr>
        <w:t>бъдат</w:t>
      </w:r>
      <w:proofErr w:type="spellEnd"/>
      <w:r w:rsidR="00E33E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3ECC">
        <w:rPr>
          <w:rFonts w:ascii="Times New Roman" w:hAnsi="Times New Roman" w:cs="Times New Roman"/>
          <w:sz w:val="24"/>
          <w:szCs w:val="24"/>
          <w:lang w:val="en-GB"/>
        </w:rPr>
        <w:t>предоставени</w:t>
      </w:r>
      <w:proofErr w:type="spellEnd"/>
      <w:r w:rsidR="00E33E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3ECC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E33E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1040" w:rsidRPr="00545E20">
        <w:rPr>
          <w:rFonts w:ascii="Times New Roman" w:hAnsi="Times New Roman" w:cs="Times New Roman"/>
          <w:sz w:val="24"/>
          <w:szCs w:val="24"/>
        </w:rPr>
        <w:t xml:space="preserve">всички ученици и учители </w:t>
      </w:r>
      <w:r w:rsidR="00555F81" w:rsidRPr="00545E20">
        <w:rPr>
          <w:rFonts w:ascii="Times New Roman" w:hAnsi="Times New Roman" w:cs="Times New Roman"/>
          <w:sz w:val="24"/>
          <w:szCs w:val="24"/>
        </w:rPr>
        <w:t xml:space="preserve">в системата на училищното образование </w:t>
      </w:r>
      <w:r w:rsidR="00E33ECC">
        <w:rPr>
          <w:rFonts w:ascii="Times New Roman" w:hAnsi="Times New Roman" w:cs="Times New Roman"/>
          <w:sz w:val="24"/>
          <w:szCs w:val="24"/>
        </w:rPr>
        <w:t>чрез</w:t>
      </w:r>
      <w:r w:rsidR="00A51040" w:rsidRPr="00545E20">
        <w:rPr>
          <w:rFonts w:ascii="Times New Roman" w:hAnsi="Times New Roman" w:cs="Times New Roman"/>
          <w:sz w:val="24"/>
          <w:szCs w:val="24"/>
        </w:rPr>
        <w:t xml:space="preserve"> акаунти в домейна edu.mon.bg. </w:t>
      </w:r>
      <w:r w:rsidR="00D1264D">
        <w:rPr>
          <w:rFonts w:ascii="Times New Roman" w:hAnsi="Times New Roman" w:cs="Times New Roman"/>
          <w:sz w:val="24"/>
          <w:szCs w:val="24"/>
        </w:rPr>
        <w:t>В ход е</w:t>
      </w:r>
      <w:r w:rsidRPr="00545E20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90580B" w:rsidRPr="00545E20">
        <w:rPr>
          <w:rFonts w:ascii="Times New Roman" w:hAnsi="Times New Roman" w:cs="Times New Roman"/>
          <w:sz w:val="24"/>
          <w:szCs w:val="24"/>
        </w:rPr>
        <w:t>за получаване на акаунтите в</w:t>
      </w:r>
      <w:r w:rsidRPr="00545E20">
        <w:rPr>
          <w:rFonts w:ascii="Times New Roman" w:hAnsi="Times New Roman" w:cs="Times New Roman"/>
          <w:sz w:val="24"/>
          <w:szCs w:val="24"/>
        </w:rPr>
        <w:t xml:space="preserve"> рамките на следващите няколко дни</w:t>
      </w:r>
      <w:r w:rsidR="0090580B" w:rsidRPr="00545E20">
        <w:rPr>
          <w:rFonts w:ascii="Times New Roman" w:hAnsi="Times New Roman" w:cs="Times New Roman"/>
          <w:sz w:val="24"/>
          <w:szCs w:val="24"/>
        </w:rPr>
        <w:t xml:space="preserve">. </w:t>
      </w:r>
      <w:r w:rsidR="00B7093C" w:rsidRPr="00545E20">
        <w:rPr>
          <w:rFonts w:ascii="Times New Roman" w:hAnsi="Times New Roman" w:cs="Times New Roman"/>
          <w:sz w:val="24"/>
          <w:szCs w:val="24"/>
        </w:rPr>
        <w:t>Инфраструктурата позволява да се изпо</w:t>
      </w:r>
      <w:r w:rsidR="00D1264D">
        <w:rPr>
          <w:rFonts w:ascii="Times New Roman" w:hAnsi="Times New Roman" w:cs="Times New Roman"/>
          <w:sz w:val="24"/>
          <w:szCs w:val="24"/>
        </w:rPr>
        <w:t>лзва пълната функционалност на</w:t>
      </w:r>
      <w:r w:rsidR="00B7093C" w:rsidRPr="00545E20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 w:rsidR="00B7093C" w:rsidRPr="00545E2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90580B" w:rsidRPr="00545E20">
        <w:rPr>
          <w:rFonts w:ascii="Times New Roman" w:hAnsi="Times New Roman" w:cs="Times New Roman"/>
          <w:sz w:val="24"/>
          <w:szCs w:val="24"/>
        </w:rPr>
        <w:t xml:space="preserve">, </w:t>
      </w:r>
      <w:r w:rsidR="00D1264D">
        <w:rPr>
          <w:rFonts w:ascii="Times New Roman" w:hAnsi="Times New Roman" w:cs="Times New Roman"/>
          <w:sz w:val="24"/>
          <w:szCs w:val="24"/>
        </w:rPr>
        <w:t>достъпен</w:t>
      </w:r>
      <w:r w:rsidR="0090580B" w:rsidRPr="00545E20">
        <w:rPr>
          <w:rFonts w:ascii="Times New Roman" w:hAnsi="Times New Roman" w:cs="Times New Roman"/>
          <w:sz w:val="24"/>
          <w:szCs w:val="24"/>
        </w:rPr>
        <w:t xml:space="preserve"> от всяко устройство – мобилен телефон, таблет, </w:t>
      </w:r>
      <w:r w:rsidR="00D1264D">
        <w:rPr>
          <w:rFonts w:ascii="Times New Roman" w:hAnsi="Times New Roman" w:cs="Times New Roman"/>
          <w:sz w:val="24"/>
          <w:szCs w:val="24"/>
        </w:rPr>
        <w:t>настолен и преносим компютър</w:t>
      </w:r>
      <w:r w:rsidR="001D5CD2">
        <w:rPr>
          <w:rFonts w:ascii="Times New Roman" w:hAnsi="Times New Roman" w:cs="Times New Roman"/>
          <w:sz w:val="24"/>
          <w:szCs w:val="24"/>
        </w:rPr>
        <w:t>, и свързващ всеки учител с класовете му</w:t>
      </w:r>
      <w:r w:rsidR="00B7093C" w:rsidRPr="00545E20">
        <w:rPr>
          <w:rFonts w:ascii="Times New Roman" w:hAnsi="Times New Roman" w:cs="Times New Roman"/>
          <w:sz w:val="24"/>
          <w:szCs w:val="24"/>
        </w:rPr>
        <w:t xml:space="preserve">. Акаунтите ще стигнат до училищата по електронен път и чрез тях ще </w:t>
      </w:r>
      <w:r w:rsidR="0090580B" w:rsidRPr="00545E20">
        <w:rPr>
          <w:rFonts w:ascii="Times New Roman" w:hAnsi="Times New Roman" w:cs="Times New Roman"/>
          <w:sz w:val="24"/>
          <w:szCs w:val="24"/>
        </w:rPr>
        <w:t xml:space="preserve">се </w:t>
      </w:r>
      <w:r w:rsidR="00B7093C" w:rsidRPr="00545E20">
        <w:rPr>
          <w:rFonts w:ascii="Times New Roman" w:hAnsi="Times New Roman" w:cs="Times New Roman"/>
          <w:sz w:val="24"/>
          <w:szCs w:val="24"/>
        </w:rPr>
        <w:t xml:space="preserve">осигури </w:t>
      </w:r>
      <w:r w:rsidR="003B4BF9" w:rsidRPr="00545E20">
        <w:rPr>
          <w:rFonts w:ascii="Times New Roman" w:hAnsi="Times New Roman" w:cs="Times New Roman"/>
          <w:sz w:val="24"/>
          <w:szCs w:val="24"/>
        </w:rPr>
        <w:t xml:space="preserve">както достъп до </w:t>
      </w:r>
      <w:r w:rsidR="00B7093C" w:rsidRPr="00545E20">
        <w:rPr>
          <w:rFonts w:ascii="Times New Roman" w:hAnsi="Times New Roman" w:cs="Times New Roman"/>
          <w:sz w:val="24"/>
          <w:szCs w:val="24"/>
        </w:rPr>
        <w:t xml:space="preserve">продуктите на </w:t>
      </w:r>
      <w:r w:rsidR="00B7093C" w:rsidRPr="00545E20">
        <w:rPr>
          <w:rFonts w:ascii="Times New Roman" w:hAnsi="Times New Roman" w:cs="Times New Roman"/>
          <w:sz w:val="24"/>
          <w:szCs w:val="24"/>
          <w:lang w:val="en-US"/>
        </w:rPr>
        <w:t xml:space="preserve">Microsoft, </w:t>
      </w:r>
      <w:proofErr w:type="spellStart"/>
      <w:r w:rsidR="00B7093C" w:rsidRPr="00545E20">
        <w:rPr>
          <w:rFonts w:ascii="Times New Roman" w:hAnsi="Times New Roman" w:cs="Times New Roman"/>
          <w:sz w:val="24"/>
          <w:szCs w:val="24"/>
          <w:lang w:val="en-US"/>
        </w:rPr>
        <w:t>така</w:t>
      </w:r>
      <w:proofErr w:type="spellEnd"/>
      <w:r w:rsidR="00B7093C" w:rsidRPr="00545E2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B7093C" w:rsidRPr="00545E20">
        <w:rPr>
          <w:rFonts w:ascii="Times New Roman" w:hAnsi="Times New Roman" w:cs="Times New Roman"/>
          <w:sz w:val="24"/>
          <w:szCs w:val="24"/>
          <w:lang w:val="en-US"/>
        </w:rPr>
        <w:t>бъдеща</w:t>
      </w:r>
      <w:proofErr w:type="spellEnd"/>
      <w:r w:rsidR="00B7093C" w:rsidRPr="00545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93C" w:rsidRPr="00545E20">
        <w:rPr>
          <w:rFonts w:ascii="Times New Roman" w:hAnsi="Times New Roman" w:cs="Times New Roman"/>
          <w:sz w:val="24"/>
          <w:szCs w:val="24"/>
          <w:lang w:val="en-US"/>
        </w:rPr>
        <w:t>интеграция</w:t>
      </w:r>
      <w:proofErr w:type="spellEnd"/>
      <w:r w:rsidR="00B7093C" w:rsidRPr="00545E2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B7093C" w:rsidRPr="00545E20">
        <w:rPr>
          <w:rFonts w:ascii="Times New Roman" w:hAnsi="Times New Roman" w:cs="Times New Roman"/>
          <w:sz w:val="24"/>
          <w:szCs w:val="24"/>
          <w:lang w:val="en-US"/>
        </w:rPr>
        <w:t>информационните</w:t>
      </w:r>
      <w:proofErr w:type="spellEnd"/>
      <w:r w:rsidR="00B7093C" w:rsidRPr="00545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93C" w:rsidRPr="00545E20">
        <w:rPr>
          <w:rFonts w:ascii="Times New Roman" w:hAnsi="Times New Roman" w:cs="Times New Roman"/>
          <w:sz w:val="24"/>
          <w:szCs w:val="24"/>
          <w:lang w:val="en-US"/>
        </w:rPr>
        <w:t>системи</w:t>
      </w:r>
      <w:proofErr w:type="spellEnd"/>
      <w:r w:rsidR="00B7093C" w:rsidRPr="00545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93C" w:rsidRPr="00545E2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7093C" w:rsidRPr="00545E20">
        <w:rPr>
          <w:rFonts w:ascii="Times New Roman" w:hAnsi="Times New Roman" w:cs="Times New Roman"/>
          <w:sz w:val="24"/>
          <w:szCs w:val="24"/>
          <w:lang w:val="en-US"/>
        </w:rPr>
        <w:t xml:space="preserve"> МОН.</w:t>
      </w:r>
      <w:r w:rsidR="00B7093C" w:rsidRPr="00545E20">
        <w:rPr>
          <w:rFonts w:ascii="Times New Roman" w:hAnsi="Times New Roman" w:cs="Times New Roman"/>
          <w:sz w:val="24"/>
          <w:szCs w:val="24"/>
        </w:rPr>
        <w:t xml:space="preserve"> </w:t>
      </w:r>
      <w:r w:rsidR="0090580B" w:rsidRPr="00545E20">
        <w:rPr>
          <w:rFonts w:ascii="Times New Roman" w:hAnsi="Times New Roman" w:cs="Times New Roman"/>
          <w:sz w:val="24"/>
          <w:szCs w:val="24"/>
        </w:rPr>
        <w:t>И</w:t>
      </w:r>
      <w:r w:rsidR="00B7093C" w:rsidRPr="00545E20">
        <w:rPr>
          <w:rFonts w:ascii="Times New Roman" w:hAnsi="Times New Roman" w:cs="Times New Roman"/>
          <w:sz w:val="24"/>
          <w:szCs w:val="24"/>
        </w:rPr>
        <w:t xml:space="preserve">нформация относно </w:t>
      </w:r>
      <w:r w:rsidR="0090580B" w:rsidRPr="00545E20">
        <w:rPr>
          <w:rFonts w:ascii="Times New Roman" w:hAnsi="Times New Roman" w:cs="Times New Roman"/>
          <w:sz w:val="24"/>
          <w:szCs w:val="24"/>
        </w:rPr>
        <w:t xml:space="preserve">инсталирането и използването </w:t>
      </w:r>
      <w:r w:rsidR="00B7093C" w:rsidRPr="00545E20">
        <w:rPr>
          <w:rFonts w:ascii="Times New Roman" w:hAnsi="Times New Roman" w:cs="Times New Roman"/>
          <w:sz w:val="24"/>
          <w:szCs w:val="24"/>
        </w:rPr>
        <w:t xml:space="preserve">на служебните акаунти към </w:t>
      </w:r>
      <w:r w:rsidR="00B7093C" w:rsidRPr="00545E20">
        <w:rPr>
          <w:rFonts w:ascii="Times New Roman" w:hAnsi="Times New Roman" w:cs="Times New Roman"/>
          <w:sz w:val="24"/>
          <w:szCs w:val="24"/>
          <w:lang w:val="en-US"/>
        </w:rPr>
        <w:t>edu.mon.bg</w:t>
      </w:r>
      <w:r w:rsidR="00B7093C" w:rsidRPr="00545E20">
        <w:rPr>
          <w:rFonts w:ascii="Times New Roman" w:hAnsi="Times New Roman" w:cs="Times New Roman"/>
          <w:sz w:val="24"/>
          <w:szCs w:val="24"/>
        </w:rPr>
        <w:t xml:space="preserve"> и на </w:t>
      </w:r>
      <w:r w:rsidR="00B7093C" w:rsidRPr="00545E20">
        <w:rPr>
          <w:rFonts w:ascii="Times New Roman" w:hAnsi="Times New Roman" w:cs="Times New Roman"/>
          <w:sz w:val="24"/>
          <w:szCs w:val="24"/>
          <w:lang w:val="en-US"/>
        </w:rPr>
        <w:t xml:space="preserve">Teams </w:t>
      </w:r>
      <w:r w:rsidR="00B7093C" w:rsidRPr="00545E20">
        <w:rPr>
          <w:rFonts w:ascii="Times New Roman" w:hAnsi="Times New Roman" w:cs="Times New Roman"/>
          <w:sz w:val="24"/>
          <w:szCs w:val="24"/>
        </w:rPr>
        <w:t xml:space="preserve">ще </w:t>
      </w:r>
      <w:r w:rsidR="0090580B" w:rsidRPr="00545E20">
        <w:rPr>
          <w:rFonts w:ascii="Times New Roman" w:hAnsi="Times New Roman" w:cs="Times New Roman"/>
          <w:sz w:val="24"/>
          <w:szCs w:val="24"/>
        </w:rPr>
        <w:t>получите допълнително</w:t>
      </w:r>
      <w:r w:rsidR="00B7093C" w:rsidRPr="00545E20">
        <w:rPr>
          <w:rFonts w:ascii="Times New Roman" w:hAnsi="Times New Roman" w:cs="Times New Roman"/>
          <w:sz w:val="24"/>
          <w:szCs w:val="24"/>
        </w:rPr>
        <w:t>.</w:t>
      </w:r>
      <w:r w:rsidR="00FE2DAC" w:rsidRPr="00545E20">
        <w:rPr>
          <w:rFonts w:ascii="Times New Roman" w:hAnsi="Times New Roman" w:cs="Times New Roman"/>
          <w:sz w:val="24"/>
          <w:szCs w:val="24"/>
        </w:rPr>
        <w:t xml:space="preserve"> Внедряването на платформата, интегрирането на потребителите и обучението за работа с нея </w:t>
      </w:r>
      <w:r w:rsidR="00426DEE">
        <w:rPr>
          <w:rFonts w:ascii="Times New Roman" w:hAnsi="Times New Roman" w:cs="Times New Roman"/>
          <w:sz w:val="24"/>
          <w:szCs w:val="24"/>
        </w:rPr>
        <w:t>ще бъдат безплатни за училищата</w:t>
      </w:r>
      <w:r w:rsidR="00720588">
        <w:rPr>
          <w:rFonts w:ascii="Times New Roman" w:hAnsi="Times New Roman" w:cs="Times New Roman"/>
          <w:sz w:val="24"/>
          <w:szCs w:val="24"/>
        </w:rPr>
        <w:t xml:space="preserve"> и ще са</w:t>
      </w:r>
      <w:r w:rsidR="00426DEE">
        <w:rPr>
          <w:rFonts w:ascii="Times New Roman" w:hAnsi="Times New Roman" w:cs="Times New Roman"/>
          <w:sz w:val="24"/>
          <w:szCs w:val="24"/>
        </w:rPr>
        <w:t xml:space="preserve"> осигурени център за помощ </w:t>
      </w:r>
      <w:r w:rsidR="00426DEE">
        <w:rPr>
          <w:rFonts w:ascii="Times New Roman" w:hAnsi="Times New Roman" w:cs="Times New Roman"/>
          <w:sz w:val="24"/>
          <w:szCs w:val="24"/>
          <w:lang w:val="en-US"/>
        </w:rPr>
        <w:t>(Help Desk)</w:t>
      </w:r>
      <w:r w:rsidR="00426DEE">
        <w:rPr>
          <w:rFonts w:ascii="Times New Roman" w:hAnsi="Times New Roman" w:cs="Times New Roman"/>
          <w:sz w:val="24"/>
          <w:szCs w:val="24"/>
        </w:rPr>
        <w:t xml:space="preserve">, обучителни видеа и </w:t>
      </w:r>
      <w:proofErr w:type="spellStart"/>
      <w:r w:rsidR="00426DEE">
        <w:rPr>
          <w:rFonts w:ascii="Times New Roman" w:hAnsi="Times New Roman" w:cs="Times New Roman"/>
          <w:sz w:val="24"/>
          <w:szCs w:val="24"/>
        </w:rPr>
        <w:t>уебинари</w:t>
      </w:r>
      <w:proofErr w:type="spellEnd"/>
      <w:r w:rsidR="00426DEE">
        <w:rPr>
          <w:rFonts w:ascii="Times New Roman" w:hAnsi="Times New Roman" w:cs="Times New Roman"/>
          <w:sz w:val="24"/>
          <w:szCs w:val="24"/>
        </w:rPr>
        <w:t>.</w:t>
      </w:r>
    </w:p>
    <w:p w:rsidR="00103E9F" w:rsidRPr="008039EB" w:rsidRDefault="00EB64C4" w:rsidP="001D5CD2">
      <w:pPr>
        <w:pStyle w:val="NormalWeb"/>
        <w:spacing w:before="0" w:beforeAutospacing="0" w:after="0" w:afterAutospacing="0" w:line="360" w:lineRule="auto"/>
        <w:ind w:left="90"/>
        <w:jc w:val="both"/>
        <w:rPr>
          <w:rFonts w:eastAsia="Times New Roman"/>
          <w:color w:val="000000"/>
        </w:rPr>
      </w:pPr>
      <w:r w:rsidRPr="00545E20">
        <w:tab/>
        <w:t xml:space="preserve">За </w:t>
      </w:r>
      <w:r w:rsidRPr="00545E20">
        <w:rPr>
          <w:color w:val="000000"/>
        </w:rPr>
        <w:t xml:space="preserve">организиране и провеждане на </w:t>
      </w:r>
      <w:r w:rsidR="00FE2DAC" w:rsidRPr="00545E20">
        <w:rPr>
          <w:color w:val="000000"/>
        </w:rPr>
        <w:t>обучение от разстояние и</w:t>
      </w:r>
      <w:r w:rsidRPr="00545E20">
        <w:rPr>
          <w:color w:val="000000"/>
        </w:rPr>
        <w:t xml:space="preserve"> </w:t>
      </w:r>
      <w:r w:rsidR="001D5CD2">
        <w:rPr>
          <w:color w:val="000000"/>
        </w:rPr>
        <w:t xml:space="preserve">за </w:t>
      </w:r>
      <w:r w:rsidRPr="00545E20">
        <w:rPr>
          <w:color w:val="000000"/>
        </w:rPr>
        <w:t xml:space="preserve">споделяне на учебни материали и ресурси може да се използва и електронната платформа </w:t>
      </w:r>
      <w:r w:rsidRPr="00545E20">
        <w:rPr>
          <w:rFonts w:eastAsia="Times New Roman"/>
          <w:lang w:val="en-GB"/>
        </w:rPr>
        <w:t xml:space="preserve">Google G Suite </w:t>
      </w:r>
      <w:proofErr w:type="spellStart"/>
      <w:r w:rsidRPr="00545E20">
        <w:rPr>
          <w:rFonts w:eastAsia="Times New Roman"/>
          <w:lang w:val="en-GB"/>
        </w:rPr>
        <w:t>за</w:t>
      </w:r>
      <w:proofErr w:type="spellEnd"/>
      <w:r w:rsidRPr="00545E20">
        <w:rPr>
          <w:rFonts w:eastAsia="Times New Roman"/>
          <w:lang w:val="en-GB"/>
        </w:rPr>
        <w:t xml:space="preserve"> </w:t>
      </w:r>
      <w:proofErr w:type="spellStart"/>
      <w:r w:rsidRPr="00545E20">
        <w:rPr>
          <w:rFonts w:eastAsia="Times New Roman"/>
          <w:lang w:val="en-GB"/>
        </w:rPr>
        <w:lastRenderedPageBreak/>
        <w:t>образованието</w:t>
      </w:r>
      <w:proofErr w:type="spellEnd"/>
      <w:r w:rsidRPr="00545E20">
        <w:rPr>
          <w:rFonts w:eastAsia="Times New Roman"/>
        </w:rPr>
        <w:t xml:space="preserve">, която </w:t>
      </w:r>
      <w:r w:rsidR="00C20E8D" w:rsidRPr="00545E20">
        <w:rPr>
          <w:rFonts w:eastAsia="Times New Roman"/>
        </w:rPr>
        <w:t xml:space="preserve">работи с всички операционни системи и </w:t>
      </w:r>
      <w:r w:rsidRPr="00545E20">
        <w:rPr>
          <w:rFonts w:eastAsia="Times New Roman"/>
        </w:rPr>
        <w:t>предлага редица безплатни инструменти</w:t>
      </w:r>
      <w:r w:rsidR="00C20E8D" w:rsidRPr="00545E20">
        <w:rPr>
          <w:rFonts w:eastAsia="Times New Roman"/>
        </w:rPr>
        <w:t xml:space="preserve"> на български език, сред които </w:t>
      </w:r>
      <w:proofErr w:type="spellStart"/>
      <w:r w:rsidR="00C20E8D" w:rsidRPr="00545E20">
        <w:t>Google</w:t>
      </w:r>
      <w:proofErr w:type="spellEnd"/>
      <w:r w:rsidR="00C20E8D" w:rsidRPr="00545E20">
        <w:t xml:space="preserve"> </w:t>
      </w:r>
      <w:proofErr w:type="spellStart"/>
      <w:r w:rsidR="00C20E8D" w:rsidRPr="00545E20">
        <w:t>classroom</w:t>
      </w:r>
      <w:proofErr w:type="spellEnd"/>
      <w:r w:rsidR="00001E6E" w:rsidRPr="00545E20">
        <w:t>. (</w:t>
      </w:r>
      <w:hyperlink r:id="rId5" w:history="1">
        <w:r w:rsidR="00001E6E" w:rsidRPr="00545E20">
          <w:rPr>
            <w:rStyle w:val="Hyperlink"/>
          </w:rPr>
          <w:t>https://classroom.google.com</w:t>
        </w:r>
      </w:hyperlink>
      <w:r w:rsidR="00001E6E" w:rsidRPr="00545E20">
        <w:t>)</w:t>
      </w:r>
      <w:r w:rsidR="003B4BF9" w:rsidRPr="00545E20">
        <w:t>.</w:t>
      </w:r>
      <w:r w:rsidR="00C20E8D" w:rsidRPr="00545E20">
        <w:t xml:space="preserve"> </w:t>
      </w:r>
      <w:r w:rsidR="00F05B78" w:rsidRPr="00545E20">
        <w:rPr>
          <w:color w:val="000000"/>
        </w:rPr>
        <w:t xml:space="preserve">Сред </w:t>
      </w:r>
      <w:r w:rsidR="009970CD" w:rsidRPr="00545E20">
        <w:rPr>
          <w:color w:val="000000"/>
        </w:rPr>
        <w:t>често</w:t>
      </w:r>
      <w:r w:rsidR="00F05B78" w:rsidRPr="00545E20">
        <w:rPr>
          <w:color w:val="000000"/>
        </w:rPr>
        <w:t xml:space="preserve"> използваните безплатни платформи за ел</w:t>
      </w:r>
      <w:r w:rsidR="009970CD" w:rsidRPr="00545E20">
        <w:rPr>
          <w:color w:val="000000"/>
        </w:rPr>
        <w:t xml:space="preserve">ектронно обучение </w:t>
      </w:r>
      <w:r w:rsidR="00F05B78" w:rsidRPr="00545E20">
        <w:rPr>
          <w:color w:val="000000"/>
        </w:rPr>
        <w:t xml:space="preserve">е </w:t>
      </w:r>
      <w:r w:rsidR="009970CD" w:rsidRPr="00545E20">
        <w:rPr>
          <w:color w:val="000000"/>
        </w:rPr>
        <w:t xml:space="preserve">и </w:t>
      </w:r>
      <w:r w:rsidR="00F05B78" w:rsidRPr="00545E20">
        <w:rPr>
          <w:color w:val="000000"/>
        </w:rPr>
        <w:t>MOODLE (moodle.org)</w:t>
      </w:r>
      <w:r w:rsidR="00001E6E" w:rsidRPr="00545E20">
        <w:rPr>
          <w:lang w:val="en-GB"/>
        </w:rPr>
        <w:t>.</w:t>
      </w:r>
      <w:r w:rsidR="004446D4" w:rsidRPr="00545E20">
        <w:t xml:space="preserve"> </w:t>
      </w:r>
      <w:r w:rsidR="001D5CD2" w:rsidRPr="00545E20">
        <w:rPr>
          <w:rFonts w:eastAsia="Times New Roman"/>
        </w:rPr>
        <w:t xml:space="preserve">Ефективно взаимодействие от разстояние може да се осъществява и чрез </w:t>
      </w:r>
      <w:r w:rsidR="00E33ECC">
        <w:rPr>
          <w:rFonts w:eastAsia="Times New Roman"/>
        </w:rPr>
        <w:t xml:space="preserve">различни </w:t>
      </w:r>
      <w:r w:rsidR="001D5CD2" w:rsidRPr="00545E20">
        <w:rPr>
          <w:rFonts w:eastAsia="Times New Roman"/>
        </w:rPr>
        <w:t>приложения</w:t>
      </w:r>
      <w:r w:rsidR="00E33ECC">
        <w:rPr>
          <w:rFonts w:eastAsia="Times New Roman"/>
          <w:lang w:val="en-GB"/>
        </w:rPr>
        <w:t>,</w:t>
      </w:r>
      <w:r w:rsidR="001D5CD2" w:rsidRPr="00545E20">
        <w:rPr>
          <w:rFonts w:eastAsia="Times New Roman"/>
        </w:rPr>
        <w:t xml:space="preserve"> </w:t>
      </w:r>
      <w:r w:rsidR="00E33ECC">
        <w:rPr>
          <w:rFonts w:eastAsia="Times New Roman"/>
        </w:rPr>
        <w:t xml:space="preserve"> инструменти, </w:t>
      </w:r>
      <w:r w:rsidR="00C93F8E">
        <w:rPr>
          <w:rFonts w:eastAsia="Times New Roman"/>
        </w:rPr>
        <w:t>ресурси</w:t>
      </w:r>
      <w:r w:rsidR="00E33ECC">
        <w:rPr>
          <w:rFonts w:eastAsia="Times New Roman"/>
        </w:rPr>
        <w:t xml:space="preserve"> и други </w:t>
      </w:r>
      <w:r w:rsidR="00C93F8E">
        <w:rPr>
          <w:rFonts w:eastAsia="Times New Roman"/>
        </w:rPr>
        <w:t xml:space="preserve">сред които са </w:t>
      </w:r>
      <w:proofErr w:type="spellStart"/>
      <w:r w:rsidR="00C93F8E">
        <w:rPr>
          <w:rFonts w:eastAsia="Times New Roman"/>
          <w:lang w:val="en-US"/>
        </w:rPr>
        <w:t>Mozza</w:t>
      </w:r>
      <w:proofErr w:type="spellEnd"/>
      <w:r w:rsidR="008039EB">
        <w:rPr>
          <w:rFonts w:eastAsia="Times New Roman"/>
          <w:lang w:val="en-US"/>
        </w:rPr>
        <w:t xml:space="preserve"> B</w:t>
      </w:r>
      <w:r w:rsidR="00C93F8E">
        <w:rPr>
          <w:rFonts w:eastAsia="Times New Roman"/>
          <w:lang w:val="en-US"/>
        </w:rPr>
        <w:t>ook</w:t>
      </w:r>
      <w:r w:rsidR="008039EB">
        <w:rPr>
          <w:rFonts w:eastAsia="Times New Roman"/>
        </w:rPr>
        <w:t xml:space="preserve">, </w:t>
      </w:r>
      <w:r w:rsidR="008039EB">
        <w:rPr>
          <w:rFonts w:eastAsia="Times New Roman"/>
          <w:lang w:val="en-US"/>
        </w:rPr>
        <w:t xml:space="preserve">Khan academy, </w:t>
      </w:r>
      <w:proofErr w:type="spellStart"/>
      <w:r w:rsidR="008039EB">
        <w:rPr>
          <w:rFonts w:eastAsia="Times New Roman"/>
          <w:lang w:val="en-US"/>
        </w:rPr>
        <w:t>Shkolo</w:t>
      </w:r>
      <w:proofErr w:type="spellEnd"/>
      <w:r w:rsidR="008039EB">
        <w:rPr>
          <w:rFonts w:eastAsia="Times New Roman"/>
          <w:lang w:val="en-US"/>
        </w:rPr>
        <w:t xml:space="preserve"> BG</w:t>
      </w:r>
      <w:r w:rsidR="008039EB">
        <w:rPr>
          <w:rFonts w:eastAsia="Times New Roman"/>
        </w:rPr>
        <w:t xml:space="preserve">, </w:t>
      </w:r>
      <w:proofErr w:type="spellStart"/>
      <w:r w:rsidR="008039EB">
        <w:rPr>
          <w:rFonts w:eastAsia="Times New Roman"/>
        </w:rPr>
        <w:t>Уча.се</w:t>
      </w:r>
      <w:proofErr w:type="spellEnd"/>
      <w:r w:rsidR="008039EB">
        <w:rPr>
          <w:rFonts w:eastAsia="Times New Roman"/>
        </w:rPr>
        <w:t>.</w:t>
      </w:r>
    </w:p>
    <w:p w:rsidR="008039EB" w:rsidRDefault="004D49D0" w:rsidP="008039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E20">
        <w:rPr>
          <w:rFonts w:ascii="Times New Roman" w:hAnsi="Times New Roman" w:cs="Times New Roman"/>
          <w:sz w:val="24"/>
          <w:szCs w:val="24"/>
        </w:rPr>
        <w:t>Електронна к</w:t>
      </w:r>
      <w:r w:rsidR="00554B58" w:rsidRPr="00545E20">
        <w:rPr>
          <w:rFonts w:ascii="Times New Roman" w:hAnsi="Times New Roman" w:cs="Times New Roman"/>
          <w:sz w:val="24"/>
          <w:szCs w:val="24"/>
        </w:rPr>
        <w:t xml:space="preserve">омуникация </w:t>
      </w:r>
      <w:r w:rsidR="008039EB">
        <w:rPr>
          <w:rFonts w:ascii="Times New Roman" w:hAnsi="Times New Roman" w:cs="Times New Roman"/>
          <w:sz w:val="24"/>
          <w:szCs w:val="24"/>
        </w:rPr>
        <w:t xml:space="preserve">е </w:t>
      </w:r>
      <w:r w:rsidR="00720588">
        <w:rPr>
          <w:rFonts w:ascii="Times New Roman" w:hAnsi="Times New Roman" w:cs="Times New Roman"/>
          <w:sz w:val="24"/>
          <w:szCs w:val="24"/>
        </w:rPr>
        <w:t>възможна и</w:t>
      </w:r>
      <w:r w:rsidR="003B4BF9" w:rsidRPr="00545E20">
        <w:rPr>
          <w:rFonts w:ascii="Times New Roman" w:hAnsi="Times New Roman" w:cs="Times New Roman"/>
          <w:sz w:val="24"/>
          <w:szCs w:val="24"/>
        </w:rPr>
        <w:t xml:space="preserve"> </w:t>
      </w:r>
      <w:r w:rsidR="00554B58" w:rsidRPr="00545E20">
        <w:rPr>
          <w:rFonts w:ascii="Times New Roman" w:hAnsi="Times New Roman" w:cs="Times New Roman"/>
          <w:sz w:val="24"/>
          <w:szCs w:val="24"/>
        </w:rPr>
        <w:t>чрез електронните дневници, електронна</w:t>
      </w:r>
      <w:r w:rsidR="008039EB">
        <w:rPr>
          <w:rFonts w:ascii="Times New Roman" w:hAnsi="Times New Roman" w:cs="Times New Roman"/>
          <w:sz w:val="24"/>
          <w:szCs w:val="24"/>
        </w:rPr>
        <w:t>та</w:t>
      </w:r>
      <w:r w:rsidR="00554B58" w:rsidRPr="00545E20">
        <w:rPr>
          <w:rFonts w:ascii="Times New Roman" w:hAnsi="Times New Roman" w:cs="Times New Roman"/>
          <w:sz w:val="24"/>
          <w:szCs w:val="24"/>
        </w:rPr>
        <w:t xml:space="preserve"> поща, социални мрежи др., при което в домашни условия на учениците се оказва подкрепа за самоподготовка и упражнения, </w:t>
      </w:r>
      <w:r w:rsidR="00F30F8D" w:rsidRPr="00545E20">
        <w:rPr>
          <w:rFonts w:ascii="Times New Roman" w:hAnsi="Times New Roman" w:cs="Times New Roman"/>
          <w:sz w:val="24"/>
          <w:szCs w:val="24"/>
        </w:rPr>
        <w:t xml:space="preserve">като им се изпращат материали, </w:t>
      </w:r>
      <w:r w:rsidR="00554B58" w:rsidRPr="00545E20">
        <w:rPr>
          <w:rFonts w:ascii="Times New Roman" w:hAnsi="Times New Roman" w:cs="Times New Roman"/>
          <w:sz w:val="24"/>
          <w:szCs w:val="24"/>
        </w:rPr>
        <w:t>линкове към безплатни обр</w:t>
      </w:r>
      <w:r w:rsidR="001D5CD2">
        <w:rPr>
          <w:rFonts w:ascii="Times New Roman" w:hAnsi="Times New Roman" w:cs="Times New Roman"/>
          <w:sz w:val="24"/>
          <w:szCs w:val="24"/>
        </w:rPr>
        <w:t xml:space="preserve">азователни ресурси, филми и др., </w:t>
      </w:r>
      <w:r w:rsidR="00554B58" w:rsidRPr="00545E20">
        <w:rPr>
          <w:rFonts w:ascii="Times New Roman" w:hAnsi="Times New Roman" w:cs="Times New Roman"/>
          <w:sz w:val="24"/>
          <w:szCs w:val="24"/>
        </w:rPr>
        <w:t xml:space="preserve">поставят </w:t>
      </w:r>
      <w:r w:rsidR="001D5CD2">
        <w:rPr>
          <w:rFonts w:ascii="Times New Roman" w:hAnsi="Times New Roman" w:cs="Times New Roman"/>
          <w:sz w:val="24"/>
          <w:szCs w:val="24"/>
        </w:rPr>
        <w:t xml:space="preserve">им се </w:t>
      </w:r>
      <w:r w:rsidR="00554B58" w:rsidRPr="00545E20">
        <w:rPr>
          <w:rFonts w:ascii="Times New Roman" w:hAnsi="Times New Roman" w:cs="Times New Roman"/>
          <w:sz w:val="24"/>
          <w:szCs w:val="24"/>
        </w:rPr>
        <w:t>конкретни задачи</w:t>
      </w:r>
      <w:r w:rsidR="00803CE0" w:rsidRPr="00545E20">
        <w:rPr>
          <w:rFonts w:ascii="Times New Roman" w:hAnsi="Times New Roman" w:cs="Times New Roman"/>
          <w:sz w:val="24"/>
          <w:szCs w:val="24"/>
        </w:rPr>
        <w:t xml:space="preserve"> – </w:t>
      </w:r>
      <w:r w:rsidR="00162FB1" w:rsidRPr="00545E20">
        <w:rPr>
          <w:rFonts w:ascii="Times New Roman" w:hAnsi="Times New Roman" w:cs="Times New Roman"/>
          <w:sz w:val="24"/>
          <w:szCs w:val="24"/>
        </w:rPr>
        <w:t>индивидуални</w:t>
      </w:r>
      <w:r w:rsidR="00803CE0" w:rsidRPr="00545E20">
        <w:rPr>
          <w:rFonts w:ascii="Times New Roman" w:hAnsi="Times New Roman" w:cs="Times New Roman"/>
          <w:sz w:val="24"/>
          <w:szCs w:val="24"/>
        </w:rPr>
        <w:t xml:space="preserve"> или </w:t>
      </w:r>
      <w:r w:rsidR="00162FB1" w:rsidRPr="00545E20">
        <w:rPr>
          <w:rFonts w:ascii="Times New Roman" w:hAnsi="Times New Roman" w:cs="Times New Roman"/>
          <w:sz w:val="24"/>
          <w:szCs w:val="24"/>
        </w:rPr>
        <w:t xml:space="preserve">групови задачи, </w:t>
      </w:r>
      <w:r w:rsidR="00803CE0" w:rsidRPr="00545E20">
        <w:rPr>
          <w:rFonts w:ascii="Times New Roman" w:hAnsi="Times New Roman" w:cs="Times New Roman"/>
          <w:sz w:val="24"/>
          <w:szCs w:val="24"/>
        </w:rPr>
        <w:t xml:space="preserve">и се поддържа </w:t>
      </w:r>
      <w:r w:rsidR="00162FB1" w:rsidRPr="00545E20">
        <w:rPr>
          <w:rFonts w:ascii="Times New Roman" w:hAnsi="Times New Roman" w:cs="Times New Roman"/>
          <w:sz w:val="24"/>
          <w:szCs w:val="24"/>
        </w:rPr>
        <w:t>активна обратна връзка чрез коригиране</w:t>
      </w:r>
      <w:r w:rsidR="001D5CD2">
        <w:rPr>
          <w:rFonts w:ascii="Times New Roman" w:hAnsi="Times New Roman" w:cs="Times New Roman"/>
          <w:sz w:val="24"/>
          <w:szCs w:val="24"/>
        </w:rPr>
        <w:t xml:space="preserve"> и</w:t>
      </w:r>
      <w:r w:rsidR="00162FB1" w:rsidRPr="00545E20">
        <w:rPr>
          <w:rFonts w:ascii="Times New Roman" w:hAnsi="Times New Roman" w:cs="Times New Roman"/>
          <w:sz w:val="24"/>
          <w:szCs w:val="24"/>
        </w:rPr>
        <w:t xml:space="preserve"> допълнителни задачи.</w:t>
      </w:r>
      <w:r w:rsidR="008039EB">
        <w:rPr>
          <w:rFonts w:ascii="Times New Roman" w:hAnsi="Times New Roman" w:cs="Times New Roman"/>
          <w:sz w:val="24"/>
          <w:szCs w:val="24"/>
        </w:rPr>
        <w:t xml:space="preserve"> Важно е да се създадат условия за </w:t>
      </w:r>
      <w:r w:rsidR="009072F4">
        <w:rPr>
          <w:rFonts w:ascii="Times New Roman" w:hAnsi="Times New Roman" w:cs="Times New Roman"/>
          <w:sz w:val="24"/>
          <w:szCs w:val="24"/>
        </w:rPr>
        <w:t>максимален обхват на уче</w:t>
      </w:r>
      <w:r w:rsidR="008039EB">
        <w:rPr>
          <w:rFonts w:ascii="Times New Roman" w:hAnsi="Times New Roman" w:cs="Times New Roman"/>
          <w:sz w:val="24"/>
          <w:szCs w:val="24"/>
        </w:rPr>
        <w:t>ници по голям брой предмети и оптимален брой часове. При невъзможност още от 16.03</w:t>
      </w:r>
      <w:r w:rsidR="00720588">
        <w:rPr>
          <w:rFonts w:ascii="Times New Roman" w:hAnsi="Times New Roman" w:cs="Times New Roman"/>
          <w:sz w:val="24"/>
          <w:szCs w:val="24"/>
        </w:rPr>
        <w:t>.2020</w:t>
      </w:r>
      <w:r w:rsidR="008039EB">
        <w:rPr>
          <w:rFonts w:ascii="Times New Roman" w:hAnsi="Times New Roman" w:cs="Times New Roman"/>
          <w:sz w:val="24"/>
          <w:szCs w:val="24"/>
        </w:rPr>
        <w:t xml:space="preserve"> да се включат ученици в този процес </w:t>
      </w:r>
      <w:r w:rsidR="009072F4">
        <w:rPr>
          <w:rFonts w:ascii="Times New Roman" w:hAnsi="Times New Roman" w:cs="Times New Roman"/>
          <w:sz w:val="24"/>
          <w:szCs w:val="24"/>
        </w:rPr>
        <w:t xml:space="preserve">на тях се поставят задачи за самостоятелна работа </w:t>
      </w:r>
      <w:r w:rsidR="00720588">
        <w:rPr>
          <w:rFonts w:ascii="Times New Roman" w:hAnsi="Times New Roman" w:cs="Times New Roman"/>
          <w:sz w:val="24"/>
          <w:szCs w:val="24"/>
        </w:rPr>
        <w:t>с</w:t>
      </w:r>
      <w:r w:rsidR="009072F4">
        <w:rPr>
          <w:rFonts w:ascii="Times New Roman" w:hAnsi="Times New Roman" w:cs="Times New Roman"/>
          <w:sz w:val="24"/>
          <w:szCs w:val="24"/>
        </w:rPr>
        <w:t xml:space="preserve"> хартиените учебници и други материали, които не са в дигитална среда. При работа с ученици от уязвими групи може да се ползва посредничеството на назначените </w:t>
      </w:r>
      <w:proofErr w:type="spellStart"/>
      <w:r w:rsidR="009072F4">
        <w:rPr>
          <w:rFonts w:ascii="Times New Roman" w:hAnsi="Times New Roman" w:cs="Times New Roman"/>
          <w:sz w:val="24"/>
          <w:szCs w:val="24"/>
        </w:rPr>
        <w:t>медиатори</w:t>
      </w:r>
      <w:proofErr w:type="spellEnd"/>
      <w:r w:rsidR="009072F4">
        <w:rPr>
          <w:rFonts w:ascii="Times New Roman" w:hAnsi="Times New Roman" w:cs="Times New Roman"/>
          <w:sz w:val="24"/>
          <w:szCs w:val="24"/>
        </w:rPr>
        <w:t xml:space="preserve"> и социални работници.</w:t>
      </w:r>
    </w:p>
    <w:p w:rsidR="00CC7A01" w:rsidRDefault="00CC7A01" w:rsidP="00545E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E20">
        <w:rPr>
          <w:rFonts w:ascii="Times New Roman" w:hAnsi="Times New Roman" w:cs="Times New Roman"/>
          <w:sz w:val="24"/>
          <w:szCs w:val="24"/>
        </w:rPr>
        <w:t>Подходящи за този вид обучение са електронните варианти на учебници на различни издателства, както и електронните ресурси на редица доставчици.</w:t>
      </w:r>
      <w:r>
        <w:rPr>
          <w:rFonts w:ascii="Times New Roman" w:hAnsi="Times New Roman" w:cs="Times New Roman"/>
          <w:sz w:val="24"/>
          <w:szCs w:val="24"/>
        </w:rPr>
        <w:t xml:space="preserve"> Някои издателства като „Просвета“ и „Клет“ вече ни информираха, че осигуряват безплатен достъп до електронните варианти на учебници, а също имат и разработени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7A01" w:rsidRDefault="00CC7A01" w:rsidP="00545E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Очакваме да получим съдействие за реализиране на образователни програми от БНТ.</w:t>
      </w:r>
    </w:p>
    <w:p w:rsidR="00F245C7" w:rsidRDefault="00CC7A01" w:rsidP="00CC7A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F8D" w:rsidRPr="00545E20">
        <w:rPr>
          <w:rFonts w:ascii="Times New Roman" w:hAnsi="Times New Roman" w:cs="Times New Roman"/>
          <w:sz w:val="24"/>
          <w:szCs w:val="24"/>
        </w:rPr>
        <w:t xml:space="preserve">Изборът на конкретните електронни материали си остава право и отговорност на учителя, който да прецени как, какво и доколко може да използва готови дигитални ресурси. </w:t>
      </w:r>
    </w:p>
    <w:p w:rsidR="00E33ECC" w:rsidRPr="00545E20" w:rsidRDefault="008039EB" w:rsidP="00CC7A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Началниците на РУО трябва да създадат организация за обмен на идеи и споделяне на ресурси, информация и опит между училищата. Могат да се включват учители от различни училища. </w:t>
      </w:r>
      <w:r w:rsidR="00C2363C" w:rsidRPr="00545E20">
        <w:rPr>
          <w:rFonts w:ascii="Times New Roman" w:hAnsi="Times New Roman" w:cs="Times New Roman"/>
          <w:sz w:val="24"/>
          <w:szCs w:val="24"/>
        </w:rPr>
        <w:t>Разчитаме</w:t>
      </w:r>
      <w:r w:rsidR="00F30F8D" w:rsidRPr="00545E20">
        <w:rPr>
          <w:rFonts w:ascii="Times New Roman" w:hAnsi="Times New Roman" w:cs="Times New Roman"/>
          <w:sz w:val="24"/>
          <w:szCs w:val="24"/>
        </w:rPr>
        <w:t xml:space="preserve"> учителите да проявят и професионална подкрепа един към друг – тези,  които имат авторски образователни ресурси или такива, които успешно са прилагали в педагогическата си практика, да ги споделят със своите колеги от същото или друго училище. </w:t>
      </w:r>
    </w:p>
    <w:p w:rsidR="009B7F13" w:rsidRPr="00545E20" w:rsidRDefault="00162FB1" w:rsidP="00545E2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E20">
        <w:rPr>
          <w:rFonts w:ascii="Times New Roman" w:hAnsi="Times New Roman" w:cs="Times New Roman"/>
          <w:sz w:val="24"/>
          <w:szCs w:val="24"/>
        </w:rPr>
        <w:tab/>
      </w:r>
      <w:r w:rsidR="00000E12" w:rsidRPr="00545E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4542" w:rsidRPr="00545E20">
        <w:rPr>
          <w:rFonts w:ascii="Times New Roman" w:hAnsi="Times New Roman" w:cs="Times New Roman"/>
          <w:color w:val="000000" w:themeColor="text1"/>
          <w:sz w:val="24"/>
          <w:szCs w:val="24"/>
        </w:rPr>
        <w:t>Предпоставки за поддържане</w:t>
      </w:r>
      <w:r w:rsidR="00A51040" w:rsidRPr="00545E20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704542" w:rsidRPr="00545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непрекъснатостта на обучението </w:t>
      </w:r>
      <w:r w:rsidR="00A51040" w:rsidRPr="00545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чрез преподаване и учене от </w:t>
      </w:r>
      <w:r w:rsidR="00545E20">
        <w:rPr>
          <w:rFonts w:ascii="Times New Roman" w:hAnsi="Times New Roman" w:cs="Times New Roman"/>
          <w:color w:val="000000" w:themeColor="text1"/>
          <w:sz w:val="24"/>
          <w:szCs w:val="24"/>
        </w:rPr>
        <w:t>разстояние</w:t>
      </w:r>
      <w:r w:rsidR="00A51040" w:rsidRPr="00545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високата мотивация, добрата организация, </w:t>
      </w:r>
      <w:r w:rsidR="00A51040" w:rsidRPr="00545E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свързаността и уменията на </w:t>
      </w:r>
      <w:r w:rsidR="00704542" w:rsidRPr="00545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всички участници в учебния процес – </w:t>
      </w:r>
      <w:r w:rsidR="00A51040" w:rsidRPr="00545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директори, </w:t>
      </w:r>
      <w:r w:rsidR="00704542" w:rsidRPr="00545E20">
        <w:rPr>
          <w:rFonts w:ascii="Times New Roman" w:hAnsi="Times New Roman" w:cs="Times New Roman"/>
          <w:color w:val="000000" w:themeColor="text1"/>
          <w:sz w:val="24"/>
          <w:szCs w:val="24"/>
        </w:rPr>
        <w:t>учители, ученици и родители</w:t>
      </w:r>
      <w:r w:rsidR="00A51040" w:rsidRPr="00545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51040" w:rsidRPr="00545E20" w:rsidRDefault="00A51040" w:rsidP="00545E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E20">
        <w:rPr>
          <w:rFonts w:ascii="Times New Roman" w:hAnsi="Times New Roman" w:cs="Times New Roman"/>
          <w:color w:val="000000" w:themeColor="text1"/>
          <w:sz w:val="24"/>
          <w:szCs w:val="24"/>
        </w:rPr>
        <w:t>В тази връзка от директорите се очаква</w:t>
      </w:r>
      <w:r w:rsidRPr="00545E20">
        <w:rPr>
          <w:rFonts w:ascii="Times New Roman" w:hAnsi="Times New Roman" w:cs="Times New Roman"/>
          <w:sz w:val="24"/>
          <w:szCs w:val="24"/>
        </w:rPr>
        <w:t xml:space="preserve"> </w:t>
      </w:r>
      <w:r w:rsidR="00C2363C" w:rsidRPr="00545E20">
        <w:rPr>
          <w:rFonts w:ascii="Times New Roman" w:hAnsi="Times New Roman" w:cs="Times New Roman"/>
          <w:sz w:val="24"/>
          <w:szCs w:val="24"/>
        </w:rPr>
        <w:t xml:space="preserve">да </w:t>
      </w:r>
      <w:r w:rsidRPr="00545E20">
        <w:rPr>
          <w:rFonts w:ascii="Times New Roman" w:hAnsi="Times New Roman" w:cs="Times New Roman"/>
          <w:sz w:val="24"/>
          <w:szCs w:val="24"/>
        </w:rPr>
        <w:t xml:space="preserve">организират, координират и контролират работата на учителите, начина на комуникация с учениците и с родителите, да създадат условия за достъпност и </w:t>
      </w:r>
      <w:r w:rsidR="00C2363C" w:rsidRPr="00545E20">
        <w:rPr>
          <w:rFonts w:ascii="Times New Roman" w:hAnsi="Times New Roman" w:cs="Times New Roman"/>
          <w:sz w:val="24"/>
          <w:szCs w:val="24"/>
        </w:rPr>
        <w:t>отчетност на процесите</w:t>
      </w:r>
      <w:r w:rsidRPr="00545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A01" w:rsidRPr="00545E20" w:rsidRDefault="00CC7A01" w:rsidP="00CC7A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Важен партньор в този процес </w:t>
      </w:r>
      <w:r>
        <w:rPr>
          <w:rFonts w:ascii="Times New Roman" w:hAnsi="Times New Roman" w:cs="Times New Roman"/>
          <w:sz w:val="24"/>
          <w:szCs w:val="24"/>
        </w:rPr>
        <w:t xml:space="preserve">на взаимодействие и подкрепа </w:t>
      </w:r>
      <w:r>
        <w:rPr>
          <w:rFonts w:ascii="Times New Roman" w:hAnsi="Times New Roman" w:cs="Times New Roman"/>
          <w:sz w:val="24"/>
          <w:szCs w:val="24"/>
        </w:rPr>
        <w:t>са социалните партньори и работодателските организации.</w:t>
      </w:r>
    </w:p>
    <w:p w:rsidR="00CC7A01" w:rsidRDefault="00945F96" w:rsidP="00545E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870F4" w:rsidRPr="00545E20">
        <w:rPr>
          <w:rFonts w:ascii="Times New Roman" w:hAnsi="Times New Roman" w:cs="Times New Roman"/>
          <w:sz w:val="24"/>
          <w:szCs w:val="24"/>
        </w:rPr>
        <w:t xml:space="preserve">а всеки от етапите се създава организация за това в кой момент, кой учител и с кои ученици работи. Учителите, които осъществяват ежедневно поне 5 часа обща работа, в т.ч. организация, подготовка на учебно съдържание, обучение, комуникация с родители и ученици, не ползват отпуск. Всяко училище следва да създаде механизъм за отчетност на извършената работа. </w:t>
      </w:r>
    </w:p>
    <w:p w:rsidR="00BF0700" w:rsidRPr="00545E20" w:rsidRDefault="00CC7A01" w:rsidP="00545E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F8E">
        <w:rPr>
          <w:rFonts w:ascii="Times New Roman" w:hAnsi="Times New Roman" w:cs="Times New Roman"/>
          <w:sz w:val="24"/>
          <w:szCs w:val="24"/>
        </w:rPr>
        <w:t xml:space="preserve">Родителите </w:t>
      </w:r>
      <w:r>
        <w:rPr>
          <w:rFonts w:ascii="Times New Roman" w:hAnsi="Times New Roman" w:cs="Times New Roman"/>
          <w:sz w:val="24"/>
          <w:szCs w:val="24"/>
        </w:rPr>
        <w:t>е необходимо да подкрепят</w:t>
      </w:r>
      <w:r w:rsidRPr="00C93F8E">
        <w:rPr>
          <w:rFonts w:ascii="Times New Roman" w:hAnsi="Times New Roman" w:cs="Times New Roman"/>
          <w:sz w:val="24"/>
          <w:szCs w:val="24"/>
        </w:rPr>
        <w:t xml:space="preserve"> процеса на преподаване и учене в електронна среда от </w:t>
      </w:r>
      <w:r>
        <w:rPr>
          <w:rFonts w:ascii="Times New Roman" w:hAnsi="Times New Roman" w:cs="Times New Roman"/>
          <w:sz w:val="24"/>
          <w:szCs w:val="24"/>
        </w:rPr>
        <w:t xml:space="preserve">разстояние, особено при начален и прогимназиален етап. Те съдействат за осигуряването на електронни профили на техните деца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MS Teams </w:t>
      </w:r>
      <w:r>
        <w:rPr>
          <w:rFonts w:ascii="Times New Roman" w:hAnsi="Times New Roman" w:cs="Times New Roman"/>
          <w:sz w:val="24"/>
          <w:szCs w:val="24"/>
        </w:rPr>
        <w:t>и други електронни платформи, които изискват това. Т</w:t>
      </w:r>
      <w:r w:rsidRPr="00C93F8E">
        <w:rPr>
          <w:rFonts w:ascii="Times New Roman" w:hAnsi="Times New Roman" w:cs="Times New Roman"/>
          <w:sz w:val="24"/>
          <w:szCs w:val="24"/>
        </w:rPr>
        <w:t>ърсят постоянна обратна връзка от детето си за учебното съдържание, което е споделено от училището</w:t>
      </w:r>
      <w:r>
        <w:rPr>
          <w:rFonts w:ascii="Times New Roman" w:hAnsi="Times New Roman" w:cs="Times New Roman"/>
          <w:sz w:val="24"/>
          <w:szCs w:val="24"/>
        </w:rPr>
        <w:t xml:space="preserve"> за деня и съответно от учителя и осигуряват контрол. Препоръчваме за тези ученици учители и родители да общуват в специално създадени групи за това</w:t>
      </w:r>
    </w:p>
    <w:p w:rsidR="00BF0700" w:rsidRPr="00545E20" w:rsidRDefault="00BF0700" w:rsidP="00545E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E20">
        <w:rPr>
          <w:rFonts w:ascii="Times New Roman" w:hAnsi="Times New Roman" w:cs="Times New Roman"/>
          <w:sz w:val="24"/>
          <w:szCs w:val="24"/>
        </w:rPr>
        <w:t>Използваме случая да припомним, че изборът на решение е право и отговорност на отделното училище, а подборът на инструментите и ресурсите – на отделния учител. В този смисъл препоръчваме на учителите, преди да насочат учениците си към конкретна платформа или приложение да се уверят, че те се предлагат свободно, на български език и не изискват регистрация чрез определяне на пола, както и да проверят научната достоверност и коректната терминология на предлаганите образователни материали.</w:t>
      </w:r>
    </w:p>
    <w:p w:rsidR="0090580B" w:rsidRPr="00545E20" w:rsidRDefault="0090580B" w:rsidP="00545E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72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Предвид извънредните обстоятелства, при които се налага да се действа своевременно, и отчитайки, че не всички учители и ученици разполагат с необходимите дигитални устройства, </w:t>
      </w:r>
      <w:r w:rsidR="002C7588">
        <w:rPr>
          <w:rFonts w:ascii="Times New Roman" w:hAnsi="Times New Roman" w:cs="Times New Roman"/>
          <w:b/>
          <w:i/>
          <w:sz w:val="24"/>
          <w:szCs w:val="24"/>
          <w:u w:val="single"/>
        </w:rPr>
        <w:t>насоките са препоръчителни</w:t>
      </w:r>
      <w:r w:rsidR="00945F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</w:t>
      </w:r>
      <w:r w:rsidRPr="009072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поставят само началото на бъдеща системна работа за ефективно осигуряване и осъществяване на дистанционната форма на обучение.</w:t>
      </w:r>
      <w:r w:rsidRPr="00545E20">
        <w:rPr>
          <w:rFonts w:ascii="Times New Roman" w:hAnsi="Times New Roman" w:cs="Times New Roman"/>
          <w:sz w:val="24"/>
          <w:szCs w:val="24"/>
        </w:rPr>
        <w:t xml:space="preserve"> В този </w:t>
      </w:r>
      <w:r w:rsidR="009072F4">
        <w:rPr>
          <w:rFonts w:ascii="Times New Roman" w:hAnsi="Times New Roman" w:cs="Times New Roman"/>
          <w:sz w:val="24"/>
          <w:szCs w:val="24"/>
        </w:rPr>
        <w:t>случай</w:t>
      </w:r>
      <w:r w:rsidRPr="00545E20">
        <w:rPr>
          <w:rFonts w:ascii="Times New Roman" w:hAnsi="Times New Roman" w:cs="Times New Roman"/>
          <w:sz w:val="24"/>
          <w:szCs w:val="24"/>
        </w:rPr>
        <w:t xml:space="preserve"> той е отворен да се допълва и обогатява и в никакъв не бива да се възприема като задължителни изисквания.  </w:t>
      </w:r>
    </w:p>
    <w:p w:rsidR="00A51040" w:rsidRPr="00545E20" w:rsidRDefault="00A51040" w:rsidP="00545E2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1040" w:rsidRPr="00545E20" w:rsidSect="00637CAE"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13D"/>
    <w:multiLevelType w:val="hybridMultilevel"/>
    <w:tmpl w:val="8B6400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547"/>
    <w:multiLevelType w:val="multilevel"/>
    <w:tmpl w:val="57DAD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575AC"/>
    <w:multiLevelType w:val="multilevel"/>
    <w:tmpl w:val="40E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C0697"/>
    <w:multiLevelType w:val="multilevel"/>
    <w:tmpl w:val="FE3A8C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E67E1"/>
    <w:multiLevelType w:val="hybridMultilevel"/>
    <w:tmpl w:val="E72AE6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3BC9"/>
    <w:multiLevelType w:val="hybridMultilevel"/>
    <w:tmpl w:val="9972186E"/>
    <w:lvl w:ilvl="0" w:tplc="043AA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00A6E"/>
    <w:multiLevelType w:val="multilevel"/>
    <w:tmpl w:val="A524C4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D3F2E"/>
    <w:multiLevelType w:val="hybridMultilevel"/>
    <w:tmpl w:val="AE7A06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1D0F"/>
    <w:multiLevelType w:val="hybridMultilevel"/>
    <w:tmpl w:val="142EA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1A0"/>
    <w:multiLevelType w:val="multilevel"/>
    <w:tmpl w:val="8E76D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66908"/>
    <w:multiLevelType w:val="multilevel"/>
    <w:tmpl w:val="252EC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A6036"/>
    <w:multiLevelType w:val="hybridMultilevel"/>
    <w:tmpl w:val="93E05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F5608"/>
    <w:multiLevelType w:val="hybridMultilevel"/>
    <w:tmpl w:val="8FF05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38DF"/>
    <w:multiLevelType w:val="hybridMultilevel"/>
    <w:tmpl w:val="07D4B5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C5A40"/>
    <w:multiLevelType w:val="multilevel"/>
    <w:tmpl w:val="B474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6356A"/>
    <w:multiLevelType w:val="multilevel"/>
    <w:tmpl w:val="A2262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D01D6"/>
    <w:multiLevelType w:val="multilevel"/>
    <w:tmpl w:val="50F4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0C6E19"/>
    <w:multiLevelType w:val="hybridMultilevel"/>
    <w:tmpl w:val="F5EAC6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C1F6B"/>
    <w:multiLevelType w:val="multilevel"/>
    <w:tmpl w:val="21C047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CF4F25"/>
    <w:multiLevelType w:val="multilevel"/>
    <w:tmpl w:val="01300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D1D1E"/>
    <w:multiLevelType w:val="multilevel"/>
    <w:tmpl w:val="66C6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50FA1"/>
    <w:multiLevelType w:val="hybridMultilevel"/>
    <w:tmpl w:val="703E7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2562B4"/>
    <w:multiLevelType w:val="hybridMultilevel"/>
    <w:tmpl w:val="B810CA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E6F1C"/>
    <w:multiLevelType w:val="multilevel"/>
    <w:tmpl w:val="B8F8A7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ED6496"/>
    <w:multiLevelType w:val="hybridMultilevel"/>
    <w:tmpl w:val="2B84E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2604A"/>
    <w:multiLevelType w:val="hybridMultilevel"/>
    <w:tmpl w:val="B226E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654B95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063C9"/>
    <w:multiLevelType w:val="multilevel"/>
    <w:tmpl w:val="E118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A0EC9"/>
    <w:multiLevelType w:val="multilevel"/>
    <w:tmpl w:val="B75CD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7C2B5F"/>
    <w:multiLevelType w:val="hybridMultilevel"/>
    <w:tmpl w:val="39165B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27"/>
  </w:num>
  <w:num w:numId="5">
    <w:abstractNumId w:val="19"/>
  </w:num>
  <w:num w:numId="6">
    <w:abstractNumId w:val="15"/>
  </w:num>
  <w:num w:numId="7">
    <w:abstractNumId w:val="3"/>
  </w:num>
  <w:num w:numId="8">
    <w:abstractNumId w:val="18"/>
  </w:num>
  <w:num w:numId="9">
    <w:abstractNumId w:val="9"/>
  </w:num>
  <w:num w:numId="10">
    <w:abstractNumId w:val="6"/>
  </w:num>
  <w:num w:numId="11">
    <w:abstractNumId w:val="23"/>
  </w:num>
  <w:num w:numId="12">
    <w:abstractNumId w:val="0"/>
  </w:num>
  <w:num w:numId="13">
    <w:abstractNumId w:val="20"/>
  </w:num>
  <w:num w:numId="14">
    <w:abstractNumId w:val="10"/>
  </w:num>
  <w:num w:numId="15">
    <w:abstractNumId w:val="1"/>
  </w:num>
  <w:num w:numId="16">
    <w:abstractNumId w:val="17"/>
  </w:num>
  <w:num w:numId="17">
    <w:abstractNumId w:val="28"/>
  </w:num>
  <w:num w:numId="1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22"/>
  </w:num>
  <w:num w:numId="26">
    <w:abstractNumId w:val="24"/>
  </w:num>
  <w:num w:numId="27">
    <w:abstractNumId w:val="4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16"/>
    <w:rsid w:val="00000E12"/>
    <w:rsid w:val="00001E6E"/>
    <w:rsid w:val="0000353B"/>
    <w:rsid w:val="00006409"/>
    <w:rsid w:val="00023458"/>
    <w:rsid w:val="000462CF"/>
    <w:rsid w:val="000567CB"/>
    <w:rsid w:val="00081D0D"/>
    <w:rsid w:val="00103E9F"/>
    <w:rsid w:val="00107A9A"/>
    <w:rsid w:val="00120352"/>
    <w:rsid w:val="00162FB1"/>
    <w:rsid w:val="001D5CD2"/>
    <w:rsid w:val="00200A53"/>
    <w:rsid w:val="002058D8"/>
    <w:rsid w:val="0023210A"/>
    <w:rsid w:val="00253577"/>
    <w:rsid w:val="002C7588"/>
    <w:rsid w:val="00317340"/>
    <w:rsid w:val="003471F3"/>
    <w:rsid w:val="003B25B8"/>
    <w:rsid w:val="003B4BF9"/>
    <w:rsid w:val="003F314E"/>
    <w:rsid w:val="00426DEE"/>
    <w:rsid w:val="004446D4"/>
    <w:rsid w:val="004509E4"/>
    <w:rsid w:val="00475A11"/>
    <w:rsid w:val="004D49D0"/>
    <w:rsid w:val="004E0CE9"/>
    <w:rsid w:val="00526CB4"/>
    <w:rsid w:val="00533BD5"/>
    <w:rsid w:val="00545E20"/>
    <w:rsid w:val="00553A73"/>
    <w:rsid w:val="00554B58"/>
    <w:rsid w:val="00555F81"/>
    <w:rsid w:val="005C789C"/>
    <w:rsid w:val="00637CAE"/>
    <w:rsid w:val="00656102"/>
    <w:rsid w:val="00704542"/>
    <w:rsid w:val="00720588"/>
    <w:rsid w:val="007626CE"/>
    <w:rsid w:val="00766FE4"/>
    <w:rsid w:val="007D1469"/>
    <w:rsid w:val="007E1D5E"/>
    <w:rsid w:val="008039EB"/>
    <w:rsid w:val="00803CE0"/>
    <w:rsid w:val="00855894"/>
    <w:rsid w:val="008914EA"/>
    <w:rsid w:val="00900D53"/>
    <w:rsid w:val="0090580B"/>
    <w:rsid w:val="009072F4"/>
    <w:rsid w:val="00945F96"/>
    <w:rsid w:val="00974EB4"/>
    <w:rsid w:val="00980516"/>
    <w:rsid w:val="009970CD"/>
    <w:rsid w:val="009B7F13"/>
    <w:rsid w:val="009F6719"/>
    <w:rsid w:val="00A51040"/>
    <w:rsid w:val="00A54647"/>
    <w:rsid w:val="00A76A7F"/>
    <w:rsid w:val="00AA66AF"/>
    <w:rsid w:val="00B7093C"/>
    <w:rsid w:val="00B71829"/>
    <w:rsid w:val="00B86997"/>
    <w:rsid w:val="00BD5164"/>
    <w:rsid w:val="00BE6073"/>
    <w:rsid w:val="00BF0700"/>
    <w:rsid w:val="00C20E8D"/>
    <w:rsid w:val="00C2363C"/>
    <w:rsid w:val="00C93F8E"/>
    <w:rsid w:val="00CC7A01"/>
    <w:rsid w:val="00D1264D"/>
    <w:rsid w:val="00DC30ED"/>
    <w:rsid w:val="00E33ECC"/>
    <w:rsid w:val="00E34479"/>
    <w:rsid w:val="00E80848"/>
    <w:rsid w:val="00E870F4"/>
    <w:rsid w:val="00EB64C4"/>
    <w:rsid w:val="00EC592C"/>
    <w:rsid w:val="00EC7486"/>
    <w:rsid w:val="00F05B78"/>
    <w:rsid w:val="00F245C7"/>
    <w:rsid w:val="00F30F8D"/>
    <w:rsid w:val="00F969BD"/>
    <w:rsid w:val="00FD5B56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0441"/>
  <w15:chartTrackingRefBased/>
  <w15:docId w15:val="{B454A44B-B13B-4655-B9FA-812E2AE6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E4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0064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164"/>
    <w:rPr>
      <w:color w:val="0563C1" w:themeColor="hyperlink"/>
      <w:u w:val="single"/>
    </w:rPr>
  </w:style>
  <w:style w:type="paragraph" w:customStyle="1" w:styleId="Default">
    <w:name w:val="Default"/>
    <w:rsid w:val="00BD5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4D49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unhideWhenUsed/>
    <w:rsid w:val="00F969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69BD"/>
    <w:rPr>
      <w:rFonts w:ascii="Calibri" w:hAnsi="Calibri"/>
      <w:szCs w:val="21"/>
      <w:lang w:val="bg-BG"/>
    </w:rPr>
  </w:style>
  <w:style w:type="character" w:styleId="Strong">
    <w:name w:val="Strong"/>
    <w:basedOn w:val="DefaultParagraphFont"/>
    <w:uiPriority w:val="22"/>
    <w:qFormat/>
    <w:rsid w:val="0000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Karabasheva</dc:creator>
  <cp:keywords/>
  <dc:description/>
  <cp:lastModifiedBy>Tania Mihaylova</cp:lastModifiedBy>
  <cp:revision>2</cp:revision>
  <cp:lastPrinted>2020-03-13T11:36:00Z</cp:lastPrinted>
  <dcterms:created xsi:type="dcterms:W3CDTF">2020-03-13T12:45:00Z</dcterms:created>
  <dcterms:modified xsi:type="dcterms:W3CDTF">2020-03-13T12:45:00Z</dcterms:modified>
</cp:coreProperties>
</file>