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50E0" w:rsidR="000669E5" w:rsidP="4EFDAC05" w:rsidRDefault="000669E5" w14:paraId="133F94FE" w14:textId="45C9E161">
      <w:pPr>
        <w:pStyle w:val="paragraph"/>
        <w:spacing w:before="0" w:beforeAutospacing="off" w:after="120" w:afterAutospacing="off"/>
        <w:jc w:val="both"/>
        <w:textAlignment w:val="baseline"/>
        <w:rPr>
          <w:rFonts w:ascii="Calibri" w:hAnsi="Calibri" w:cs="Arial" w:asciiTheme="minorAscii" w:hAnsiTheme="minorAscii" w:cstheme="minorBidi"/>
          <w:lang w:val="bg-BG"/>
        </w:rPr>
      </w:pPr>
      <w:r w:rsidRPr="4EFDAC05" w:rsidR="000669E5">
        <w:rPr>
          <w:rStyle w:val="normaltextrun"/>
          <w:rFonts w:ascii="Calibri" w:hAnsi="Calibri" w:cs="Arial" w:asciiTheme="minorAscii" w:hAnsiTheme="minorAscii" w:cstheme="minorBidi"/>
          <w:color w:val="000000" w:themeColor="text1" w:themeTint="FF" w:themeShade="FF"/>
          <w:lang w:val="bg-BG"/>
        </w:rPr>
        <w:t>Изх. № 819/0</w:t>
      </w:r>
      <w:r w:rsidRPr="4EFDAC05" w:rsidR="2AC2D374">
        <w:rPr>
          <w:rStyle w:val="normaltextrun"/>
          <w:rFonts w:ascii="Calibri" w:hAnsi="Calibri" w:cs="Arial" w:asciiTheme="minorAscii" w:hAnsiTheme="minorAscii" w:cstheme="minorBidi"/>
          <w:color w:val="000000" w:themeColor="text1" w:themeTint="FF" w:themeShade="FF"/>
          <w:lang w:val="bg-BG"/>
        </w:rPr>
        <w:t>8</w:t>
      </w:r>
      <w:r w:rsidRPr="4EFDAC05" w:rsidR="000669E5">
        <w:rPr>
          <w:rStyle w:val="normaltextrun"/>
          <w:rFonts w:ascii="Calibri" w:hAnsi="Calibri" w:cs="Arial" w:asciiTheme="minorAscii" w:hAnsiTheme="minorAscii" w:cstheme="minorBidi"/>
          <w:color w:val="000000" w:themeColor="text1" w:themeTint="FF" w:themeShade="FF"/>
          <w:lang w:val="bg-BG"/>
        </w:rPr>
        <w:t>.11.2021г.</w:t>
      </w:r>
    </w:p>
    <w:p w:rsidRPr="004350E0" w:rsidR="000669E5" w:rsidP="002D2C0D" w:rsidRDefault="000669E5" w14:paraId="09439624" w14:textId="23AE1142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</w:p>
    <w:p w:rsidR="000669E5" w:rsidP="002D2C0D" w:rsidRDefault="000669E5" w14:paraId="55DC9132" w14:textId="637E13F8">
      <w:pPr>
        <w:pStyle w:val="paragraph"/>
        <w:spacing w:before="0" w:beforeAutospacing="0" w:after="120" w:afterAutospacing="0"/>
        <w:jc w:val="both"/>
        <w:rPr>
          <w:rStyle w:val="normaltextrun"/>
          <w:rFonts w:asciiTheme="minorHAnsi" w:hAnsiTheme="minorHAnsi" w:cstheme="minorBidi"/>
          <w:b/>
          <w:color w:val="000000" w:themeColor="text1"/>
          <w:lang w:val="bg-BG"/>
        </w:rPr>
      </w:pPr>
      <w:r w:rsidRPr="363F74DF">
        <w:rPr>
          <w:rStyle w:val="normaltextrun"/>
          <w:rFonts w:asciiTheme="minorHAnsi" w:hAnsiTheme="minorHAnsi" w:cstheme="minorBidi"/>
          <w:b/>
          <w:color w:val="000000" w:themeColor="text1"/>
          <w:lang w:val="bg-BG"/>
        </w:rPr>
        <w:t>УВАЖАЕМИ КОЛЕГИ,</w:t>
      </w:r>
    </w:p>
    <w:p w:rsidR="002D2C0D" w:rsidP="002D2C0D" w:rsidRDefault="002D2C0D" w14:paraId="46F1A43B" w14:textId="77777777">
      <w:pPr>
        <w:pStyle w:val="paragraph"/>
        <w:spacing w:before="0" w:beforeAutospacing="0" w:after="120" w:afterAutospacing="0"/>
        <w:jc w:val="both"/>
        <w:rPr>
          <w:rStyle w:val="normaltextrun"/>
          <w:rFonts w:asciiTheme="minorHAnsi" w:hAnsiTheme="minorHAnsi" w:cstheme="minorBidi"/>
          <w:b/>
          <w:color w:val="000000" w:themeColor="text1"/>
          <w:lang w:val="bg-BG"/>
        </w:rPr>
      </w:pPr>
    </w:p>
    <w:p w:rsidRPr="004350E0" w:rsidR="004350E0" w:rsidP="002D2C0D" w:rsidRDefault="004350E0" w14:paraId="22137098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Световната седмица на предприемачеството чества своята тринадесета годишнина, а Джуниър Ачийвмънт България е неин домакин от самото начало. От старта си през 2008 г. инициативата е достигнала и е помогнала на близо 50 милиона души да развият своя потенциал и да възродят предприемаческата екосистема в своята страна. Кампанията се е развила през годините от инициатива, която вдъхновява младите хора, до събитие, в което се включват предприемачи, инвеститори, политици и обществени структури, които заедно допринасят за растежа на икономиката и културата на различните страни.</w:t>
      </w:r>
    </w:p>
    <w:p w:rsidRPr="004350E0" w:rsidR="004350E0" w:rsidP="002D2C0D" w:rsidRDefault="004350E0" w14:paraId="5ED32C6B" w14:textId="21B3B7D4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 xml:space="preserve">В България през 2020г. инициативни учители от 30 населени места осигуриха възможност на над 1900 ученици от всички етапи на училищното образование да се докоснат до идеите за инициативност и предприемачески дух. По този начин всеки един от тях стана съмишленик на Джуниър Ачийвмънт България, чиято мисия вече 24 години е да спомага изграждането на предприемчивите личности, </w:t>
      </w:r>
      <w:r w:rsidR="006B7225">
        <w:rPr>
          <w:rFonts w:asciiTheme="minorHAnsi" w:hAnsiTheme="minorHAnsi" w:cstheme="minorHAnsi"/>
          <w:lang w:val="bg-BG"/>
        </w:rPr>
        <w:t>които градят</w:t>
      </w:r>
      <w:r w:rsidRPr="004350E0">
        <w:rPr>
          <w:rFonts w:asciiTheme="minorHAnsi" w:hAnsiTheme="minorHAnsi" w:cstheme="minorHAnsi"/>
          <w:lang w:val="bg-BG"/>
        </w:rPr>
        <w:t xml:space="preserve"> бъдещето.</w:t>
      </w:r>
    </w:p>
    <w:p w:rsidR="004350E0" w:rsidP="002D2C0D" w:rsidRDefault="004350E0" w14:paraId="665BDD5C" w14:textId="1E3B4685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Bidi"/>
          <w:lang w:val="bg-BG"/>
        </w:rPr>
      </w:pPr>
      <w:r w:rsidRPr="1A942B4E">
        <w:rPr>
          <w:rFonts w:asciiTheme="minorHAnsi" w:hAnsiTheme="minorHAnsi" w:cstheme="minorBidi"/>
          <w:lang w:val="bg-BG"/>
        </w:rPr>
        <w:t xml:space="preserve">В световен мащаб над 180 държави и близо 30 милиона души </w:t>
      </w:r>
      <w:r w:rsidR="00064F69">
        <w:rPr>
          <w:rFonts w:asciiTheme="minorHAnsi" w:hAnsiTheme="minorHAnsi" w:cstheme="minorBidi"/>
          <w:lang w:val="bg-BG"/>
        </w:rPr>
        <w:t>у</w:t>
      </w:r>
      <w:r w:rsidRPr="1A942B4E">
        <w:rPr>
          <w:rFonts w:asciiTheme="minorHAnsi" w:hAnsiTheme="minorHAnsi" w:cstheme="minorBidi"/>
          <w:lang w:val="bg-BG"/>
        </w:rPr>
        <w:t>частваха в Световната седмица на предприемачеството през 2020г.</w:t>
      </w:r>
    </w:p>
    <w:p w:rsidR="002B6C9E" w:rsidP="002D2C0D" w:rsidRDefault="002B6C9E" w14:paraId="2B3874F9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Bidi"/>
          <w:lang w:val="bg-BG"/>
        </w:rPr>
      </w:pPr>
    </w:p>
    <w:p w:rsidR="7AE299A0" w:rsidP="002D2C0D" w:rsidRDefault="7AE299A0" w14:paraId="5C219D35" w14:textId="77D7D6BA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Bidi"/>
          <w:b/>
          <w:lang w:val="bg-BG"/>
        </w:rPr>
      </w:pPr>
      <w:r w:rsidRPr="0DF41370">
        <w:rPr>
          <w:rFonts w:asciiTheme="minorHAnsi" w:hAnsiTheme="minorHAnsi" w:cstheme="minorBidi"/>
          <w:b/>
          <w:bCs/>
          <w:lang w:val="bg-BG"/>
        </w:rPr>
        <w:t>Какви събития сме предвидили за Вас</w:t>
      </w:r>
      <w:r w:rsidR="00293ABA">
        <w:rPr>
          <w:rFonts w:asciiTheme="minorHAnsi" w:hAnsiTheme="minorHAnsi" w:cstheme="minorBidi"/>
          <w:b/>
          <w:bCs/>
        </w:rPr>
        <w:t xml:space="preserve"> </w:t>
      </w:r>
      <w:r w:rsidR="00293ABA">
        <w:rPr>
          <w:rFonts w:asciiTheme="minorHAnsi" w:hAnsiTheme="minorHAnsi" w:cstheme="minorBidi"/>
          <w:b/>
          <w:bCs/>
          <w:lang w:val="bg-BG"/>
        </w:rPr>
        <w:t>през 2021г.</w:t>
      </w:r>
      <w:r w:rsidRPr="0DF41370">
        <w:rPr>
          <w:rFonts w:asciiTheme="minorHAnsi" w:hAnsiTheme="minorHAnsi" w:cstheme="minorBidi"/>
          <w:b/>
          <w:bCs/>
          <w:lang w:val="bg-BG"/>
        </w:rPr>
        <w:t>:</w:t>
      </w:r>
    </w:p>
    <w:p w:rsidR="20F58986" w:rsidP="00540386" w:rsidRDefault="20F58986" w14:paraId="3F4C1DD1" w14:textId="6C4F2AF8">
      <w:pPr>
        <w:pStyle w:val="ListParagraph"/>
        <w:numPr>
          <w:ilvl w:val="0"/>
          <w:numId w:val="28"/>
        </w:numPr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</w:pPr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05.11. (петък) 16.00 ч. </w:t>
      </w:r>
      <w:hyperlink r:id="rId11">
        <w:r w:rsidRPr="6BD42B85">
          <w:rPr>
            <w:rStyle w:val="Hyperlink"/>
            <w:rFonts w:ascii="Calibri" w:hAnsi="Calibri" w:eastAsia="Calibri" w:cs="Calibri"/>
            <w:sz w:val="24"/>
            <w:szCs w:val="24"/>
            <w:lang w:val="bg-BG"/>
          </w:rPr>
          <w:t>Уебинар</w:t>
        </w:r>
      </w:hyperlink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 “От идея към устойчив бизнес”.</w:t>
      </w:r>
    </w:p>
    <w:p w:rsidR="20F58986" w:rsidP="00540386" w:rsidRDefault="20F58986" w14:paraId="79279886" w14:textId="423D67E9">
      <w:pPr>
        <w:pStyle w:val="ListParagraph"/>
        <w:numPr>
          <w:ilvl w:val="0"/>
          <w:numId w:val="28"/>
        </w:numPr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</w:pPr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>08.11 - 19.11 Конкурс за най-малките предприемачи от 1-4 клас “Моята идея, която променя света”</w:t>
      </w:r>
      <w:r w:rsidR="0008364A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>(ще бъде обявен с началото на Седмицата)</w:t>
      </w:r>
    </w:p>
    <w:p w:rsidR="20F58986" w:rsidP="00540386" w:rsidRDefault="20F58986" w14:paraId="5422AFDB" w14:textId="51401158">
      <w:pPr>
        <w:pStyle w:val="ListParagraph"/>
        <w:numPr>
          <w:ilvl w:val="0"/>
          <w:numId w:val="28"/>
        </w:numPr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</w:pPr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10.11. (сряда) 15:30 ч. </w:t>
      </w:r>
      <w:hyperlink r:id="rId12">
        <w:r w:rsidRPr="6BD42B85">
          <w:rPr>
            <w:rStyle w:val="Hyperlink"/>
            <w:rFonts w:ascii="Calibri" w:hAnsi="Calibri" w:eastAsia="Calibri" w:cs="Calibri"/>
            <w:sz w:val="24"/>
            <w:szCs w:val="24"/>
            <w:lang w:val="bg-BG"/>
          </w:rPr>
          <w:t>#YouthEmpowered Уебинар</w:t>
        </w:r>
      </w:hyperlink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>: Професията на бъдещето: каменоделец или юрист? с Венцислав Къчовски, ръководител на отдел „Околна среда“, Кока-Кола ХБК България.</w:t>
      </w:r>
    </w:p>
    <w:p w:rsidR="20F58986" w:rsidP="00540386" w:rsidRDefault="20F58986" w14:paraId="3EC6C1FE" w14:textId="75E9DDDE">
      <w:pPr>
        <w:pStyle w:val="ListParagraph"/>
        <w:numPr>
          <w:ilvl w:val="0"/>
          <w:numId w:val="28"/>
        </w:numPr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</w:pPr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12.11 (петък) Иновационен лагер за генериране на идеи с отбори, участващи в емблематичната за JA България </w:t>
      </w:r>
      <w:hyperlink r:id="rId13">
        <w:r w:rsidRPr="6BD42B85">
          <w:rPr>
            <w:rStyle w:val="Hyperlink"/>
            <w:rFonts w:ascii="Calibri" w:hAnsi="Calibri" w:eastAsia="Calibri" w:cs="Calibri"/>
            <w:sz w:val="24"/>
            <w:szCs w:val="24"/>
            <w:lang w:val="bg-BG"/>
          </w:rPr>
          <w:t>програма “Учебна компания”</w:t>
        </w:r>
      </w:hyperlink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>.</w:t>
      </w:r>
    </w:p>
    <w:p w:rsidR="20F58986" w:rsidP="002D2C0D" w:rsidRDefault="20F58986" w14:paraId="0EB0E0E3" w14:textId="7185D96C">
      <w:pPr>
        <w:spacing w:after="120" w:line="259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</w:pPr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Всеки, който иска да разбере повече за различните събития, с които ще бъде отбелязана Седмицата на предприемачеството, може да следи </w:t>
      </w:r>
      <w:r w:rsidR="008A0034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>фейсбуук събитието на седмицата, както и</w:t>
      </w:r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 </w:t>
      </w:r>
      <w:hyperlink r:id="rId14">
        <w:r w:rsidRPr="6BD42B85">
          <w:rPr>
            <w:rStyle w:val="Hyperlink"/>
            <w:rFonts w:ascii="Calibri" w:hAnsi="Calibri" w:eastAsia="Calibri" w:cs="Calibri"/>
            <w:sz w:val="24"/>
            <w:szCs w:val="24"/>
            <w:lang w:val="bg-BG"/>
          </w:rPr>
          <w:t>сайта на JA България</w:t>
        </w:r>
      </w:hyperlink>
      <w:r w:rsidRPr="6BD42B85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 за новини</w:t>
      </w:r>
      <w:r w:rsidR="008A0034"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  <w:t xml:space="preserve"> </w:t>
      </w:r>
    </w:p>
    <w:p w:rsidR="002B6C9E" w:rsidP="002D2C0D" w:rsidRDefault="002B6C9E" w14:paraId="13545B86" w14:textId="77777777">
      <w:pPr>
        <w:spacing w:after="120" w:line="259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  <w:lang w:val="bg-BG"/>
        </w:rPr>
      </w:pPr>
    </w:p>
    <w:p w:rsidR="0DF41370" w:rsidP="002D2C0D" w:rsidRDefault="20F58986" w14:paraId="5F28FB7F" w14:textId="0AED9848">
      <w:pPr>
        <w:pStyle w:val="paragraph"/>
        <w:spacing w:before="0" w:beforeAutospacing="0" w:after="120" w:afterAutospacing="0"/>
        <w:jc w:val="both"/>
        <w:rPr>
          <w:rFonts w:ascii="Calibri" w:hAnsi="Calibri" w:eastAsia="Calibri" w:cs="Calibri"/>
          <w:b/>
          <w:lang w:val="bg-BG"/>
        </w:rPr>
      </w:pPr>
      <w:r w:rsidRPr="41E5A3A7">
        <w:rPr>
          <w:rFonts w:ascii="Calibri" w:hAnsi="Calibri" w:eastAsia="Calibri" w:cs="Calibri"/>
          <w:b/>
          <w:lang w:val="bg-BG"/>
        </w:rPr>
        <w:t>Как м</w:t>
      </w:r>
      <w:r w:rsidRPr="41E5A3A7" w:rsidR="1530C102">
        <w:rPr>
          <w:rFonts w:ascii="Calibri" w:hAnsi="Calibri" w:eastAsia="Calibri" w:cs="Calibri"/>
          <w:b/>
          <w:lang w:val="bg-BG"/>
        </w:rPr>
        <w:t>ожете да участвате като организатор на събитие:</w:t>
      </w:r>
    </w:p>
    <w:p w:rsidRPr="004350E0" w:rsidR="004350E0" w:rsidP="002D2C0D" w:rsidRDefault="004350E0" w14:paraId="6D48001D" w14:textId="5D41BF45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 xml:space="preserve">Както всяка година, </w:t>
      </w:r>
      <w:r w:rsidR="00DE511A">
        <w:rPr>
          <w:rFonts w:asciiTheme="minorHAnsi" w:hAnsiTheme="minorHAnsi" w:cstheme="minorHAnsi"/>
          <w:lang w:val="bg-BG"/>
        </w:rPr>
        <w:t>к</w:t>
      </w:r>
      <w:r w:rsidRPr="004350E0">
        <w:rPr>
          <w:rFonts w:asciiTheme="minorHAnsi" w:hAnsiTheme="minorHAnsi" w:cstheme="minorHAnsi"/>
          <w:lang w:val="bg-BG"/>
        </w:rPr>
        <w:t>ато домакин на Световната седмица на предприемачеството, екипът на JA България отново има удоволствието да покани всички учебни заведения (детски градини, начални, основни и средни училища, професионални гимназии и обединени детски комплекси), работещи по предприемаческите програми на Джуниър Ачийвмънт България, да вземат участие в инициативата с открит урок по избрана от учебното заведение тема (за всички възрасти), иновационен лагер (за гимназиален етап) или друго събитие по Ваш избор.</w:t>
      </w:r>
    </w:p>
    <w:p w:rsidRPr="00DE511A" w:rsidR="004350E0" w:rsidP="002D2C0D" w:rsidRDefault="004350E0" w14:paraId="7E3955BD" w14:textId="4E4D91F0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  <w:lang w:val="bg-BG"/>
        </w:rPr>
      </w:pPr>
      <w:r w:rsidRPr="004350E0">
        <w:rPr>
          <w:rFonts w:asciiTheme="minorHAnsi" w:hAnsiTheme="minorHAnsi" w:cstheme="minorHAnsi"/>
          <w:lang w:val="bg-BG"/>
        </w:rPr>
        <w:t xml:space="preserve">Молим Ви да заявите своето участие до </w:t>
      </w:r>
      <w:r w:rsidRPr="00DE511A">
        <w:rPr>
          <w:rFonts w:asciiTheme="minorHAnsi" w:hAnsiTheme="minorHAnsi" w:cstheme="minorHAnsi"/>
          <w:b/>
          <w:bCs/>
          <w:lang w:val="bg-BG"/>
        </w:rPr>
        <w:t>14 ноември 2021г</w:t>
      </w:r>
      <w:r w:rsidRPr="004350E0">
        <w:rPr>
          <w:rFonts w:asciiTheme="minorHAnsi" w:hAnsiTheme="minorHAnsi" w:cstheme="minorHAnsi"/>
          <w:lang w:val="bg-BG"/>
        </w:rPr>
        <w:t xml:space="preserve">., като попълните формуляра за регистрация: </w:t>
      </w:r>
      <w:hyperlink w:history="1" r:id="rId15">
        <w:r w:rsidRPr="00DE511A">
          <w:rPr>
            <w:rStyle w:val="Hyperlink"/>
            <w:rFonts w:asciiTheme="minorHAnsi" w:hAnsiTheme="minorHAnsi" w:cstheme="minorHAnsi"/>
            <w:b/>
            <w:bCs/>
            <w:lang w:val="bg-BG"/>
          </w:rPr>
          <w:t>https://form.jotform.com/213054391158352</w:t>
        </w:r>
      </w:hyperlink>
      <w:r w:rsidRPr="00DE511A">
        <w:rPr>
          <w:rFonts w:asciiTheme="minorHAnsi" w:hAnsiTheme="minorHAnsi" w:cstheme="minorHAnsi"/>
          <w:b/>
          <w:bCs/>
          <w:lang w:val="bg-BG"/>
        </w:rPr>
        <w:t xml:space="preserve"> </w:t>
      </w:r>
    </w:p>
    <w:p w:rsidRPr="004350E0" w:rsidR="004350E0" w:rsidP="002D2C0D" w:rsidRDefault="004350E0" w14:paraId="789B2194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  <w:lang w:val="bg-BG"/>
        </w:rPr>
      </w:pPr>
      <w:r w:rsidRPr="004350E0">
        <w:rPr>
          <w:rFonts w:asciiTheme="minorHAnsi" w:hAnsiTheme="minorHAnsi" w:cstheme="minorHAnsi"/>
          <w:lang w:val="bg-BG"/>
        </w:rPr>
        <w:t xml:space="preserve">След подаване на формуляра ще получите автоматично потвърждение. Там ще намерите линк, от който да свалите полезни ресурси като образци на покани до гости и бизнес консултанти за Вашата инициатива, както и специални сертификати, с които да наградите отличени участници във Вашето училище. За да бъде отразена в рамките на глобалната инициатива, предвидената от Вас дейност следва да бъде проведена </w:t>
      </w:r>
      <w:r w:rsidRPr="004350E0">
        <w:rPr>
          <w:rFonts w:asciiTheme="minorHAnsi" w:hAnsiTheme="minorHAnsi" w:cstheme="minorHAnsi"/>
          <w:b/>
          <w:bCs/>
          <w:lang w:val="bg-BG"/>
        </w:rPr>
        <w:t>не по-късно от 26 ноември.</w:t>
      </w:r>
    </w:p>
    <w:p w:rsidRPr="004350E0" w:rsidR="004350E0" w:rsidP="002D2C0D" w:rsidRDefault="004350E0" w14:paraId="04C36105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За улеснение на комуникацията Ви молим да определите координатор като лице за контакт в рамките на Вашата регистрация за участие.</w:t>
      </w:r>
    </w:p>
    <w:p w:rsidRPr="004350E0" w:rsidR="004350E0" w:rsidP="002D2C0D" w:rsidRDefault="004350E0" w14:paraId="566DBF47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Ние, от своя страна, се ангажираме да Ви съдействаме:</w:t>
      </w:r>
    </w:p>
    <w:p w:rsidRPr="004350E0" w:rsidR="004350E0" w:rsidP="002D2C0D" w:rsidRDefault="004350E0" w14:paraId="4B4FE50D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•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>при подготовката и организацията на събитието с методически указания и образци на необходими материали;</w:t>
      </w:r>
    </w:p>
    <w:p w:rsidRPr="004350E0" w:rsidR="004350E0" w:rsidP="002D2C0D" w:rsidRDefault="004350E0" w14:paraId="531310E4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•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>с темата на бизнес предизвикателството за иновационните лагери, която ще е еднаква за всички училища;</w:t>
      </w:r>
    </w:p>
    <w:p w:rsidRPr="004350E0" w:rsidR="004350E0" w:rsidP="002D2C0D" w:rsidRDefault="004350E0" w14:paraId="1D7BED9F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•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>с информиране на РУО и местните власти за предстоящата инициатива;</w:t>
      </w:r>
    </w:p>
    <w:p w:rsidRPr="004350E0" w:rsidR="004350E0" w:rsidP="002D2C0D" w:rsidRDefault="004350E0" w14:paraId="3657AABA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•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>с образци на писма за поканите до хора от бизнеса, които да се запознаят с обучението по предприемачество във Вашето училище;</w:t>
      </w:r>
    </w:p>
    <w:p w:rsidRPr="004350E0" w:rsidR="004350E0" w:rsidP="002D2C0D" w:rsidRDefault="004350E0" w14:paraId="5C3D83BA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>•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>с предоставяне на формуляр за отчитане на събитието;</w:t>
      </w:r>
    </w:p>
    <w:p w:rsidRPr="004350E0" w:rsidR="004350E0" w:rsidP="002D2C0D" w:rsidRDefault="004350E0" w14:paraId="3EF34E76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Bidi"/>
          <w:lang w:val="bg-BG"/>
        </w:rPr>
      </w:pPr>
      <w:r w:rsidRPr="552AE430">
        <w:rPr>
          <w:rFonts w:asciiTheme="minorHAnsi" w:hAnsiTheme="minorHAnsi" w:cstheme="minorBidi"/>
          <w:lang w:val="bg-BG"/>
        </w:rPr>
        <w:t>•</w:t>
      </w:r>
      <w:r>
        <w:tab/>
      </w:r>
      <w:r w:rsidRPr="552AE430">
        <w:rPr>
          <w:rFonts w:asciiTheme="minorHAnsi" w:hAnsiTheme="minorHAnsi" w:cstheme="minorBidi"/>
          <w:lang w:val="bg-BG"/>
        </w:rPr>
        <w:t>с популяризиране на събитието Ви на нашия уебсайт с предоставени от Вас снимки и описания.</w:t>
      </w:r>
    </w:p>
    <w:p w:rsidRPr="00C230EB" w:rsidR="004350E0" w:rsidP="002D2C0D" w:rsidRDefault="004350E0" w14:paraId="1715E12F" w14:textId="6A166F4D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Bidi"/>
          <w:b/>
          <w:lang w:val="bg-BG"/>
        </w:rPr>
      </w:pPr>
      <w:r w:rsidRPr="6814634D">
        <w:rPr>
          <w:rFonts w:asciiTheme="minorHAnsi" w:hAnsiTheme="minorHAnsi" w:cstheme="minorBidi"/>
          <w:lang w:val="bg-BG"/>
        </w:rPr>
        <w:t>Тази година сме подготвили изненада за най-малките предприемачи</w:t>
      </w:r>
      <w:r w:rsidRPr="6814634D" w:rsidR="0058034B">
        <w:rPr>
          <w:rFonts w:asciiTheme="minorHAnsi" w:hAnsiTheme="minorHAnsi" w:cstheme="minorBidi"/>
          <w:lang w:val="bg-BG"/>
        </w:rPr>
        <w:t xml:space="preserve"> -</w:t>
      </w:r>
      <w:r w:rsidRPr="6814634D">
        <w:rPr>
          <w:rFonts w:asciiTheme="minorHAnsi" w:hAnsiTheme="minorHAnsi" w:cstheme="minorBidi"/>
          <w:lang w:val="bg-BG"/>
        </w:rPr>
        <w:t xml:space="preserve"> децата в предучилищна възраст и начален етап - </w:t>
      </w:r>
      <w:r w:rsidRPr="6814634D">
        <w:rPr>
          <w:rFonts w:asciiTheme="minorHAnsi" w:hAnsiTheme="minorHAnsi" w:cstheme="minorBidi"/>
          <w:b/>
          <w:lang w:val="bg-BG"/>
        </w:rPr>
        <w:t>конкурс с рисунка или анимация на тема: „МОЯТА ИДЕЯ, КОЯТО ПРОМЕНЯ СВЕТА“.</w:t>
      </w:r>
      <w:r w:rsidRPr="6814634D" w:rsidR="201BFA49">
        <w:rPr>
          <w:rFonts w:asciiTheme="minorHAnsi" w:hAnsiTheme="minorHAnsi" w:cstheme="minorBidi"/>
          <w:b/>
          <w:bCs/>
          <w:lang w:val="bg-BG"/>
        </w:rPr>
        <w:t xml:space="preserve"> </w:t>
      </w:r>
      <w:r w:rsidRPr="552AE430" w:rsidR="201BFA49">
        <w:rPr>
          <w:rFonts w:asciiTheme="minorHAnsi" w:hAnsiTheme="minorHAnsi" w:cstheme="minorBidi"/>
          <w:lang w:val="bg-BG"/>
        </w:rPr>
        <w:t xml:space="preserve">Регламентът на състезанието ще бъде обявен на нашия сайт. </w:t>
      </w:r>
    </w:p>
    <w:p w:rsidRPr="004350E0" w:rsidR="0083053D" w:rsidP="002D2C0D" w:rsidRDefault="004350E0" w14:paraId="4A9718D5" w14:textId="4C8F3AE8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t xml:space="preserve">За допълнителна информация може да се свържете с на телефон 02/9894361, имейл: </w:t>
      </w:r>
      <w:hyperlink w:history="1" r:id="rId16">
        <w:r w:rsidRPr="00FE3934" w:rsidR="00DE511A">
          <w:rPr>
            <w:rStyle w:val="Hyperlink"/>
            <w:rFonts w:asciiTheme="minorHAnsi" w:hAnsiTheme="minorHAnsi" w:cstheme="minorHAnsi"/>
            <w:lang w:val="bg-BG"/>
          </w:rPr>
          <w:t>ja.bulgaria@jabulgaria.org</w:t>
        </w:r>
      </w:hyperlink>
      <w:r w:rsidR="00DE511A">
        <w:rPr>
          <w:rFonts w:asciiTheme="minorHAnsi" w:hAnsiTheme="minorHAnsi" w:cstheme="minorHAnsi"/>
          <w:lang w:val="bg-BG"/>
        </w:rPr>
        <w:t xml:space="preserve"> </w:t>
      </w:r>
    </w:p>
    <w:p w:rsidRPr="004350E0" w:rsidR="000669E5" w:rsidP="002D2C0D" w:rsidRDefault="000669E5" w14:paraId="5EABD150" w14:textId="3DC67336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Fonts w:asciiTheme="minorHAnsi" w:hAnsiTheme="minorHAnsi" w:cstheme="minorHAnsi"/>
          <w:lang w:val="bg-BG"/>
        </w:rPr>
        <w:br/>
      </w:r>
      <w:r w:rsidRPr="004350E0">
        <w:rPr>
          <w:rStyle w:val="bcx8"/>
          <w:rFonts w:asciiTheme="minorHAnsi" w:hAnsiTheme="minorHAnsi" w:cstheme="minorHAnsi"/>
          <w:lang w:val="bg-BG"/>
        </w:rPr>
        <w:t> </w:t>
      </w:r>
      <w:r w:rsidRPr="004350E0">
        <w:rPr>
          <w:rFonts w:asciiTheme="minorHAnsi" w:hAnsiTheme="minorHAnsi" w:cstheme="minorHAnsi"/>
          <w:lang w:val="bg-BG"/>
        </w:rPr>
        <w:br/>
      </w:r>
    </w:p>
    <w:p w:rsidRPr="004350E0" w:rsidR="000669E5" w:rsidP="002D2C0D" w:rsidRDefault="000669E5" w14:paraId="0089D105" w14:textId="55C38F2F">
      <w:pPr>
        <w:pStyle w:val="paragraph"/>
        <w:spacing w:before="0" w:beforeAutospacing="0" w:after="120" w:afterAutospacing="0"/>
        <w:ind w:left="576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Style w:val="normaltextrun"/>
          <w:rFonts w:asciiTheme="minorHAnsi" w:hAnsiTheme="minorHAnsi" w:cstheme="minorHAnsi"/>
          <w:b/>
          <w:bCs/>
          <w:color w:val="000000" w:themeColor="text1"/>
          <w:lang w:val="bg-BG"/>
        </w:rPr>
        <w:t>С УВАЖЕНИЕ,  </w:t>
      </w:r>
    </w:p>
    <w:p w:rsidR="000669E5" w:rsidP="002D2C0D" w:rsidRDefault="00C230EB" w14:paraId="0BB73D34" w14:textId="4A58D152">
      <w:pPr>
        <w:pStyle w:val="paragraph"/>
        <w:spacing w:before="0" w:beforeAutospacing="0" w:after="120" w:afterAutospacing="0"/>
        <w:ind w:left="5760" w:firstLine="72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bg-BG"/>
        </w:rPr>
      </w:pPr>
      <w:r w:rsidRPr="004350E0">
        <w:rPr>
          <w:rFonts w:eastAsia="Arial" w:asciiTheme="minorHAnsi" w:hAnsiTheme="minorHAnsi" w:cstheme="minorHAnsi"/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1FF450F9" wp14:editId="577CCD38">
            <wp:simplePos x="0" y="0"/>
            <wp:positionH relativeFrom="column">
              <wp:posOffset>3633470</wp:posOffset>
            </wp:positionH>
            <wp:positionV relativeFrom="paragraph">
              <wp:posOffset>6985</wp:posOffset>
            </wp:positionV>
            <wp:extent cx="1246231" cy="703504"/>
            <wp:effectExtent l="0" t="0" r="0" b="1905"/>
            <wp:wrapNone/>
            <wp:docPr id="1" name="Picture 1" descr="A picture containing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ydrozo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31" cy="7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350E0" w:rsidR="00C230EB" w:rsidP="002D2C0D" w:rsidRDefault="00C230EB" w14:paraId="21A5B9EB" w14:textId="77777777">
      <w:pPr>
        <w:pStyle w:val="paragraph"/>
        <w:spacing w:before="0" w:beforeAutospacing="0" w:after="120" w:afterAutospacing="0"/>
        <w:ind w:left="5760" w:firstLine="72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bg-BG"/>
        </w:rPr>
      </w:pPr>
    </w:p>
    <w:p w:rsidR="00C230EB" w:rsidP="002D2C0D" w:rsidRDefault="000669E5" w14:paraId="6132B174" w14:textId="77777777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Style w:val="normaltextrun"/>
          <w:rFonts w:asciiTheme="minorHAnsi" w:hAnsiTheme="minorHAnsi" w:cstheme="minorHAnsi"/>
          <w:b/>
          <w:bCs/>
          <w:color w:val="000000" w:themeColor="text1"/>
          <w:lang w:val="bg-BG"/>
        </w:rPr>
        <w:t xml:space="preserve">  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</w:p>
    <w:p w:rsidRPr="004350E0" w:rsidR="000669E5" w:rsidP="002D2C0D" w:rsidRDefault="00C230EB" w14:paraId="42244FF5" w14:textId="7361105F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Style w:val="normaltextrun"/>
          <w:rFonts w:asciiTheme="minorHAnsi" w:hAnsiTheme="minorHAnsi" w:cstheme="minorHAnsi"/>
          <w:b/>
          <w:bCs/>
          <w:color w:val="000000" w:themeColor="text1"/>
          <w:lang w:val="bg-BG"/>
        </w:rPr>
        <w:t xml:space="preserve">  </w:t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>
        <w:rPr>
          <w:rFonts w:asciiTheme="minorHAnsi" w:hAnsiTheme="minorHAnsi" w:cstheme="minorHAnsi"/>
          <w:lang w:val="bg-BG"/>
        </w:rPr>
        <w:tab/>
      </w:r>
      <w:r w:rsidRPr="004350E0" w:rsidR="000669E5">
        <w:rPr>
          <w:rStyle w:val="normaltextrun"/>
          <w:rFonts w:asciiTheme="minorHAnsi" w:hAnsiTheme="minorHAnsi" w:cstheme="minorHAnsi"/>
          <w:b/>
          <w:bCs/>
          <w:color w:val="000000" w:themeColor="text1"/>
          <w:lang w:val="bg-BG"/>
        </w:rPr>
        <w:t>МИЛЕНА СТОЙЧЕВА</w:t>
      </w:r>
    </w:p>
    <w:p w:rsidRPr="004350E0" w:rsidR="000669E5" w:rsidP="002D2C0D" w:rsidRDefault="000669E5" w14:paraId="067A6610" w14:textId="1B770F1C">
      <w:pPr>
        <w:pStyle w:val="paragraph"/>
        <w:spacing w:before="0" w:beforeAutospacing="0" w:after="120" w:afterAutospacing="0"/>
        <w:ind w:left="5760"/>
        <w:jc w:val="both"/>
        <w:textAlignment w:val="baseline"/>
        <w:rPr>
          <w:rFonts w:asciiTheme="minorHAnsi" w:hAnsiTheme="minorHAnsi" w:cstheme="minorHAnsi"/>
          <w:lang w:val="bg-BG"/>
        </w:rPr>
      </w:pPr>
      <w:r w:rsidRPr="004350E0">
        <w:rPr>
          <w:rStyle w:val="normaltextrun"/>
          <w:rFonts w:asciiTheme="minorHAnsi" w:hAnsiTheme="minorHAnsi" w:cstheme="minorHAnsi"/>
          <w:b/>
          <w:bCs/>
          <w:color w:val="000000" w:themeColor="text1"/>
          <w:lang w:val="bg-BG"/>
        </w:rPr>
        <w:t>ИЗПЪЛНИТЕЛЕН ДИРЕКТОР</w:t>
      </w:r>
    </w:p>
    <w:p w:rsidRPr="004350E0" w:rsidR="001D5C75" w:rsidP="002D2C0D" w:rsidRDefault="001D5C75" w14:paraId="59591E11" w14:textId="77777777">
      <w:pPr>
        <w:spacing w:after="120"/>
        <w:ind w:left="720"/>
        <w:jc w:val="both"/>
        <w:rPr>
          <w:rFonts w:eastAsia="Arial" w:cstheme="minorHAnsi"/>
          <w:sz w:val="24"/>
          <w:szCs w:val="24"/>
          <w:lang w:val="bg-BG"/>
        </w:rPr>
      </w:pPr>
    </w:p>
    <w:sectPr w:rsidRPr="004350E0" w:rsidR="001D5C75">
      <w:headerReference w:type="default" r:id="rId18"/>
      <w:footerReference w:type="default" r:id="rId19"/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756" w:rsidP="00155C55" w:rsidRDefault="001B1756" w14:paraId="55CAEDC3" w14:textId="77777777">
      <w:pPr>
        <w:spacing w:after="0" w:line="240" w:lineRule="auto"/>
      </w:pPr>
      <w:r>
        <w:separator/>
      </w:r>
    </w:p>
  </w:endnote>
  <w:endnote w:type="continuationSeparator" w:id="0">
    <w:p w:rsidR="001B1756" w:rsidP="00155C55" w:rsidRDefault="001B1756" w14:paraId="3C3CB7C9" w14:textId="77777777">
      <w:pPr>
        <w:spacing w:after="0" w:line="240" w:lineRule="auto"/>
      </w:pPr>
      <w:r>
        <w:continuationSeparator/>
      </w:r>
    </w:p>
  </w:endnote>
  <w:endnote w:type="continuationNotice" w:id="1">
    <w:p w:rsidR="001B1756" w:rsidRDefault="001B1756" w14:paraId="7EAEDB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494F" w:rsidP="007E494F" w:rsidRDefault="007E494F" w14:paraId="62F8897D" w14:textId="77777777">
    <w:pPr>
      <w:rPr>
        <w:noProof/>
        <w:sz w:val="18"/>
        <w:szCs w:val="18"/>
      </w:rPr>
    </w:pPr>
  </w:p>
  <w:p w:rsidRPr="007E494F" w:rsidR="00155C55" w:rsidP="007E494F" w:rsidRDefault="007E494F" w14:paraId="43A9C64D" w14:textId="515D8802">
    <w:pPr>
      <w:jc w:val="center"/>
      <w:rPr>
        <w:rFonts w:ascii="Arial" w:hAnsi="Arial" w:cs="Arial"/>
        <w:sz w:val="20"/>
        <w:szCs w:val="20"/>
        <w:lang w:val="fr-BE"/>
      </w:rPr>
    </w:pPr>
    <w:r>
      <w:t xml:space="preserve">+ 359 2 989 43 61 </w:t>
    </w:r>
    <w:r>
      <w:rPr>
        <w:lang w:val="bg-BG"/>
      </w:rPr>
      <w:t>Бул. „</w:t>
    </w:r>
    <w:proofErr w:type="gramStart"/>
    <w:r>
      <w:rPr>
        <w:lang w:val="bg-BG"/>
      </w:rPr>
      <w:t>Дондуков“ 54</w:t>
    </w:r>
    <w:proofErr w:type="gramEnd"/>
    <w:r>
      <w:rPr>
        <w:lang w:val="bg-BG"/>
      </w:rPr>
      <w:t xml:space="preserve">, София 1000 </w:t>
    </w:r>
    <w:hyperlink w:history="1" r:id="rId1">
      <w:r w:rsidRPr="00A00FA1">
        <w:rPr>
          <w:rStyle w:val="Hyperlink"/>
          <w:rFonts w:ascii="Arial" w:hAnsi="Arial" w:cs="Arial"/>
          <w:sz w:val="20"/>
          <w:szCs w:val="20"/>
          <w:lang w:val="fr-BE"/>
        </w:rPr>
        <w:t>www.jabulgaria.org</w:t>
      </w:r>
    </w:hyperlink>
    <w:r w:rsidRPr="00033E0A" w:rsidR="001107D6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C2F20F4" wp14:editId="627CECD5">
          <wp:simplePos x="0" y="0"/>
          <wp:positionH relativeFrom="page">
            <wp:posOffset>-43180</wp:posOffset>
          </wp:positionH>
          <wp:positionV relativeFrom="paragraph">
            <wp:posOffset>404495</wp:posOffset>
          </wp:positionV>
          <wp:extent cx="7859395" cy="217170"/>
          <wp:effectExtent l="0" t="0" r="8255" b="0"/>
          <wp:wrapSquare wrapText="bothSides"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756" w:rsidP="00155C55" w:rsidRDefault="001B1756" w14:paraId="4D9CBA0A" w14:textId="77777777">
      <w:pPr>
        <w:spacing w:after="0" w:line="240" w:lineRule="auto"/>
      </w:pPr>
      <w:r>
        <w:separator/>
      </w:r>
    </w:p>
  </w:footnote>
  <w:footnote w:type="continuationSeparator" w:id="0">
    <w:p w:rsidR="001B1756" w:rsidP="00155C55" w:rsidRDefault="001B1756" w14:paraId="7E18F989" w14:textId="77777777">
      <w:pPr>
        <w:spacing w:after="0" w:line="240" w:lineRule="auto"/>
      </w:pPr>
      <w:r>
        <w:continuationSeparator/>
      </w:r>
    </w:p>
  </w:footnote>
  <w:footnote w:type="continuationNotice" w:id="1">
    <w:p w:rsidR="001B1756" w:rsidRDefault="001B1756" w14:paraId="29B524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4F38" w:rsidR="00427552" w:rsidP="007D4F38" w:rsidRDefault="007E494F" w14:paraId="4703B715" w14:textId="304EA3A3">
    <w:pPr>
      <w:pStyle w:val="Header"/>
      <w:rPr>
        <w:b/>
        <w:color w:val="ED7D31" w:themeColor="accent2"/>
      </w:rPr>
    </w:pPr>
    <w:r>
      <w:rPr>
        <w:b/>
        <w:noProof/>
        <w:color w:val="ED7D31" w:themeColor="accent2"/>
      </w:rPr>
      <w:drawing>
        <wp:inline distT="0" distB="0" distL="0" distR="0" wp14:anchorId="7491D04B" wp14:editId="12786886">
          <wp:extent cx="5969000" cy="1225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EF5"/>
    <w:multiLevelType w:val="hybridMultilevel"/>
    <w:tmpl w:val="FFFFFFFF"/>
    <w:lvl w:ilvl="0" w:tplc="BF3607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3805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A84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8AFA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A2C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900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6E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6EB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AC4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A59CF"/>
    <w:multiLevelType w:val="hybridMultilevel"/>
    <w:tmpl w:val="751C12B8"/>
    <w:lvl w:ilvl="0" w:tplc="84342714">
      <w:start w:val="3"/>
      <w:numFmt w:val="bullet"/>
      <w:lvlText w:val="-"/>
      <w:lvlJc w:val="left"/>
      <w:pPr>
        <w:ind w:left="144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A6919E2"/>
    <w:multiLevelType w:val="hybridMultilevel"/>
    <w:tmpl w:val="2E42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61A"/>
    <w:multiLevelType w:val="hybridMultilevel"/>
    <w:tmpl w:val="9ECC878E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57E3395"/>
    <w:multiLevelType w:val="hybridMultilevel"/>
    <w:tmpl w:val="601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B290C"/>
    <w:multiLevelType w:val="hybridMultilevel"/>
    <w:tmpl w:val="FFFFFFFF"/>
    <w:lvl w:ilvl="0" w:tplc="B7D271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38283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2AC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1AFC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261E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24E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4EAB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F03F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4613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9B3EB6"/>
    <w:multiLevelType w:val="hybridMultilevel"/>
    <w:tmpl w:val="FB1633E4"/>
    <w:lvl w:ilvl="0" w:tplc="7FD48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412B"/>
    <w:multiLevelType w:val="hybridMultilevel"/>
    <w:tmpl w:val="07E2BC7E"/>
    <w:lvl w:ilvl="0" w:tplc="90B27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47C06"/>
    <w:multiLevelType w:val="hybridMultilevel"/>
    <w:tmpl w:val="FFFFFFFF"/>
    <w:lvl w:ilvl="0" w:tplc="87EA86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79A2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4E9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C2C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E671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766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FCB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643D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0EE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74236C"/>
    <w:multiLevelType w:val="hybridMultilevel"/>
    <w:tmpl w:val="8CA2BCDE"/>
    <w:lvl w:ilvl="0" w:tplc="3364CFA8">
      <w:start w:val="1"/>
      <w:numFmt w:val="upperLetter"/>
      <w:lvlText w:val="%1)"/>
      <w:lvlJc w:val="left"/>
      <w:pPr>
        <w:ind w:left="1440" w:hanging="360"/>
      </w:pPr>
      <w:rPr>
        <w:rFonts w:ascii="Arial" w:hAnsi="Arial" w:eastAsia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53D27"/>
    <w:multiLevelType w:val="multilevel"/>
    <w:tmpl w:val="7174F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F9B690C"/>
    <w:multiLevelType w:val="hybridMultilevel"/>
    <w:tmpl w:val="FFFFFFFF"/>
    <w:lvl w:ilvl="0" w:tplc="7B481F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D247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EC38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5C66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BE6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CC92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081B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162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BC20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437D07"/>
    <w:multiLevelType w:val="hybridMultilevel"/>
    <w:tmpl w:val="8BC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42F6"/>
    <w:multiLevelType w:val="multilevel"/>
    <w:tmpl w:val="3EAA5D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ABC54F2"/>
    <w:multiLevelType w:val="multilevel"/>
    <w:tmpl w:val="2206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51A43"/>
    <w:multiLevelType w:val="hybridMultilevel"/>
    <w:tmpl w:val="4C164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857C10"/>
    <w:multiLevelType w:val="hybridMultilevel"/>
    <w:tmpl w:val="FFFFFFFF"/>
    <w:lvl w:ilvl="0" w:tplc="A33265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EEE05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08E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9EC1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C4A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22F7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CE42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3EE5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6B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CC63FA"/>
    <w:multiLevelType w:val="multilevel"/>
    <w:tmpl w:val="62305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53EB8"/>
    <w:multiLevelType w:val="hybridMultilevel"/>
    <w:tmpl w:val="BCCC7BB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0C1FB3"/>
    <w:multiLevelType w:val="multilevel"/>
    <w:tmpl w:val="A8B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2680E71"/>
    <w:multiLevelType w:val="hybridMultilevel"/>
    <w:tmpl w:val="FFFFFFFF"/>
    <w:lvl w:ilvl="0" w:tplc="682AA4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41A6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C826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E8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984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ACE6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E12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323C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862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4A56DA"/>
    <w:multiLevelType w:val="hybridMultilevel"/>
    <w:tmpl w:val="42F8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F4E6D"/>
    <w:multiLevelType w:val="hybridMultilevel"/>
    <w:tmpl w:val="7C400C2C"/>
    <w:lvl w:ilvl="0" w:tplc="79E241A4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5B06BE8"/>
    <w:multiLevelType w:val="hybridMultilevel"/>
    <w:tmpl w:val="D51C114C"/>
    <w:lvl w:ilvl="0" w:tplc="BA0292E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16451D"/>
    <w:multiLevelType w:val="hybridMultilevel"/>
    <w:tmpl w:val="2910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43F5D"/>
    <w:multiLevelType w:val="multilevel"/>
    <w:tmpl w:val="021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7850247"/>
    <w:multiLevelType w:val="hybridMultilevel"/>
    <w:tmpl w:val="FFFFFFFF"/>
    <w:lvl w:ilvl="0" w:tplc="02061E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1E54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5443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C0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F274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FE7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C27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7624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D45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424758"/>
    <w:multiLevelType w:val="hybridMultilevel"/>
    <w:tmpl w:val="B792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7"/>
  </w:num>
  <w:num w:numId="5">
    <w:abstractNumId w:val="21"/>
  </w:num>
  <w:num w:numId="6">
    <w:abstractNumId w:val="6"/>
  </w:num>
  <w:num w:numId="7">
    <w:abstractNumId w:val="18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23"/>
  </w:num>
  <w:num w:numId="17">
    <w:abstractNumId w:val="1"/>
  </w:num>
  <w:num w:numId="18">
    <w:abstractNumId w:val="19"/>
  </w:num>
  <w:num w:numId="19">
    <w:abstractNumId w:val="25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0"/>
  </w:num>
  <w:num w:numId="27">
    <w:abstractNumId w:val="26"/>
  </w:num>
  <w:num w:numId="2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FB"/>
    <w:rsid w:val="0000503A"/>
    <w:rsid w:val="00007674"/>
    <w:rsid w:val="00014201"/>
    <w:rsid w:val="00022E32"/>
    <w:rsid w:val="00030FF0"/>
    <w:rsid w:val="000325C5"/>
    <w:rsid w:val="000427E9"/>
    <w:rsid w:val="00064F69"/>
    <w:rsid w:val="000668A4"/>
    <w:rsid w:val="000669E5"/>
    <w:rsid w:val="000713DB"/>
    <w:rsid w:val="0008161B"/>
    <w:rsid w:val="0008364A"/>
    <w:rsid w:val="000856F2"/>
    <w:rsid w:val="000A1CDF"/>
    <w:rsid w:val="000A22FF"/>
    <w:rsid w:val="000A4F4A"/>
    <w:rsid w:val="000B008F"/>
    <w:rsid w:val="000C21EA"/>
    <w:rsid w:val="000C415B"/>
    <w:rsid w:val="000D5FF0"/>
    <w:rsid w:val="000E1413"/>
    <w:rsid w:val="000E2B0D"/>
    <w:rsid w:val="000E3907"/>
    <w:rsid w:val="000F5135"/>
    <w:rsid w:val="001107D6"/>
    <w:rsid w:val="001133BF"/>
    <w:rsid w:val="00125559"/>
    <w:rsid w:val="00130754"/>
    <w:rsid w:val="00141E09"/>
    <w:rsid w:val="00147B26"/>
    <w:rsid w:val="00155C55"/>
    <w:rsid w:val="00162887"/>
    <w:rsid w:val="00182037"/>
    <w:rsid w:val="001849DC"/>
    <w:rsid w:val="001952F9"/>
    <w:rsid w:val="00196479"/>
    <w:rsid w:val="001A3364"/>
    <w:rsid w:val="001B1756"/>
    <w:rsid w:val="001D2777"/>
    <w:rsid w:val="001D41B4"/>
    <w:rsid w:val="001D46D6"/>
    <w:rsid w:val="001D4945"/>
    <w:rsid w:val="001D5C75"/>
    <w:rsid w:val="001F191E"/>
    <w:rsid w:val="001F2334"/>
    <w:rsid w:val="001F6847"/>
    <w:rsid w:val="00204B83"/>
    <w:rsid w:val="0020528D"/>
    <w:rsid w:val="002114DD"/>
    <w:rsid w:val="0021187F"/>
    <w:rsid w:val="002271B1"/>
    <w:rsid w:val="00293ABA"/>
    <w:rsid w:val="0029535D"/>
    <w:rsid w:val="002A4E40"/>
    <w:rsid w:val="002B6C9E"/>
    <w:rsid w:val="002C07A2"/>
    <w:rsid w:val="002D2C0D"/>
    <w:rsid w:val="002D5300"/>
    <w:rsid w:val="002D6F82"/>
    <w:rsid w:val="002F02B2"/>
    <w:rsid w:val="002F449C"/>
    <w:rsid w:val="002F5423"/>
    <w:rsid w:val="00320F82"/>
    <w:rsid w:val="00322B0C"/>
    <w:rsid w:val="00332278"/>
    <w:rsid w:val="003372C5"/>
    <w:rsid w:val="00343B49"/>
    <w:rsid w:val="003505A2"/>
    <w:rsid w:val="003608E5"/>
    <w:rsid w:val="0036470C"/>
    <w:rsid w:val="0038323A"/>
    <w:rsid w:val="00385D28"/>
    <w:rsid w:val="00391201"/>
    <w:rsid w:val="003939D6"/>
    <w:rsid w:val="00395481"/>
    <w:rsid w:val="003A325F"/>
    <w:rsid w:val="003A6128"/>
    <w:rsid w:val="003B4CB4"/>
    <w:rsid w:val="003C2326"/>
    <w:rsid w:val="003C64CD"/>
    <w:rsid w:val="003C7418"/>
    <w:rsid w:val="003E2462"/>
    <w:rsid w:val="004072E8"/>
    <w:rsid w:val="00427552"/>
    <w:rsid w:val="0043133F"/>
    <w:rsid w:val="00431812"/>
    <w:rsid w:val="004350E0"/>
    <w:rsid w:val="00445F00"/>
    <w:rsid w:val="00451C6C"/>
    <w:rsid w:val="00476118"/>
    <w:rsid w:val="00494D7E"/>
    <w:rsid w:val="004A69F5"/>
    <w:rsid w:val="004B46FB"/>
    <w:rsid w:val="004D3239"/>
    <w:rsid w:val="004E18DD"/>
    <w:rsid w:val="004E6B5E"/>
    <w:rsid w:val="0050082D"/>
    <w:rsid w:val="00517169"/>
    <w:rsid w:val="00522A8B"/>
    <w:rsid w:val="005258B3"/>
    <w:rsid w:val="00530D46"/>
    <w:rsid w:val="005357CA"/>
    <w:rsid w:val="00540386"/>
    <w:rsid w:val="00554851"/>
    <w:rsid w:val="00557437"/>
    <w:rsid w:val="00560682"/>
    <w:rsid w:val="00566B04"/>
    <w:rsid w:val="00566B8C"/>
    <w:rsid w:val="0058034B"/>
    <w:rsid w:val="005A0F75"/>
    <w:rsid w:val="005A701E"/>
    <w:rsid w:val="005B2B6B"/>
    <w:rsid w:val="005C5D0A"/>
    <w:rsid w:val="005D0E8B"/>
    <w:rsid w:val="005E1F42"/>
    <w:rsid w:val="005F53D2"/>
    <w:rsid w:val="00607838"/>
    <w:rsid w:val="00617513"/>
    <w:rsid w:val="00624931"/>
    <w:rsid w:val="0062632E"/>
    <w:rsid w:val="006329A2"/>
    <w:rsid w:val="00680FEA"/>
    <w:rsid w:val="00687AA4"/>
    <w:rsid w:val="006931E9"/>
    <w:rsid w:val="00696DE1"/>
    <w:rsid w:val="006A5DFD"/>
    <w:rsid w:val="006B41E0"/>
    <w:rsid w:val="006B7225"/>
    <w:rsid w:val="006C3A58"/>
    <w:rsid w:val="006D1863"/>
    <w:rsid w:val="006E3BDA"/>
    <w:rsid w:val="006F36BE"/>
    <w:rsid w:val="0070224E"/>
    <w:rsid w:val="00762080"/>
    <w:rsid w:val="00772600"/>
    <w:rsid w:val="00772722"/>
    <w:rsid w:val="0077366B"/>
    <w:rsid w:val="007746A6"/>
    <w:rsid w:val="0079285B"/>
    <w:rsid w:val="007C5C61"/>
    <w:rsid w:val="007D02EC"/>
    <w:rsid w:val="007D060A"/>
    <w:rsid w:val="007D4F38"/>
    <w:rsid w:val="007D56B0"/>
    <w:rsid w:val="007E1264"/>
    <w:rsid w:val="007E41DC"/>
    <w:rsid w:val="007E494F"/>
    <w:rsid w:val="008011EE"/>
    <w:rsid w:val="00801C1F"/>
    <w:rsid w:val="00806B32"/>
    <w:rsid w:val="00806D3F"/>
    <w:rsid w:val="0081197D"/>
    <w:rsid w:val="00814772"/>
    <w:rsid w:val="0083053D"/>
    <w:rsid w:val="008425C1"/>
    <w:rsid w:val="00847506"/>
    <w:rsid w:val="00855C9D"/>
    <w:rsid w:val="00864B11"/>
    <w:rsid w:val="008679C8"/>
    <w:rsid w:val="00877316"/>
    <w:rsid w:val="008907DA"/>
    <w:rsid w:val="00897708"/>
    <w:rsid w:val="008A0034"/>
    <w:rsid w:val="008A3C28"/>
    <w:rsid w:val="008B29AC"/>
    <w:rsid w:val="008D158B"/>
    <w:rsid w:val="008E0BEC"/>
    <w:rsid w:val="008E5F6B"/>
    <w:rsid w:val="009144F8"/>
    <w:rsid w:val="00924F80"/>
    <w:rsid w:val="00941B3D"/>
    <w:rsid w:val="0094327B"/>
    <w:rsid w:val="0094590A"/>
    <w:rsid w:val="0095321F"/>
    <w:rsid w:val="00956C97"/>
    <w:rsid w:val="0096329C"/>
    <w:rsid w:val="009707A1"/>
    <w:rsid w:val="00987342"/>
    <w:rsid w:val="009928AF"/>
    <w:rsid w:val="00997E21"/>
    <w:rsid w:val="009A2EB1"/>
    <w:rsid w:val="009A59F8"/>
    <w:rsid w:val="009A6888"/>
    <w:rsid w:val="009B20DB"/>
    <w:rsid w:val="009B661D"/>
    <w:rsid w:val="009C5A96"/>
    <w:rsid w:val="009C5E7A"/>
    <w:rsid w:val="009D17BF"/>
    <w:rsid w:val="009E47F3"/>
    <w:rsid w:val="009F512B"/>
    <w:rsid w:val="00A326B2"/>
    <w:rsid w:val="00A407E7"/>
    <w:rsid w:val="00A5191F"/>
    <w:rsid w:val="00A51A2A"/>
    <w:rsid w:val="00A70FB8"/>
    <w:rsid w:val="00A74696"/>
    <w:rsid w:val="00A94A81"/>
    <w:rsid w:val="00AA3E44"/>
    <w:rsid w:val="00AA3ED9"/>
    <w:rsid w:val="00AC1CA5"/>
    <w:rsid w:val="00AC67FB"/>
    <w:rsid w:val="00AC7D77"/>
    <w:rsid w:val="00AD469D"/>
    <w:rsid w:val="00AE417C"/>
    <w:rsid w:val="00AE4B53"/>
    <w:rsid w:val="00AE4CFB"/>
    <w:rsid w:val="00AF446C"/>
    <w:rsid w:val="00B0609B"/>
    <w:rsid w:val="00B1560B"/>
    <w:rsid w:val="00B16A6E"/>
    <w:rsid w:val="00B235C7"/>
    <w:rsid w:val="00B3468A"/>
    <w:rsid w:val="00B363EC"/>
    <w:rsid w:val="00B478BB"/>
    <w:rsid w:val="00B50BD9"/>
    <w:rsid w:val="00B57D6F"/>
    <w:rsid w:val="00B64B78"/>
    <w:rsid w:val="00B65157"/>
    <w:rsid w:val="00BC1632"/>
    <w:rsid w:val="00BC1D5D"/>
    <w:rsid w:val="00BC5A1F"/>
    <w:rsid w:val="00BD7A7D"/>
    <w:rsid w:val="00BE6A2F"/>
    <w:rsid w:val="00BF3EFA"/>
    <w:rsid w:val="00C0094A"/>
    <w:rsid w:val="00C13EEA"/>
    <w:rsid w:val="00C21FF9"/>
    <w:rsid w:val="00C230EB"/>
    <w:rsid w:val="00C4339C"/>
    <w:rsid w:val="00C439F1"/>
    <w:rsid w:val="00C46161"/>
    <w:rsid w:val="00C46448"/>
    <w:rsid w:val="00C504E1"/>
    <w:rsid w:val="00C51E40"/>
    <w:rsid w:val="00C51EA4"/>
    <w:rsid w:val="00C520B9"/>
    <w:rsid w:val="00C70EAC"/>
    <w:rsid w:val="00C71DAA"/>
    <w:rsid w:val="00C81A5C"/>
    <w:rsid w:val="00C86EFB"/>
    <w:rsid w:val="00C87F5B"/>
    <w:rsid w:val="00CA3546"/>
    <w:rsid w:val="00CB7AEE"/>
    <w:rsid w:val="00CC0FF6"/>
    <w:rsid w:val="00CC1942"/>
    <w:rsid w:val="00CC3045"/>
    <w:rsid w:val="00CC7CF3"/>
    <w:rsid w:val="00CD0743"/>
    <w:rsid w:val="00CD1730"/>
    <w:rsid w:val="00CD6C7F"/>
    <w:rsid w:val="00CD7A52"/>
    <w:rsid w:val="00CD7F9D"/>
    <w:rsid w:val="00D05DC5"/>
    <w:rsid w:val="00D426BA"/>
    <w:rsid w:val="00D51024"/>
    <w:rsid w:val="00D56A73"/>
    <w:rsid w:val="00D62AA6"/>
    <w:rsid w:val="00D91511"/>
    <w:rsid w:val="00DB0BF6"/>
    <w:rsid w:val="00DE2A98"/>
    <w:rsid w:val="00DE4721"/>
    <w:rsid w:val="00DE511A"/>
    <w:rsid w:val="00DE5D0F"/>
    <w:rsid w:val="00E035B6"/>
    <w:rsid w:val="00E07885"/>
    <w:rsid w:val="00E22653"/>
    <w:rsid w:val="00E32485"/>
    <w:rsid w:val="00E419AF"/>
    <w:rsid w:val="00E438C0"/>
    <w:rsid w:val="00E60A03"/>
    <w:rsid w:val="00E7248E"/>
    <w:rsid w:val="00E7251F"/>
    <w:rsid w:val="00E749B8"/>
    <w:rsid w:val="00EB7879"/>
    <w:rsid w:val="00EC23B6"/>
    <w:rsid w:val="00EC4899"/>
    <w:rsid w:val="00EC72F3"/>
    <w:rsid w:val="00EE0330"/>
    <w:rsid w:val="00EE6BE7"/>
    <w:rsid w:val="00F14447"/>
    <w:rsid w:val="00F16F24"/>
    <w:rsid w:val="00F22543"/>
    <w:rsid w:val="00F3713C"/>
    <w:rsid w:val="00F768AD"/>
    <w:rsid w:val="00F8110B"/>
    <w:rsid w:val="00F852FF"/>
    <w:rsid w:val="00F93119"/>
    <w:rsid w:val="00F94065"/>
    <w:rsid w:val="00F97646"/>
    <w:rsid w:val="00FB1D5D"/>
    <w:rsid w:val="00FB4BF3"/>
    <w:rsid w:val="00FD3BA7"/>
    <w:rsid w:val="00FE3947"/>
    <w:rsid w:val="00FF6DEB"/>
    <w:rsid w:val="00FF7492"/>
    <w:rsid w:val="03F8015D"/>
    <w:rsid w:val="0DF41370"/>
    <w:rsid w:val="1530C102"/>
    <w:rsid w:val="1A942B4E"/>
    <w:rsid w:val="1B1D44A7"/>
    <w:rsid w:val="1F53EDCA"/>
    <w:rsid w:val="201BFA49"/>
    <w:rsid w:val="20F58986"/>
    <w:rsid w:val="2AC2D374"/>
    <w:rsid w:val="363F74DF"/>
    <w:rsid w:val="41E5A3A7"/>
    <w:rsid w:val="4EFDAC05"/>
    <w:rsid w:val="552AE430"/>
    <w:rsid w:val="5B78A0EE"/>
    <w:rsid w:val="5C475D82"/>
    <w:rsid w:val="6139864C"/>
    <w:rsid w:val="6814634D"/>
    <w:rsid w:val="6BD42B85"/>
    <w:rsid w:val="6D874DCB"/>
    <w:rsid w:val="761B2EAE"/>
    <w:rsid w:val="78998630"/>
    <w:rsid w:val="7AE299A0"/>
    <w:rsid w:val="7EE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0794A"/>
  <w15:chartTrackingRefBased/>
  <w15:docId w15:val="{71EFE0D4-A41E-4E0A-B582-3D1444C01E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5FF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E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5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C55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C55"/>
  </w:style>
  <w:style w:type="paragraph" w:styleId="Footer">
    <w:name w:val="footer"/>
    <w:basedOn w:val="Normal"/>
    <w:link w:val="FooterChar"/>
    <w:uiPriority w:val="99"/>
    <w:unhideWhenUsed/>
    <w:rsid w:val="00155C55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C55"/>
  </w:style>
  <w:style w:type="character" w:styleId="Hyperlink">
    <w:name w:val="Hyperlink"/>
    <w:basedOn w:val="DefaultParagraphFont"/>
    <w:uiPriority w:val="99"/>
    <w:unhideWhenUsed/>
    <w:rsid w:val="00155C5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4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32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485"/>
    <w:rPr>
      <w:vertAlign w:val="superscript"/>
    </w:rPr>
  </w:style>
  <w:style w:type="table" w:styleId="TableGrid">
    <w:name w:val="Table Grid"/>
    <w:basedOn w:val="TableNormal"/>
    <w:uiPriority w:val="39"/>
    <w:rsid w:val="00204B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4B83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3C2326"/>
    <w:pPr>
      <w:spacing w:after="0" w:line="240" w:lineRule="auto"/>
    </w:pPr>
    <w:rPr>
      <w:rFonts w:ascii="Calibri" w:hAnsi="Calibri" w:eastAsia="Calibri" w:cs="Times New Roman"/>
      <w:sz w:val="20"/>
      <w:szCs w:val="20"/>
      <w:lang w:val="bg-BG" w:eastAsia="bg-B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3C2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val="bg-BG" w:eastAsia="bg-BG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70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97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7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770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0669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0669E5"/>
  </w:style>
  <w:style w:type="character" w:styleId="normaltextrun" w:customStyle="1">
    <w:name w:val="normaltextrun"/>
    <w:basedOn w:val="DefaultParagraphFont"/>
    <w:rsid w:val="000669E5"/>
  </w:style>
  <w:style w:type="character" w:styleId="tabchar" w:customStyle="1">
    <w:name w:val="tabchar"/>
    <w:basedOn w:val="DefaultParagraphFont"/>
    <w:rsid w:val="000669E5"/>
  </w:style>
  <w:style w:type="character" w:styleId="bcx8" w:customStyle="1">
    <w:name w:val="bcx8"/>
    <w:basedOn w:val="DefaultParagraphFont"/>
    <w:rsid w:val="000669E5"/>
  </w:style>
  <w:style w:type="character" w:styleId="UnresolvedMention">
    <w:name w:val="Unresolved Mention"/>
    <w:basedOn w:val="DefaultParagraphFont"/>
    <w:uiPriority w:val="99"/>
    <w:semiHidden/>
    <w:unhideWhenUsed/>
    <w:rsid w:val="0043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ompany.jabulgaria.org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facebook.com/jabulgaria/photos/a.177828228939431/4598703446851865/" TargetMode="External" Id="rId12" /><Relationship Type="http://schemas.openxmlformats.org/officeDocument/2006/relationships/image" Target="media/image1.png" Id="rId17" /><Relationship Type="http://schemas.openxmlformats.org/officeDocument/2006/relationships/customXml" Target="../customXml/item2.xml" Id="rId2" /><Relationship Type="http://schemas.openxmlformats.org/officeDocument/2006/relationships/hyperlink" Target="mailto:ja.bulgaria@jabulgaria.org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b.me/e/264OBoF61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form.jotform.com/213054391158352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jabulgaria.org/" TargetMode="Externa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jabulga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BE8ECF7C99B41850CDE23790B116E" ma:contentTypeVersion="15" ma:contentTypeDescription="Create a new document." ma:contentTypeScope="" ma:versionID="2515e0d2fe87f78e3f329b5e5bf382a5">
  <xsd:schema xmlns:xsd="http://www.w3.org/2001/XMLSchema" xmlns:xs="http://www.w3.org/2001/XMLSchema" xmlns:p="http://schemas.microsoft.com/office/2006/metadata/properties" xmlns:ns2="bfce0bce-0e5b-49a9-b71f-959453437c80" xmlns:ns3="569d7aa0-5f66-4f1c-8346-8d7c252bdd54" targetNamespace="http://schemas.microsoft.com/office/2006/metadata/properties" ma:root="true" ma:fieldsID="aa9d53e1d0e8e933b466743f90f4654a" ns2:_="" ns3:_="">
    <xsd:import namespace="bfce0bce-0e5b-49a9-b71f-959453437c80"/>
    <xsd:import namespace="569d7aa0-5f66-4f1c-8346-8d7c252bd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e0bce-0e5b-49a9-b71f-95945343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description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d7aa0-5f66-4f1c-8346-8d7c252bd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bfce0bce-0e5b-49a9-b71f-959453437c80">
      <Url xsi:nil="true"/>
      <Description xsi:nil="true"/>
    </Imag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23375-512F-4BCA-B166-A7C0B64F2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e0bce-0e5b-49a9-b71f-959453437c80"/>
    <ds:schemaRef ds:uri="569d7aa0-5f66-4f1c-8346-8d7c252bd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2C057-E92F-4479-8CCA-402BCDF70548}">
  <ds:schemaRefs>
    <ds:schemaRef ds:uri="http://schemas.microsoft.com/office/2006/metadata/properties"/>
    <ds:schemaRef ds:uri="http://schemas.microsoft.com/office/infopath/2007/PartnerControls"/>
    <ds:schemaRef ds:uri="bfce0bce-0e5b-49a9-b71f-959453437c80"/>
  </ds:schemaRefs>
</ds:datastoreItem>
</file>

<file path=customXml/itemProps3.xml><?xml version="1.0" encoding="utf-8"?>
<ds:datastoreItem xmlns:ds="http://schemas.openxmlformats.org/officeDocument/2006/customXml" ds:itemID="{03E67EA4-F04E-402A-987D-A5BFE96E8D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DBAE1-80BF-49AA-A4B0-8D8A2F5B6A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Malvina Ilieva</dc:creator>
  <keywords/>
  <dc:description/>
  <lastModifiedBy>Evgenia Nestorova</lastModifiedBy>
  <revision>37</revision>
  <lastPrinted>2020-04-14T18:17:00.0000000Z</lastPrinted>
  <dcterms:created xsi:type="dcterms:W3CDTF">2021-04-13T06:12:00.0000000Z</dcterms:created>
  <dcterms:modified xsi:type="dcterms:W3CDTF">2021-11-08T09:20:11.9364551Z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0x010100B85BE8ECF7C99B41850CDE23790B116E</vt:lpwstr>
  </property>
</Properties>
</file>