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8A1233" w14:textId="5A2DE491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F3A7A" w14:textId="7B070B54" w:rsidR="009A3581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</w:t>
      </w:r>
      <w:r w:rsidR="005D04D8">
        <w:rPr>
          <w:rFonts w:ascii="Times New Roman" w:hAnsi="Times New Roman"/>
          <w:sz w:val="24"/>
          <w:szCs w:val="24"/>
        </w:rPr>
        <w:t>:</w:t>
      </w:r>
      <w:r w:rsidR="00AB5AF0">
        <w:rPr>
          <w:rFonts w:ascii="Times New Roman" w:hAnsi="Times New Roman"/>
          <w:sz w:val="24"/>
          <w:szCs w:val="24"/>
        </w:rPr>
        <w:t xml:space="preserve"> </w:t>
      </w:r>
      <w:r w:rsidR="00CD08FF">
        <w:rPr>
          <w:rFonts w:ascii="Times New Roman" w:hAnsi="Times New Roman"/>
          <w:sz w:val="24"/>
          <w:szCs w:val="24"/>
        </w:rPr>
        <w:t xml:space="preserve">гр. София, 68.Средно училище „Акад. Никола Обрешков“, </w:t>
      </w:r>
      <w:r w:rsidR="00CD08FF">
        <w:rPr>
          <w:rFonts w:ascii="Times New Roman" w:hAnsi="Times New Roman"/>
          <w:sz w:val="24"/>
          <w:szCs w:val="24"/>
          <w:lang w:val="en-US"/>
        </w:rPr>
        <w:t>STEM</w:t>
      </w:r>
      <w:r w:rsidR="00CD08FF">
        <w:rPr>
          <w:rFonts w:ascii="Times New Roman" w:hAnsi="Times New Roman"/>
          <w:sz w:val="24"/>
          <w:szCs w:val="24"/>
        </w:rPr>
        <w:t xml:space="preserve"> център по природни науки, изследвания и иновации</w:t>
      </w:r>
      <w:r w:rsidR="003011AC">
        <w:rPr>
          <w:rFonts w:ascii="Times New Roman" w:hAnsi="Times New Roman"/>
          <w:sz w:val="24"/>
          <w:szCs w:val="24"/>
        </w:rPr>
        <w:t xml:space="preserve"> „Рене Декарт“</w:t>
      </w:r>
    </w:p>
    <w:p w14:paraId="2DB97B43" w14:textId="3310BBAB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643D59">
        <w:rPr>
          <w:rFonts w:ascii="Times New Roman" w:hAnsi="Times New Roman"/>
          <w:sz w:val="24"/>
          <w:szCs w:val="24"/>
        </w:rPr>
        <w:t>: 24.06.2022г., 09:30ч.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9C5437" w14:paraId="1B56B665" w14:textId="77777777" w:rsidTr="00366024">
        <w:trPr>
          <w:trHeight w:val="1503"/>
        </w:trPr>
        <w:tc>
          <w:tcPr>
            <w:tcW w:w="874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552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166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9C5437" w14:paraId="63550EC4" w14:textId="77777777" w:rsidTr="00366024">
        <w:trPr>
          <w:trHeight w:val="380"/>
        </w:trPr>
        <w:tc>
          <w:tcPr>
            <w:tcW w:w="874" w:type="dxa"/>
          </w:tcPr>
          <w:p w14:paraId="504FE705" w14:textId="2434D772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14:paraId="689FFA9C" w14:textId="17AF1F3A" w:rsidR="00643D59" w:rsidRDefault="00643D5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09:30ч.-13:00ч.</w:t>
            </w:r>
          </w:p>
        </w:tc>
        <w:tc>
          <w:tcPr>
            <w:tcW w:w="2608" w:type="dxa"/>
          </w:tcPr>
          <w:p w14:paraId="5C5E1C2B" w14:textId="58DDB2CA" w:rsidR="009C5437" w:rsidRDefault="00643D5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</w:t>
            </w:r>
          </w:p>
        </w:tc>
        <w:tc>
          <w:tcPr>
            <w:tcW w:w="2552" w:type="dxa"/>
          </w:tcPr>
          <w:p w14:paraId="216B943C" w14:textId="6879A343" w:rsidR="009C5437" w:rsidRDefault="00643D5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„Дефиле на успеха“</w:t>
            </w:r>
          </w:p>
        </w:tc>
        <w:tc>
          <w:tcPr>
            <w:tcW w:w="2166" w:type="dxa"/>
          </w:tcPr>
          <w:p w14:paraId="26D5484D" w14:textId="77777777" w:rsidR="009C5437" w:rsidRDefault="00643D5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23.СУ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Кюри“, гр. София</w:t>
            </w:r>
          </w:p>
          <w:p w14:paraId="3B420BD0" w14:textId="3711294F" w:rsidR="00643D59" w:rsidRDefault="00643D5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68.СУ „</w:t>
            </w:r>
            <w:r w:rsidR="00380E18">
              <w:rPr>
                <w:rFonts w:ascii="Times New Roman" w:hAnsi="Times New Roman"/>
                <w:sz w:val="24"/>
                <w:szCs w:val="24"/>
              </w:rPr>
              <w:t>Акад. Никола Обрешков</w:t>
            </w:r>
            <w:r>
              <w:rPr>
                <w:rFonts w:ascii="Times New Roman" w:hAnsi="Times New Roman"/>
                <w:sz w:val="24"/>
                <w:szCs w:val="24"/>
              </w:rPr>
              <w:t>“, гр. София</w:t>
            </w:r>
          </w:p>
          <w:p w14:paraId="7168FF68" w14:textId="77777777" w:rsidR="00643D59" w:rsidRDefault="002870D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93.СУ „Ал.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гр.София</w:t>
            </w:r>
            <w:proofErr w:type="spellEnd"/>
          </w:p>
          <w:p w14:paraId="6082B8E3" w14:textId="5B61D6E5" w:rsidR="002870D5" w:rsidRDefault="002870D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108.С</w:t>
            </w:r>
            <w:r w:rsidR="00E9317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„Н.</w:t>
            </w:r>
            <w:r w:rsidR="00E9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Беловеждов“, гр. София</w:t>
            </w:r>
          </w:p>
          <w:p w14:paraId="372289E1" w14:textId="4B7A9C48" w:rsidR="002870D5" w:rsidRDefault="002870D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ПГД „Ел. Вазова“, гр. София</w:t>
            </w:r>
          </w:p>
        </w:tc>
        <w:tc>
          <w:tcPr>
            <w:tcW w:w="2491" w:type="dxa"/>
          </w:tcPr>
          <w:p w14:paraId="5578950B" w14:textId="77777777" w:rsidR="009C5437" w:rsidRDefault="002870D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23.СУ – 10бр.</w:t>
            </w:r>
          </w:p>
          <w:p w14:paraId="2959DAB1" w14:textId="77777777" w:rsidR="002870D5" w:rsidRDefault="002870D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68.СУ – 10бр.</w:t>
            </w:r>
          </w:p>
          <w:p w14:paraId="15C48212" w14:textId="77777777" w:rsidR="002870D5" w:rsidRDefault="002870D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93.СУ – 10бр.</w:t>
            </w:r>
          </w:p>
          <w:p w14:paraId="18EA16E2" w14:textId="77777777" w:rsidR="002870D5" w:rsidRDefault="00FC0333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108.СУ – 10бр.</w:t>
            </w:r>
          </w:p>
          <w:p w14:paraId="237E43C0" w14:textId="7F3F8F9A" w:rsidR="00FC0333" w:rsidRDefault="00FC0333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– 10бр.</w:t>
            </w:r>
          </w:p>
        </w:tc>
        <w:tc>
          <w:tcPr>
            <w:tcW w:w="2855" w:type="dxa"/>
          </w:tcPr>
          <w:p w14:paraId="124B2178" w14:textId="77777777" w:rsidR="009C5437" w:rsidRDefault="00F6157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Наджи Хаджиева</w:t>
            </w:r>
          </w:p>
          <w:p w14:paraId="0AA3B22B" w14:textId="77777777" w:rsidR="00F61570" w:rsidRDefault="00F6157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Деница Богданова</w:t>
            </w:r>
          </w:p>
          <w:p w14:paraId="6785263E" w14:textId="77777777" w:rsidR="00F61570" w:rsidRDefault="00F6157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Бойчева</w:t>
            </w:r>
          </w:p>
          <w:p w14:paraId="62A301FB" w14:textId="77777777" w:rsidR="00F61570" w:rsidRDefault="00F6157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 Стоянова</w:t>
            </w:r>
          </w:p>
          <w:p w14:paraId="3DF04C0A" w14:textId="77777777" w:rsidR="00F61570" w:rsidRDefault="00F6157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Иванова</w:t>
            </w:r>
          </w:p>
          <w:p w14:paraId="284E3BBA" w14:textId="77777777" w:rsidR="00F61570" w:rsidRDefault="00F6157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Аралова</w:t>
            </w:r>
            <w:proofErr w:type="spellEnd"/>
          </w:p>
          <w:p w14:paraId="40F0D05C" w14:textId="77777777" w:rsidR="005D04D8" w:rsidRDefault="005D04D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Миленкова</w:t>
            </w:r>
          </w:p>
          <w:p w14:paraId="43104C89" w14:textId="34ECDF72" w:rsidR="005D04D8" w:rsidRDefault="005D04D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Видинова</w:t>
            </w:r>
            <w:proofErr w:type="spellEnd"/>
          </w:p>
        </w:tc>
      </w:tr>
    </w:tbl>
    <w:p w14:paraId="24D85910" w14:textId="77777777" w:rsidR="003B72F6" w:rsidRDefault="003B72F6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7589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2B58" w14:textId="77777777" w:rsidR="0005275F" w:rsidRDefault="0005275F" w:rsidP="001C19F0">
      <w:pPr>
        <w:spacing w:after="0" w:line="240" w:lineRule="auto"/>
      </w:pPr>
      <w:r>
        <w:separator/>
      </w:r>
    </w:p>
  </w:endnote>
  <w:endnote w:type="continuationSeparator" w:id="0">
    <w:p w14:paraId="7635AD18" w14:textId="77777777" w:rsidR="0005275F" w:rsidRDefault="0005275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6CFA" w14:textId="77777777" w:rsidR="0005275F" w:rsidRDefault="0005275F" w:rsidP="001C19F0">
      <w:pPr>
        <w:spacing w:after="0" w:line="240" w:lineRule="auto"/>
      </w:pPr>
      <w:r>
        <w:separator/>
      </w:r>
    </w:p>
  </w:footnote>
  <w:footnote w:type="continuationSeparator" w:id="0">
    <w:p w14:paraId="46DE6480" w14:textId="77777777" w:rsidR="0005275F" w:rsidRDefault="0005275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870D5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1AC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0E18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5ED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04D8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3D59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0DD8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08FF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17E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570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333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5496-7F4E-44F8-ABE9-BDCEAE2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Вилма Доминикова (РУО София-град)</cp:lastModifiedBy>
  <cp:revision>2</cp:revision>
  <cp:lastPrinted>2022-06-23T06:24:00Z</cp:lastPrinted>
  <dcterms:created xsi:type="dcterms:W3CDTF">2022-06-23T06:49:00Z</dcterms:created>
  <dcterms:modified xsi:type="dcterms:W3CDTF">2022-06-23T06:49:00Z</dcterms:modified>
</cp:coreProperties>
</file>