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2DCE6" w14:textId="0202964B" w:rsidR="00070B2D" w:rsidRPr="00070B2D" w:rsidRDefault="00070B2D" w:rsidP="00070B2D">
      <w:pPr>
        <w:rPr>
          <w:rFonts w:ascii="Times New Roman" w:eastAsia="Times New Roman" w:hAnsi="Times New Roman"/>
          <w:sz w:val="32"/>
          <w:szCs w:val="32"/>
          <w:lang w:eastAsia="en-US"/>
        </w:rPr>
      </w:pPr>
    </w:p>
    <w:p w14:paraId="7FD10CFD" w14:textId="77777777" w:rsidR="00070B2D" w:rsidRPr="00070B2D" w:rsidRDefault="00070B2D" w:rsidP="00070B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EC30E9" w14:textId="77777777" w:rsidR="00070B2D" w:rsidRPr="00070B2D" w:rsidRDefault="00070B2D" w:rsidP="00070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en-US"/>
        </w:rPr>
      </w:pPr>
      <w:r w:rsidRPr="00070B2D">
        <w:rPr>
          <w:noProof/>
        </w:rPr>
        <w:drawing>
          <wp:anchor distT="0" distB="0" distL="114300" distR="114300" simplePos="0" relativeHeight="251664384" behindDoc="0" locked="0" layoutInCell="1" allowOverlap="1" wp14:anchorId="5DFE055D" wp14:editId="7520B7B2">
            <wp:simplePos x="0" y="0"/>
            <wp:positionH relativeFrom="column">
              <wp:posOffset>4718050</wp:posOffset>
            </wp:positionH>
            <wp:positionV relativeFrom="paragraph">
              <wp:posOffset>-74930</wp:posOffset>
            </wp:positionV>
            <wp:extent cx="705485" cy="741680"/>
            <wp:effectExtent l="0" t="0" r="0" b="1270"/>
            <wp:wrapNone/>
            <wp:docPr id="4" name="Картина 2" descr="ЛОГО ИНОВА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 ИНОВАТИВ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B2D">
        <w:rPr>
          <w:noProof/>
        </w:rPr>
        <w:drawing>
          <wp:anchor distT="0" distB="0" distL="114300" distR="114300" simplePos="0" relativeHeight="251663360" behindDoc="0" locked="0" layoutInCell="1" allowOverlap="1" wp14:anchorId="03340B9F" wp14:editId="7EAE9239">
            <wp:simplePos x="0" y="0"/>
            <wp:positionH relativeFrom="column">
              <wp:posOffset>147955</wp:posOffset>
            </wp:positionH>
            <wp:positionV relativeFrom="paragraph">
              <wp:posOffset>-76835</wp:posOffset>
            </wp:positionV>
            <wp:extent cx="994410" cy="741045"/>
            <wp:effectExtent l="0" t="0" r="0" b="1905"/>
            <wp:wrapNone/>
            <wp:docPr id="5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СУ „</w:t>
      </w:r>
      <w:proofErr w:type="spellStart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Св</w:t>
      </w:r>
      <w:proofErr w:type="spellEnd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 xml:space="preserve">. </w:t>
      </w:r>
      <w:proofErr w:type="spellStart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св</w:t>
      </w:r>
      <w:proofErr w:type="spellEnd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 xml:space="preserve">. </w:t>
      </w:r>
      <w:proofErr w:type="spellStart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Кирил</w:t>
      </w:r>
      <w:proofErr w:type="spellEnd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 xml:space="preserve"> и </w:t>
      </w:r>
      <w:proofErr w:type="spellStart"/>
      <w:proofErr w:type="gramStart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Методий</w:t>
      </w:r>
      <w:proofErr w:type="spellEnd"/>
      <w:r w:rsidRPr="00070B2D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“</w:t>
      </w:r>
      <w:proofErr w:type="gramEnd"/>
    </w:p>
    <w:p w14:paraId="2D1D1CCF" w14:textId="77777777" w:rsidR="00070B2D" w:rsidRPr="00070B2D" w:rsidRDefault="00070B2D" w:rsidP="00070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en-US"/>
        </w:rPr>
      </w:pPr>
      <w:proofErr w:type="spellStart"/>
      <w:r w:rsidRPr="00070B2D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Велинград</w:t>
      </w:r>
      <w:proofErr w:type="spellEnd"/>
      <w:r w:rsidRPr="00070B2D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 4600, </w:t>
      </w:r>
      <w:proofErr w:type="spellStart"/>
      <w:r w:rsidRPr="00070B2D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ул</w:t>
      </w:r>
      <w:proofErr w:type="spellEnd"/>
      <w:r w:rsidRPr="00070B2D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. </w:t>
      </w:r>
      <w:proofErr w:type="spellStart"/>
      <w:r w:rsidRPr="00070B2D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Юндола</w:t>
      </w:r>
      <w:proofErr w:type="spellEnd"/>
      <w:r w:rsidRPr="00070B2D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 № 35</w:t>
      </w:r>
    </w:p>
    <w:p w14:paraId="50E6F396" w14:textId="77777777" w:rsidR="00070B2D" w:rsidRPr="00070B2D" w:rsidRDefault="00070B2D" w:rsidP="00070B2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en-US" w:eastAsia="en-US"/>
        </w:rPr>
      </w:pPr>
      <w:proofErr w:type="spellStart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тел</w:t>
      </w:r>
      <w:proofErr w:type="spellEnd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: 0359/523 08        </w:t>
      </w:r>
      <w:proofErr w:type="spellStart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ел</w:t>
      </w:r>
      <w:proofErr w:type="spellEnd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. </w:t>
      </w:r>
      <w:proofErr w:type="spellStart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поща</w:t>
      </w:r>
      <w:proofErr w:type="spellEnd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: school@sukim.eu</w:t>
      </w:r>
    </w:p>
    <w:p w14:paraId="471B98C9" w14:textId="77777777" w:rsidR="00070B2D" w:rsidRPr="00070B2D" w:rsidRDefault="00070B2D" w:rsidP="00070B2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ru-RU" w:eastAsia="en-US"/>
        </w:rPr>
      </w:pPr>
      <w:proofErr w:type="spellStart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уеб</w:t>
      </w:r>
      <w:proofErr w:type="spellEnd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 </w:t>
      </w:r>
      <w:proofErr w:type="spellStart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адрес</w:t>
      </w:r>
      <w:proofErr w:type="spellEnd"/>
      <w:r w:rsidRPr="00070B2D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: www.sukim.eu</w:t>
      </w:r>
    </w:p>
    <w:p w14:paraId="08C121F4" w14:textId="41B356F6" w:rsidR="00070B2D" w:rsidRPr="00070B2D" w:rsidRDefault="00070B2D" w:rsidP="00070B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en-US"/>
        </w:rPr>
      </w:pPr>
      <w:r w:rsidRPr="00070B2D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41B97B10" wp14:editId="343072DD">
                <wp:simplePos x="0" y="0"/>
                <wp:positionH relativeFrom="margin">
                  <wp:posOffset>0</wp:posOffset>
                </wp:positionH>
                <wp:positionV relativeFrom="paragraph">
                  <wp:posOffset>52069</wp:posOffset>
                </wp:positionV>
                <wp:extent cx="5760085" cy="0"/>
                <wp:effectExtent l="0" t="38100" r="50165" b="3810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762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7BCA" id="Право съединение 6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1pt" to="453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" strokeweight="6pt">
                <v:stroke linestyle="thinThin"/>
                <w10:wrap anchorx="margin"/>
              </v:line>
            </w:pict>
          </mc:Fallback>
        </mc:AlternateContent>
      </w:r>
    </w:p>
    <w:p w14:paraId="74403354" w14:textId="77777777" w:rsidR="00070B2D" w:rsidRPr="00070B2D" w:rsidRDefault="00070B2D" w:rsidP="00070B2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55498BF" w14:textId="23850910" w:rsidR="000D6B30" w:rsidRPr="000D6B30" w:rsidRDefault="000D6B30" w:rsidP="00070B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7E2EE490" w14:textId="77777777" w:rsidR="000D6B30" w:rsidRDefault="000D6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</w:p>
    <w:p w14:paraId="00000001" w14:textId="32350069" w:rsidR="00196667" w:rsidRDefault="0007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  Трети</w:t>
      </w:r>
      <w:r w:rsidR="000D6B30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национален фестивал </w:t>
      </w:r>
    </w:p>
    <w:p w14:paraId="00000002" w14:textId="0873EB90" w:rsidR="00196667" w:rsidRDefault="0078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за театрални постановки на чужд</w:t>
      </w:r>
      <w:r w:rsidR="000D6B30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ези</w:t>
      </w: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к</w:t>
      </w:r>
      <w:r w:rsidR="00070B2D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и на български език</w:t>
      </w:r>
      <w:r w:rsidR="000D6B30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</w:t>
      </w:r>
    </w:p>
    <w:p w14:paraId="00000003" w14:textId="062B1768" w:rsidR="00196667" w:rsidRDefault="000D6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  <w:r>
        <w:rPr>
          <w:rFonts w:ascii="Times New Roman" w:eastAsia="Times New Roman" w:hAnsi="Times New Roman"/>
          <w:b/>
          <w:i/>
          <w:color w:val="222222"/>
          <w:sz w:val="34"/>
          <w:szCs w:val="34"/>
          <w:u w:val="single"/>
        </w:rPr>
        <w:t xml:space="preserve">„Словото 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>
        <w:rPr>
          <w:rFonts w:ascii="Times New Roman" w:eastAsia="Times New Roman" w:hAnsi="Times New Roman"/>
          <w:b/>
          <w:i/>
          <w:color w:val="222222"/>
          <w:sz w:val="34"/>
          <w:szCs w:val="34"/>
          <w:u w:val="single"/>
        </w:rPr>
        <w:t xml:space="preserve"> сила и необятност“, </w:t>
      </w:r>
      <w:r w:rsidR="00DD65EA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07-09.06. 2024</w:t>
      </w:r>
      <w:r w:rsidR="00CB214E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г</w:t>
      </w: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.</w:t>
      </w:r>
    </w:p>
    <w:p w14:paraId="00000004" w14:textId="77777777" w:rsidR="00196667" w:rsidRDefault="001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</w:p>
    <w:p w14:paraId="00000005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ОРГАНИЗАТОР НА ФЕСТИВАЛА</w:t>
      </w:r>
    </w:p>
    <w:p w14:paraId="00000006" w14:textId="4E5D203D" w:rsidR="00196667" w:rsidRDefault="006026F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Фестивалът се организира от Иновативно средно училище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“ Св.</w:t>
      </w:r>
      <w:r>
        <w:rPr>
          <w:rFonts w:ascii="Times New Roman" w:eastAsia="Times New Roman" w:hAnsi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св. 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Кирил и Методий“ 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 xml:space="preserve">– 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Велинград, с подкрепата на Община Велинград,</w:t>
      </w:r>
      <w:r w:rsidR="000D6B30">
        <w:rPr>
          <w:rFonts w:ascii="Times New Roman" w:eastAsia="Times New Roman" w:hAnsi="Times New Roman"/>
          <w:sz w:val="28"/>
          <w:szCs w:val="28"/>
        </w:rPr>
        <w:t xml:space="preserve"> РУО 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 w:rsidR="000D6B30">
        <w:rPr>
          <w:rFonts w:ascii="Times New Roman" w:eastAsia="Times New Roman" w:hAnsi="Times New Roman"/>
          <w:sz w:val="28"/>
          <w:szCs w:val="28"/>
        </w:rPr>
        <w:t xml:space="preserve"> Пазарджик,</w:t>
      </w:r>
      <w:r w:rsidR="005828A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5828A8">
        <w:rPr>
          <w:rFonts w:ascii="Times New Roman" w:eastAsia="Times New Roman" w:hAnsi="Times New Roman"/>
          <w:sz w:val="28"/>
          <w:szCs w:val="28"/>
        </w:rPr>
        <w:t xml:space="preserve">Министерството на образованието, Национален дворец на децата, </w:t>
      </w:r>
      <w:bookmarkStart w:id="0" w:name="_GoBack"/>
      <w:bookmarkEnd w:id="0"/>
      <w:r w:rsidR="000D6B3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Кат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едра Руска филология  към ПУ „Паисий Хилендарски“ и </w:t>
      </w:r>
      <w:r w:rsidR="00CB190A">
        <w:rPr>
          <w:rFonts w:ascii="Times New Roman" w:eastAsia="Times New Roman" w:hAnsi="Times New Roman"/>
          <w:color w:val="222222"/>
          <w:sz w:val="28"/>
          <w:szCs w:val="28"/>
        </w:rPr>
        <w:t>НЧ “ Отец Паисий 1893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”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>,</w:t>
      </w:r>
      <w:r w:rsidR="00CB190A">
        <w:rPr>
          <w:rFonts w:ascii="Times New Roman" w:eastAsia="Times New Roman" w:hAnsi="Times New Roman"/>
          <w:color w:val="222222"/>
          <w:sz w:val="28"/>
          <w:szCs w:val="28"/>
        </w:rPr>
        <w:t xml:space="preserve"> кв. </w:t>
      </w:r>
      <w:proofErr w:type="spellStart"/>
      <w:r w:rsidR="00CB190A">
        <w:rPr>
          <w:rFonts w:ascii="Times New Roman" w:eastAsia="Times New Roman" w:hAnsi="Times New Roman"/>
          <w:color w:val="222222"/>
          <w:sz w:val="28"/>
          <w:szCs w:val="28"/>
        </w:rPr>
        <w:t>Лъджене</w:t>
      </w:r>
      <w:proofErr w:type="spellEnd"/>
      <w:r w:rsidR="000D6B30">
        <w:rPr>
          <w:rFonts w:ascii="Times New Roman" w:eastAsia="Times New Roman" w:hAnsi="Times New Roman"/>
          <w:color w:val="222222"/>
          <w:sz w:val="28"/>
          <w:szCs w:val="28"/>
        </w:rPr>
        <w:t>, гр. Велинград.</w:t>
      </w:r>
    </w:p>
    <w:p w14:paraId="00000007" w14:textId="589FD9AD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Медийна подкрепа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 xml:space="preserve"> – “</w:t>
      </w:r>
      <w:proofErr w:type="spellStart"/>
      <w:r w:rsidR="006026F3">
        <w:rPr>
          <w:rFonts w:ascii="Times New Roman" w:eastAsia="Times New Roman" w:hAnsi="Times New Roman"/>
          <w:color w:val="222222"/>
          <w:sz w:val="28"/>
          <w:szCs w:val="28"/>
        </w:rPr>
        <w:t>Телемедия</w:t>
      </w:r>
      <w:proofErr w:type="spellEnd"/>
      <w:r w:rsidR="00CB190A">
        <w:rPr>
          <w:rFonts w:ascii="Times New Roman" w:eastAsia="Times New Roman" w:hAnsi="Times New Roman"/>
          <w:color w:val="222222"/>
          <w:sz w:val="28"/>
          <w:szCs w:val="28"/>
        </w:rPr>
        <w:t>“,  вестник „Темпо</w:t>
      </w:r>
      <w:r w:rsidR="006A1F20">
        <w:rPr>
          <w:rFonts w:ascii="Times New Roman" w:eastAsia="Times New Roman" w:hAnsi="Times New Roman"/>
          <w:color w:val="222222"/>
          <w:sz w:val="28"/>
          <w:szCs w:val="28"/>
        </w:rPr>
        <w:t>“</w:t>
      </w:r>
    </w:p>
    <w:p w14:paraId="00000008" w14:textId="4E829762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ЦЕЛИ НА ФЕСТИВАЛА</w:t>
      </w:r>
      <w:r w:rsidR="00DD2263">
        <w:rPr>
          <w:rFonts w:ascii="Times New Roman" w:eastAsia="Times New Roman" w:hAnsi="Times New Roman"/>
          <w:b/>
          <w:color w:val="222222"/>
          <w:sz w:val="28"/>
          <w:szCs w:val="28"/>
        </w:rPr>
        <w:t>:</w:t>
      </w:r>
    </w:p>
    <w:p w14:paraId="0000000A" w14:textId="6931D825" w:rsidR="00196667" w:rsidRDefault="000D6B30" w:rsidP="006026F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Фестивалът:</w:t>
      </w:r>
      <w:r w:rsidR="00A82216">
        <w:rPr>
          <w:rFonts w:ascii="Times New Roman" w:eastAsia="Times New Roman" w:hAnsi="Times New Roman"/>
          <w:i/>
          <w:color w:val="222222"/>
          <w:sz w:val="28"/>
          <w:szCs w:val="28"/>
        </w:rPr>
        <w:t xml:space="preserve"> </w:t>
      </w:r>
      <w:r w:rsidR="00A82216" w:rsidRPr="00A82216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>„</w:t>
      </w:r>
      <w:r w:rsidRPr="00A82216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>Словото –сила и необятност“</w:t>
      </w:r>
      <w:r>
        <w:rPr>
          <w:rFonts w:ascii="Times New Roman" w:eastAsia="Times New Roman" w:hAnsi="Times New Roman"/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има за цел да:</w:t>
      </w:r>
    </w:p>
    <w:p w14:paraId="0000000B" w14:textId="7354F64D" w:rsidR="00196667" w:rsidRDefault="000D6B30">
      <w:pPr>
        <w:numPr>
          <w:ilvl w:val="0"/>
          <w:numId w:val="2"/>
        </w:numPr>
        <w:shd w:val="clear" w:color="auto" w:fill="FFFFFF"/>
        <w:spacing w:after="280" w:line="240" w:lineRule="auto"/>
        <w:ind w:left="21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създаде интерес към изучаване на руски, немски, испански и английски език, както и да се докосне</w:t>
      </w:r>
      <w:r w:rsidR="00687828">
        <w:rPr>
          <w:rFonts w:ascii="Times New Roman" w:eastAsia="Times New Roman" w:hAnsi="Times New Roman"/>
          <w:color w:val="222222"/>
          <w:sz w:val="28"/>
          <w:szCs w:val="28"/>
        </w:rPr>
        <w:t>м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до пълнотата и богатството на българския език</w:t>
      </w:r>
      <w:r w:rsidR="00687828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326FD73B" w14:textId="1D79E7A7" w:rsidR="006026F3" w:rsidRDefault="006026F3">
      <w:pPr>
        <w:numPr>
          <w:ilvl w:val="0"/>
          <w:numId w:val="2"/>
        </w:numPr>
        <w:shd w:val="clear" w:color="auto" w:fill="FFFFFF"/>
        <w:spacing w:after="280" w:line="240" w:lineRule="auto"/>
        <w:ind w:left="21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популяризира училищния театър</w:t>
      </w:r>
      <w:r w:rsidR="00687828">
        <w:rPr>
          <w:rFonts w:ascii="Times New Roman" w:eastAsia="Times New Roman" w:hAns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0C" w14:textId="79E72D7A" w:rsidR="00196667" w:rsidRDefault="002A63E7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</w:t>
      </w:r>
    </w:p>
    <w:p w14:paraId="5C3F43D1" w14:textId="212DA380" w:rsidR="00F22DCF" w:rsidRDefault="00F22DCF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След заявките, които получим, ще изготвим програма по дни и часове. Можете да се явите със сценки на български, руски, ан</w:t>
      </w:r>
      <w:r w:rsidR="00070B2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глийски, испански и немски език, френски език. 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</w:p>
    <w:p w14:paraId="0C09B01F" w14:textId="6AB6588C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706FD10B" w14:textId="0CB37934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5C3D6A13" w14:textId="3B1B3EDB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1F473D3D" w14:textId="77777777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00000016" w14:textId="5BDFCF14" w:rsidR="00196667" w:rsidRDefault="000D6B30" w:rsidP="0078088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Р</w:t>
      </w:r>
      <w:r w:rsidR="002A63E7">
        <w:rPr>
          <w:rFonts w:ascii="Times New Roman" w:eastAsia="Times New Roman" w:hAnsi="Times New Roman"/>
          <w:b/>
          <w:color w:val="222222"/>
          <w:sz w:val="28"/>
          <w:szCs w:val="28"/>
        </w:rPr>
        <w:t>ЕГЛАМЕНТ ЗА УЧАСТИЕ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: </w:t>
      </w:r>
    </w:p>
    <w:p w14:paraId="00000017" w14:textId="60CC6E75" w:rsidR="00196667" w:rsidRDefault="000D2665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участие в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ъв фестивала се  допускат: </w:t>
      </w:r>
    </w:p>
    <w:p w14:paraId="00000018" w14:textId="7034A110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театрални групи до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/>
          <w:color w:val="222222"/>
          <w:sz w:val="28"/>
          <w:szCs w:val="28"/>
        </w:rPr>
        <w:t>ученици;</w:t>
      </w:r>
    </w:p>
    <w:p w14:paraId="00000019" w14:textId="53CEC7BA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продължителност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на театралната постановка –</w:t>
      </w:r>
      <w:r w:rsidR="00070B2D">
        <w:rPr>
          <w:rFonts w:ascii="Times New Roman" w:eastAsia="Times New Roman" w:hAnsi="Times New Roman"/>
          <w:color w:val="222222"/>
          <w:sz w:val="28"/>
          <w:szCs w:val="28"/>
        </w:rPr>
        <w:t xml:space="preserve"> от 8 до 30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минути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14:paraId="0000001A" w14:textId="4E6D60EA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задължително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е чуждоезиковите постановки да 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са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субтитри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рани</w:t>
      </w:r>
      <w:proofErr w:type="spellEnd"/>
      <w:r w:rsidR="003D57F6"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14:paraId="0000001B" w14:textId="533E79A3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музикалното оформление към театралните постановки да бъде предоставено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3D57F6">
        <w:rPr>
          <w:rFonts w:ascii="Times New Roman" w:eastAsia="Times New Roman" w:hAnsi="Times New Roman"/>
          <w:sz w:val="28"/>
          <w:szCs w:val="28"/>
        </w:rPr>
        <w:t xml:space="preserve">получаване на </w:t>
      </w:r>
      <w:r>
        <w:rPr>
          <w:rFonts w:ascii="Times New Roman" w:eastAsia="Times New Roman" w:hAnsi="Times New Roman"/>
          <w:sz w:val="28"/>
          <w:szCs w:val="28"/>
        </w:rPr>
        <w:t>потвърждение за участие</w:t>
      </w:r>
      <w:r>
        <w:rPr>
          <w:rFonts w:ascii="Times New Roman" w:eastAsia="Times New Roman" w:hAnsi="Times New Roman"/>
          <w:color w:val="222222"/>
          <w:sz w:val="28"/>
          <w:szCs w:val="28"/>
        </w:rPr>
        <w:t>. Желателно е ръководител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ят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на всяка театрална група да обсъди с озвучителя всички подробности 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озвучаването. </w:t>
      </w:r>
    </w:p>
    <w:p w14:paraId="0000001C" w14:textId="610F60CA" w:rsidR="00196667" w:rsidRDefault="003D57F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У</w:t>
      </w:r>
      <w:r w:rsidR="002A63E7">
        <w:rPr>
          <w:rFonts w:ascii="Times New Roman" w:eastAsia="Times New Roman" w:hAnsi="Times New Roman"/>
          <w:b/>
          <w:color w:val="222222"/>
          <w:sz w:val="28"/>
          <w:szCs w:val="28"/>
        </w:rPr>
        <w:t>ЧАСТНИЦИ</w:t>
      </w:r>
      <w:r w:rsidR="000D6B30">
        <w:rPr>
          <w:rFonts w:ascii="Times New Roman" w:eastAsia="Times New Roman" w:hAnsi="Times New Roman"/>
          <w:b/>
          <w:color w:val="222222"/>
          <w:sz w:val="28"/>
          <w:szCs w:val="28"/>
        </w:rPr>
        <w:t>:</w:t>
      </w:r>
    </w:p>
    <w:p w14:paraId="0000001D" w14:textId="2BA8DE3B" w:rsidR="00196667" w:rsidRDefault="000D6B30" w:rsidP="003D57F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Ученици от I-ХII клас, разпределе</w:t>
      </w:r>
      <w:r w:rsidR="00070B2D">
        <w:rPr>
          <w:rFonts w:ascii="Times New Roman" w:eastAsia="Times New Roman" w:hAnsi="Times New Roman"/>
          <w:color w:val="222222"/>
          <w:sz w:val="28"/>
          <w:szCs w:val="28"/>
        </w:rPr>
        <w:t xml:space="preserve">ни в три групи: I-IV; V-VIII; </w:t>
      </w:r>
      <w:r w:rsidR="00070B2D">
        <w:rPr>
          <w:rFonts w:ascii="Times New Roman" w:eastAsia="Times New Roman" w:hAnsi="Times New Roman"/>
          <w:color w:val="222222"/>
          <w:sz w:val="28"/>
          <w:szCs w:val="28"/>
          <w:lang w:val="en-US"/>
        </w:rPr>
        <w:t>IX</w:t>
      </w:r>
      <w:r>
        <w:rPr>
          <w:rFonts w:ascii="Times New Roman" w:eastAsia="Times New Roman" w:hAnsi="Times New Roman"/>
          <w:color w:val="222222"/>
          <w:sz w:val="28"/>
          <w:szCs w:val="28"/>
        </w:rPr>
        <w:t>-XII.</w:t>
      </w:r>
    </w:p>
    <w:p w14:paraId="36D39DB4" w14:textId="7850FFE6" w:rsidR="00A82216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ФЕСТИВАЛЪТ ИМА КОНКУРСЕН ХАРАКТЕР И ИЗЛЪЧВА 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>ПОБЕДИТЕЛИ В СЪТОВЕТНИТЕ РАЗДЕЛИ И КАТЕГОРИИ ЗА ВСЕКИ ЕЗИК:</w:t>
      </w:r>
    </w:p>
    <w:p w14:paraId="2EA033F6" w14:textId="4C9C9800" w:rsidR="00A82216" w:rsidRDefault="00A8221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Раздели: „Училища“ и „Читалища и ОДК“</w:t>
      </w:r>
    </w:p>
    <w:p w14:paraId="0000001F" w14:textId="4773D616" w:rsidR="00196667" w:rsidRDefault="00A82216" w:rsidP="00A82216">
      <w:pPr>
        <w:shd w:val="clear" w:color="auto" w:fill="FFFFFF"/>
        <w:tabs>
          <w:tab w:val="left" w:pos="2928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Номинации към разделите в категории: „Авторска драматург</w:t>
      </w:r>
      <w:r w:rsidR="006D2734">
        <w:rPr>
          <w:rFonts w:ascii="Times New Roman" w:eastAsia="Times New Roman" w:hAnsi="Times New Roman"/>
          <w:b/>
          <w:i/>
          <w:sz w:val="28"/>
          <w:szCs w:val="28"/>
        </w:rPr>
        <w:t>ия“ и „Класически произведения“</w:t>
      </w:r>
    </w:p>
    <w:p w14:paraId="00000020" w14:textId="77777777" w:rsidR="00196667" w:rsidRDefault="000D6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водеща /главна/ мъжка роля;</w:t>
      </w:r>
    </w:p>
    <w:p w14:paraId="00000022" w14:textId="0458C2B8" w:rsidR="00196667" w:rsidRPr="00A82216" w:rsidRDefault="000D6B30" w:rsidP="00A8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за водеща 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/главна/ </w:t>
      </w:r>
      <w:r>
        <w:rPr>
          <w:rFonts w:ascii="Times New Roman" w:eastAsia="Times New Roman" w:hAnsi="Times New Roman"/>
          <w:color w:val="222222"/>
          <w:sz w:val="28"/>
          <w:szCs w:val="28"/>
        </w:rPr>
        <w:t>женска роля;</w:t>
      </w:r>
      <w:r w:rsidRP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23" w14:textId="3A60A82F" w:rsidR="00196667" w:rsidRDefault="00F16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ярко групово актьорско присъствие</w:t>
      </w:r>
    </w:p>
    <w:p w14:paraId="00000024" w14:textId="3580A737" w:rsidR="00196667" w:rsidRDefault="00F16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за най-добра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костюмография</w:t>
      </w:r>
      <w:proofErr w:type="spellEnd"/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(групова награда)</w:t>
      </w:r>
    </w:p>
    <w:p w14:paraId="00000025" w14:textId="028D66CC" w:rsidR="00196667" w:rsidRDefault="00070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любимец на публиката </w:t>
      </w:r>
    </w:p>
    <w:p w14:paraId="00000027" w14:textId="3AE89A4D" w:rsidR="00196667" w:rsidRPr="00A82216" w:rsidRDefault="00F161E9" w:rsidP="00A8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най-добра драматургична адаптация/най-добра авторска драматургия (групова награда)</w:t>
      </w:r>
    </w:p>
    <w:p w14:paraId="00000028" w14:textId="68B3114A" w:rsidR="00196667" w:rsidRDefault="00F16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най-оригинална звукова среда  (групова награда)</w:t>
      </w:r>
    </w:p>
    <w:p w14:paraId="546F3A6D" w14:textId="54A158CE" w:rsidR="00F161E9" w:rsidRPr="00F161E9" w:rsidRDefault="00F161E9" w:rsidP="00F16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най-изящно сценическо слово (групова награда)</w:t>
      </w:r>
    </w:p>
    <w:p w14:paraId="00000029" w14:textId="4A21385F" w:rsidR="00196667" w:rsidRDefault="000D6B30">
      <w:pPr>
        <w:numPr>
          <w:ilvl w:val="0"/>
          <w:numId w:val="1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Grand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Prix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777C6701" w14:textId="7A88910A" w:rsidR="00F161E9" w:rsidRDefault="00F161E9" w:rsidP="00F161E9">
      <w:pPr>
        <w:shd w:val="clear" w:color="auto" w:fill="FFFFFF"/>
        <w:spacing w:after="210" w:line="240" w:lineRule="auto"/>
        <w:ind w:left="144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64311A40" w14:textId="77777777" w:rsidR="00F161E9" w:rsidRDefault="00F161E9" w:rsidP="00F161E9">
      <w:pPr>
        <w:shd w:val="clear" w:color="auto" w:fill="FFFFFF"/>
        <w:spacing w:after="210" w:line="240" w:lineRule="auto"/>
        <w:ind w:left="144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0000002F" w14:textId="20E0E8E4" w:rsidR="00196667" w:rsidRDefault="000D6B30" w:rsidP="002A63E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lastRenderedPageBreak/>
        <w:t xml:space="preserve">НАГРАЖДАВАНЕ НА УЧАСТНИЦИТЕ </w:t>
      </w:r>
    </w:p>
    <w:p w14:paraId="00000030" w14:textId="206756A2" w:rsidR="00196667" w:rsidRDefault="00170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Критериите за оценка на журито включват: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>възрастова група, избор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 за пиеса, сложност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на постановката,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>артистичност, сценична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 реализация, </w:t>
      </w:r>
      <w:r>
        <w:rPr>
          <w:rFonts w:ascii="Times New Roman" w:eastAsia="Times New Roman" w:hAnsi="Times New Roman"/>
          <w:color w:val="222222"/>
          <w:sz w:val="28"/>
          <w:szCs w:val="28"/>
        </w:rPr>
        <w:t>сценография и реквизит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, общо художествено въздействие.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31" w14:textId="7E939CB3" w:rsidR="00196667" w:rsidRDefault="00170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секи участник във  Фестивала </w:t>
      </w:r>
      <w:r w:rsid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получава </w:t>
      </w:r>
      <w:r w:rsidR="00A82216" w:rsidRPr="00A82216">
        <w:rPr>
          <w:rFonts w:ascii="Times New Roman" w:eastAsia="Times New Roman" w:hAnsi="Times New Roman"/>
          <w:b/>
          <w:color w:val="222222"/>
          <w:sz w:val="28"/>
          <w:szCs w:val="28"/>
        </w:rPr>
        <w:t>СЕРТИФИКАТ ЗА УЧАСТИЕ</w:t>
      </w:r>
      <w:r w:rsid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32" w14:textId="0A561C4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Жури</w:t>
      </w:r>
      <w:r w:rsidR="00170120">
        <w:rPr>
          <w:rFonts w:ascii="Times New Roman" w:eastAsia="Times New Roman" w:hAnsi="Times New Roman"/>
          <w:color w:val="222222"/>
          <w:sz w:val="28"/>
          <w:szCs w:val="28"/>
        </w:rPr>
        <w:t>то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определя финалистите в отделните категории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от всяка възрастова група и награждава участниците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>в деня на фестивала.</w:t>
      </w:r>
    </w:p>
    <w:p w14:paraId="00000033" w14:textId="6825B452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Класираните театрални групи  се награждават 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със СТАТУЕТКИ В РАЗЛИЧНИТЕ КАТЕГОРИИ И РАЗДЕЛИ 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и 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 w:rsidR="00170120">
        <w:rPr>
          <w:rFonts w:ascii="Times New Roman" w:eastAsia="Times New Roman" w:hAnsi="Times New Roman"/>
          <w:b/>
          <w:color w:val="222222"/>
          <w:sz w:val="28"/>
          <w:szCs w:val="28"/>
        </w:rPr>
        <w:t>ГРАМОТА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. </w:t>
      </w:r>
    </w:p>
    <w:p w14:paraId="00000034" w14:textId="152834C5" w:rsidR="00196667" w:rsidRPr="00CB190A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ЗАБЕЛЕЖКА: 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>Заявки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 за участие   във Фестивала се изпращат </w:t>
      </w:r>
      <w:r w:rsidRPr="00F22DCF">
        <w:rPr>
          <w:rFonts w:ascii="Times New Roman" w:eastAsia="Times New Roman" w:hAnsi="Times New Roman"/>
          <w:b/>
          <w:color w:val="222222"/>
          <w:sz w:val="36"/>
          <w:szCs w:val="36"/>
        </w:rPr>
        <w:t>д</w:t>
      </w:r>
      <w:r w:rsidR="006D2734">
        <w:rPr>
          <w:rFonts w:ascii="Times New Roman" w:eastAsia="Times New Roman" w:hAnsi="Times New Roman"/>
          <w:b/>
          <w:color w:val="222222"/>
          <w:sz w:val="36"/>
          <w:szCs w:val="36"/>
        </w:rPr>
        <w:t>о   05</w:t>
      </w:r>
      <w:r w:rsidR="00CB214E">
        <w:rPr>
          <w:rFonts w:ascii="Times New Roman" w:eastAsia="Times New Roman" w:hAnsi="Times New Roman"/>
          <w:b/>
          <w:color w:val="222222"/>
          <w:sz w:val="36"/>
          <w:szCs w:val="36"/>
        </w:rPr>
        <w:t>.04. 2024</w:t>
      </w:r>
      <w:r w:rsidR="00F22DCF" w:rsidRPr="00F22DCF">
        <w:rPr>
          <w:rFonts w:ascii="Times New Roman" w:eastAsia="Times New Roman" w:hAnsi="Times New Roman"/>
          <w:b/>
          <w:color w:val="222222"/>
          <w:sz w:val="36"/>
          <w:szCs w:val="36"/>
        </w:rPr>
        <w:t>г.</w:t>
      </w:r>
      <w:r w:rsidR="00F22DCF" w:rsidRPr="00F22DC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 w:rsidR="00CB190A">
        <w:rPr>
          <w:rFonts w:ascii="Times New Roman" w:eastAsia="Times New Roman" w:hAnsi="Times New Roman"/>
          <w:color w:val="222222"/>
          <w:sz w:val="28"/>
          <w:szCs w:val="28"/>
        </w:rPr>
        <w:t xml:space="preserve"> на e-</w:t>
      </w:r>
      <w:proofErr w:type="spellStart"/>
      <w:r w:rsidR="00CB190A">
        <w:rPr>
          <w:rFonts w:ascii="Times New Roman" w:eastAsia="Times New Roman" w:hAnsi="Times New Roman"/>
          <w:color w:val="222222"/>
          <w:sz w:val="28"/>
          <w:szCs w:val="28"/>
        </w:rPr>
        <w:t>mail</w:t>
      </w:r>
      <w:proofErr w:type="spellEnd"/>
      <w:r w:rsidR="00CB190A">
        <w:rPr>
          <w:rFonts w:ascii="Times New Roman" w:eastAsia="Times New Roman" w:hAnsi="Times New Roman"/>
          <w:color w:val="222222"/>
          <w:sz w:val="28"/>
          <w:szCs w:val="28"/>
        </w:rPr>
        <w:t xml:space="preserve">: </w:t>
      </w:r>
      <w:r w:rsidR="00CB190A">
        <w:rPr>
          <w:rFonts w:ascii="Times New Roman" w:eastAsia="Times New Roman" w:hAnsi="Times New Roman"/>
          <w:color w:val="222222"/>
          <w:sz w:val="28"/>
          <w:szCs w:val="28"/>
          <w:lang w:val="en-US"/>
        </w:rPr>
        <w:t>f.r.filipov@abv.bg</w:t>
      </w:r>
    </w:p>
    <w:p w14:paraId="118DC563" w14:textId="77777777" w:rsidR="002A63E7" w:rsidRDefault="002A63E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00000035" w14:textId="26010E49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ЗАБЕЛЕЖКА:</w:t>
      </w:r>
    </w:p>
    <w:p w14:paraId="00000036" w14:textId="0371A9B8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1.</w:t>
      </w:r>
      <w:r w:rsidR="00170120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>Разходите за транспорта, нощувката и изхранването</w:t>
      </w:r>
      <w:r>
        <w:rPr>
          <w:rFonts w:ascii="Times New Roman" w:eastAsia="Times New Roman" w:hAnsi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>са за сметка на участниците.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(Организаторите съдействат при резервация за нощувки</w:t>
      </w:r>
      <w:r w:rsidR="006D2734">
        <w:rPr>
          <w:rFonts w:ascii="Times New Roman" w:eastAsia="Times New Roman" w:hAnsi="Times New Roman"/>
          <w:b/>
          <w:color w:val="222222"/>
          <w:sz w:val="28"/>
          <w:szCs w:val="28"/>
        </w:rPr>
        <w:t>, ако е нужно.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>)</w:t>
      </w:r>
    </w:p>
    <w:p w14:paraId="00000037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2. Няма такса за участие във фестивала.</w:t>
      </w:r>
    </w:p>
    <w:p w14:paraId="7A7CB877" w14:textId="77777777" w:rsidR="002A63E7" w:rsidRDefault="002A63E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00000039" w14:textId="06DA29A8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въпроси и уточнения</w:t>
      </w:r>
    </w:p>
    <w:p w14:paraId="0000003A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Филип Филипов </w:t>
      </w:r>
      <w:r>
        <w:rPr>
          <w:rFonts w:ascii="Times New Roman" w:eastAsia="Times New Roman" w:hAnsi="Times New Roman"/>
          <w:color w:val="222222"/>
          <w:sz w:val="28"/>
          <w:szCs w:val="28"/>
        </w:rPr>
        <w:t> – тел.: 0898433939</w:t>
      </w:r>
    </w:p>
    <w:p w14:paraId="0000003B" w14:textId="77777777" w:rsidR="00196667" w:rsidRDefault="0019666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0000003C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 </w:t>
      </w:r>
    </w:p>
    <w:p w14:paraId="0000003D" w14:textId="77777777" w:rsidR="00196667" w:rsidRDefault="0019666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000003E" w14:textId="77777777" w:rsidR="00196667" w:rsidRDefault="00196667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1966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5BB"/>
    <w:multiLevelType w:val="multilevel"/>
    <w:tmpl w:val="B02C22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0D797F"/>
    <w:multiLevelType w:val="multilevel"/>
    <w:tmpl w:val="BE44E6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AE752B7"/>
    <w:multiLevelType w:val="multilevel"/>
    <w:tmpl w:val="07D86B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7"/>
    <w:rsid w:val="00070B2D"/>
    <w:rsid w:val="000D2665"/>
    <w:rsid w:val="000D6B30"/>
    <w:rsid w:val="00170120"/>
    <w:rsid w:val="00196667"/>
    <w:rsid w:val="002A63E7"/>
    <w:rsid w:val="003D57F6"/>
    <w:rsid w:val="005828A8"/>
    <w:rsid w:val="005F7C12"/>
    <w:rsid w:val="006026F3"/>
    <w:rsid w:val="00687828"/>
    <w:rsid w:val="006A1F20"/>
    <w:rsid w:val="006D2734"/>
    <w:rsid w:val="0078088E"/>
    <w:rsid w:val="00A82216"/>
    <w:rsid w:val="00C01C84"/>
    <w:rsid w:val="00CB190A"/>
    <w:rsid w:val="00CB214E"/>
    <w:rsid w:val="00DD2263"/>
    <w:rsid w:val="00DD65EA"/>
    <w:rsid w:val="00F161E9"/>
    <w:rsid w:val="00F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E572"/>
  <w15:docId w15:val="{585FE95F-5F71-42E7-945A-EB2AA49F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FE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007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07FE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m41h4AUzOwbCq2PqsjypfibnQ==">AMUW2mWXx60rMwsYN0tpD1nox1sRxaK4ueVOS2Jcg3MSWSqaIValdJ1CBFp+tBXuyTlelcaOJSvwI8eEONRVNnbcfiujeUy1hrfJyOGI/vBznhaX7RDMbSoDosuQZPAhVLTFAUnfyopl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2021-10-11T16:52:00Z</dcterms:created>
  <dcterms:modified xsi:type="dcterms:W3CDTF">2024-01-28T14:40:00Z</dcterms:modified>
</cp:coreProperties>
</file>