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170" w:rsidRPr="00D22FEC" w:rsidRDefault="005B2170" w:rsidP="005B2170">
      <w:pPr>
        <w:pStyle w:val="BodyText"/>
        <w:spacing w:after="0"/>
        <w:jc w:val="center"/>
        <w:rPr>
          <w:b/>
          <w:bCs/>
          <w:color w:val="000000"/>
          <w:sz w:val="22"/>
          <w:szCs w:val="22"/>
          <w:u w:val="single"/>
        </w:rPr>
      </w:pPr>
      <w:r w:rsidRPr="00D22FEC">
        <w:rPr>
          <w:b/>
          <w:bCs/>
          <w:color w:val="000000"/>
          <w:sz w:val="22"/>
          <w:szCs w:val="22"/>
          <w:u w:val="single"/>
        </w:rPr>
        <w:t>О Б Я В А</w:t>
      </w:r>
    </w:p>
    <w:p w:rsidR="005B2170" w:rsidRPr="00D22FEC" w:rsidRDefault="005B2170" w:rsidP="005B2170">
      <w:pPr>
        <w:pStyle w:val="BodyText"/>
        <w:spacing w:after="0"/>
        <w:jc w:val="center"/>
        <w:rPr>
          <w:b/>
          <w:bCs/>
          <w:color w:val="000000"/>
          <w:sz w:val="22"/>
          <w:szCs w:val="22"/>
          <w:u w:val="single"/>
        </w:rPr>
      </w:pPr>
    </w:p>
    <w:p w:rsidR="005B2170" w:rsidRPr="00D22FEC" w:rsidRDefault="005B2170" w:rsidP="002E41F0">
      <w:pPr>
        <w:pStyle w:val="BodyText"/>
        <w:spacing w:after="0"/>
        <w:ind w:left="708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Пo решение на Св. Синод на БПЦ-БП Синодалният Културно-просветен отдел обявява: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</w:p>
    <w:p w:rsidR="005B2170" w:rsidRPr="00D22FEC" w:rsidRDefault="005B2170" w:rsidP="002E41F0">
      <w:pPr>
        <w:pStyle w:val="BodyText"/>
        <w:spacing w:after="0"/>
        <w:ind w:firstLine="708"/>
        <w:jc w:val="both"/>
        <w:rPr>
          <w:b/>
          <w:bCs/>
          <w:color w:val="000000"/>
          <w:sz w:val="22"/>
          <w:szCs w:val="22"/>
        </w:rPr>
      </w:pPr>
      <w:r w:rsidRPr="00D22FEC">
        <w:rPr>
          <w:b/>
          <w:bCs/>
          <w:color w:val="000000"/>
          <w:sz w:val="22"/>
          <w:szCs w:val="22"/>
        </w:rPr>
        <w:t xml:space="preserve">НАЦИОНАЛЕН КОНКУРС </w:t>
      </w:r>
    </w:p>
    <w:p w:rsidR="005B2170" w:rsidRPr="005B2170" w:rsidRDefault="005B2170" w:rsidP="002E41F0">
      <w:pPr>
        <w:pStyle w:val="BodyText"/>
        <w:spacing w:after="0"/>
        <w:ind w:firstLine="708"/>
        <w:jc w:val="both"/>
        <w:rPr>
          <w:b/>
          <w:color w:val="000000"/>
          <w:sz w:val="22"/>
          <w:szCs w:val="22"/>
        </w:rPr>
      </w:pPr>
      <w:r w:rsidRPr="005B2170">
        <w:rPr>
          <w:b/>
          <w:bCs/>
          <w:color w:val="000000"/>
          <w:sz w:val="22"/>
          <w:szCs w:val="22"/>
        </w:rPr>
        <w:t>„</w:t>
      </w:r>
      <w:r w:rsidR="001E1CC9" w:rsidRPr="005B2170">
        <w:rPr>
          <w:b/>
          <w:bCs/>
          <w:color w:val="000000"/>
          <w:sz w:val="22"/>
          <w:szCs w:val="22"/>
        </w:rPr>
        <w:t xml:space="preserve">МОЯТ </w:t>
      </w:r>
      <w:r w:rsidR="001E1CC9">
        <w:rPr>
          <w:b/>
          <w:bCs/>
          <w:color w:val="000000"/>
          <w:sz w:val="22"/>
          <w:szCs w:val="22"/>
        </w:rPr>
        <w:t>НЕБЕСЕН ПОКРОВИТЕЛ</w:t>
      </w:r>
      <w:r w:rsidR="001E1CC9" w:rsidRPr="005B2170">
        <w:rPr>
          <w:b/>
          <w:bCs/>
          <w:color w:val="000000"/>
          <w:sz w:val="22"/>
          <w:szCs w:val="22"/>
        </w:rPr>
        <w:t xml:space="preserve"> </w:t>
      </w:r>
      <w:r w:rsidR="001E1CC9">
        <w:rPr>
          <w:b/>
          <w:bCs/>
          <w:color w:val="000000"/>
          <w:sz w:val="22"/>
          <w:szCs w:val="22"/>
        </w:rPr>
        <w:t xml:space="preserve"> / </w:t>
      </w:r>
      <w:r w:rsidRPr="005B2170">
        <w:rPr>
          <w:b/>
          <w:bCs/>
          <w:color w:val="000000"/>
          <w:sz w:val="22"/>
          <w:szCs w:val="22"/>
        </w:rPr>
        <w:t xml:space="preserve">МОЯТ </w:t>
      </w:r>
      <w:r w:rsidR="001E1CC9">
        <w:rPr>
          <w:b/>
          <w:bCs/>
          <w:color w:val="000000"/>
          <w:sz w:val="22"/>
          <w:szCs w:val="22"/>
        </w:rPr>
        <w:t>ПРАВОСЛАВЕН</w:t>
      </w:r>
      <w:r w:rsidRPr="005B2170">
        <w:rPr>
          <w:b/>
          <w:bCs/>
          <w:color w:val="000000"/>
          <w:sz w:val="22"/>
          <w:szCs w:val="22"/>
        </w:rPr>
        <w:t xml:space="preserve"> ХРАМ</w:t>
      </w:r>
      <w:r w:rsidRPr="005B2170">
        <w:rPr>
          <w:b/>
          <w:sz w:val="22"/>
          <w:szCs w:val="22"/>
        </w:rPr>
        <w:t xml:space="preserve">” </w:t>
      </w:r>
      <w:r w:rsidRPr="005B2170">
        <w:rPr>
          <w:b/>
          <w:bCs/>
          <w:color w:val="000000"/>
          <w:sz w:val="22"/>
          <w:szCs w:val="22"/>
        </w:rPr>
        <w:t>- 2025</w:t>
      </w:r>
      <w:r w:rsidRPr="005B2170">
        <w:rPr>
          <w:b/>
          <w:color w:val="000000"/>
          <w:sz w:val="22"/>
          <w:szCs w:val="22"/>
        </w:rPr>
        <w:t xml:space="preserve"> </w:t>
      </w:r>
    </w:p>
    <w:p w:rsidR="005B2170" w:rsidRPr="00D22FEC" w:rsidRDefault="005B2170" w:rsidP="002E41F0">
      <w:pPr>
        <w:pStyle w:val="BodyText"/>
        <w:spacing w:after="0"/>
        <w:ind w:firstLine="708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в следните категории: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ab/>
        <w:t>ИЗОБРАЗИТЕЛНО ИЗКУСТВО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ab/>
        <w:t>ЛИТЕРАТУРА (ПОЕЗИЯ И ПРОЗА)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ab/>
        <w:t>ФОТОГРАФИЯ И ИНФОРМАЦИОННИ ТЕХНОЛОГИИ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</w:p>
    <w:p w:rsidR="005B2170" w:rsidRPr="00D22FEC" w:rsidRDefault="005B2170" w:rsidP="002E41F0">
      <w:pPr>
        <w:pStyle w:val="BodyText"/>
        <w:spacing w:after="0"/>
        <w:ind w:firstLine="708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 xml:space="preserve">В Конкурса могат да се включат </w:t>
      </w:r>
      <w:r w:rsidRPr="00D22FEC">
        <w:rPr>
          <w:b/>
          <w:bCs/>
          <w:color w:val="000000"/>
          <w:sz w:val="22"/>
          <w:szCs w:val="22"/>
        </w:rPr>
        <w:t>деца от 3-та и 4-та група на детските градини и ученици от 1-ви до 12-ти клас</w:t>
      </w:r>
      <w:r w:rsidRPr="00D22FEC">
        <w:rPr>
          <w:color w:val="000000"/>
          <w:sz w:val="22"/>
          <w:szCs w:val="22"/>
        </w:rPr>
        <w:t>.</w:t>
      </w:r>
    </w:p>
    <w:p w:rsidR="00177247" w:rsidRPr="00177247" w:rsidRDefault="00177247" w:rsidP="002E41F0">
      <w:pPr>
        <w:pStyle w:val="NormalWeb"/>
        <w:spacing w:before="0" w:after="0"/>
        <w:ind w:firstLine="708"/>
        <w:jc w:val="both"/>
        <w:rPr>
          <w:sz w:val="22"/>
          <w:szCs w:val="22"/>
        </w:rPr>
      </w:pPr>
      <w:r w:rsidRPr="00177247">
        <w:rPr>
          <w:sz w:val="22"/>
          <w:szCs w:val="22"/>
        </w:rPr>
        <w:t>Творбите трябва да са посветени (по избор или в съчетание):</w:t>
      </w:r>
    </w:p>
    <w:p w:rsidR="00177247" w:rsidRPr="00177247" w:rsidRDefault="00177247" w:rsidP="002E41F0">
      <w:pPr>
        <w:pStyle w:val="NormalWeb"/>
        <w:numPr>
          <w:ilvl w:val="0"/>
          <w:numId w:val="3"/>
        </w:numPr>
        <w:spacing w:before="0" w:after="0"/>
        <w:jc w:val="both"/>
        <w:rPr>
          <w:sz w:val="22"/>
          <w:szCs w:val="22"/>
        </w:rPr>
      </w:pPr>
      <w:r w:rsidRPr="00177247">
        <w:rPr>
          <w:sz w:val="22"/>
          <w:szCs w:val="22"/>
        </w:rPr>
        <w:t xml:space="preserve">на небесен покровител, избран от участника, и/или </w:t>
      </w:r>
    </w:p>
    <w:p w:rsidR="00177247" w:rsidRPr="00177247" w:rsidRDefault="00177247" w:rsidP="002E41F0">
      <w:pPr>
        <w:pStyle w:val="NormalWeb"/>
        <w:numPr>
          <w:ilvl w:val="0"/>
          <w:numId w:val="3"/>
        </w:numPr>
        <w:spacing w:before="0" w:after="0"/>
        <w:jc w:val="both"/>
        <w:rPr>
          <w:sz w:val="22"/>
          <w:szCs w:val="22"/>
        </w:rPr>
      </w:pPr>
      <w:r w:rsidRPr="00177247">
        <w:rPr>
          <w:sz w:val="22"/>
          <w:szCs w:val="22"/>
        </w:rPr>
        <w:t xml:space="preserve">на православния храм като дом Божий и/или </w:t>
      </w:r>
    </w:p>
    <w:p w:rsidR="00177247" w:rsidRPr="007A6C56" w:rsidRDefault="00177247" w:rsidP="002E41F0">
      <w:pPr>
        <w:pStyle w:val="NormalWeb"/>
        <w:numPr>
          <w:ilvl w:val="0"/>
          <w:numId w:val="3"/>
        </w:numPr>
        <w:spacing w:before="0" w:after="0"/>
        <w:jc w:val="both"/>
        <w:rPr>
          <w:sz w:val="22"/>
          <w:szCs w:val="22"/>
        </w:rPr>
      </w:pPr>
      <w:r w:rsidRPr="00177247">
        <w:rPr>
          <w:sz w:val="22"/>
          <w:szCs w:val="22"/>
        </w:rPr>
        <w:t>на конкретна църква, значима за молитвения и духовен живот на конкурсния участник, на неговото семейство или на друга общност от хора и православни вярващи.</w:t>
      </w:r>
    </w:p>
    <w:p w:rsidR="002E41F0" w:rsidRDefault="002E41F0" w:rsidP="005B2170">
      <w:pPr>
        <w:pStyle w:val="BodyText"/>
        <w:spacing w:after="0"/>
        <w:jc w:val="both"/>
        <w:rPr>
          <w:b/>
          <w:color w:val="000000"/>
          <w:sz w:val="22"/>
          <w:szCs w:val="22"/>
        </w:rPr>
      </w:pPr>
    </w:p>
    <w:p w:rsidR="005B2170" w:rsidRPr="00D22FEC" w:rsidRDefault="005B2170" w:rsidP="002E41F0">
      <w:pPr>
        <w:pStyle w:val="BodyText"/>
        <w:spacing w:after="0"/>
        <w:ind w:firstLine="708"/>
        <w:jc w:val="both"/>
        <w:rPr>
          <w:color w:val="000000"/>
          <w:sz w:val="22"/>
          <w:szCs w:val="22"/>
        </w:rPr>
      </w:pPr>
      <w:r w:rsidRPr="00D22FEC">
        <w:rPr>
          <w:b/>
          <w:color w:val="000000"/>
          <w:sz w:val="22"/>
          <w:szCs w:val="22"/>
        </w:rPr>
        <w:t xml:space="preserve">КРАЕН СРОК ЗА ИЗПРАЩАНЕ НА КОНКУРСНИТЕ ТВОРБИ: </w:t>
      </w:r>
      <w:r>
        <w:rPr>
          <w:b/>
          <w:sz w:val="22"/>
          <w:szCs w:val="22"/>
        </w:rPr>
        <w:t>31.03.</w:t>
      </w:r>
      <w:r w:rsidRPr="003A2BD1">
        <w:rPr>
          <w:b/>
          <w:sz w:val="22"/>
          <w:szCs w:val="22"/>
        </w:rPr>
        <w:t>202</w:t>
      </w:r>
      <w:r>
        <w:rPr>
          <w:b/>
          <w:sz w:val="22"/>
          <w:szCs w:val="22"/>
        </w:rPr>
        <w:t>5</w:t>
      </w:r>
      <w:r w:rsidRPr="003A2BD1">
        <w:rPr>
          <w:b/>
          <w:sz w:val="22"/>
          <w:szCs w:val="22"/>
        </w:rPr>
        <w:t xml:space="preserve"> г.</w:t>
      </w:r>
      <w:r>
        <w:rPr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–</w:t>
      </w:r>
      <w:r w:rsidRPr="00D22FEC">
        <w:rPr>
          <w:color w:val="000000"/>
          <w:sz w:val="22"/>
          <w:szCs w:val="22"/>
        </w:rPr>
        <w:t xml:space="preserve"> BАЖИ ДАТАТА НА ПОЩЕНСКОТО КЛЕЙМО / КУРИЕРСКАТА ПОРЪЧКА.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ab/>
      </w:r>
    </w:p>
    <w:p w:rsidR="005B2170" w:rsidRPr="00D22FEC" w:rsidRDefault="005B2170" w:rsidP="002E41F0">
      <w:pPr>
        <w:pStyle w:val="BodyText"/>
        <w:spacing w:after="0"/>
        <w:ind w:firstLine="708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А</w:t>
      </w:r>
      <w:r w:rsidR="002E41F0">
        <w:rPr>
          <w:color w:val="000000"/>
          <w:sz w:val="22"/>
          <w:szCs w:val="22"/>
        </w:rPr>
        <w:t xml:space="preserve">ДРЕС </w:t>
      </w:r>
      <w:bookmarkStart w:id="0" w:name="_GoBack"/>
      <w:bookmarkEnd w:id="0"/>
      <w:r w:rsidRPr="00D22FEC">
        <w:rPr>
          <w:color w:val="000000"/>
          <w:sz w:val="22"/>
          <w:szCs w:val="22"/>
        </w:rPr>
        <w:t>за изпращане на конкурсните творби: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ПЕНКА ХРИСТОВА</w:t>
      </w:r>
      <w:r w:rsidRPr="00D22FEC">
        <w:rPr>
          <w:color w:val="000000"/>
          <w:sz w:val="22"/>
          <w:szCs w:val="22"/>
        </w:rPr>
        <w:tab/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КУЛТУРНО-ПРОСВЕТЕН ОТДЕЛ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 xml:space="preserve">СВ. СИНОД на БПЦ-БП </w:t>
      </w:r>
    </w:p>
    <w:p w:rsidR="005B2170" w:rsidRPr="00A80B8F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ЗА НАЦИОНАЛНИЯ КОНКУРС</w:t>
      </w:r>
      <w:r w:rsidRPr="00EB136A">
        <w:rPr>
          <w:color w:val="FF0000"/>
          <w:sz w:val="22"/>
          <w:szCs w:val="22"/>
        </w:rPr>
        <w:t xml:space="preserve"> </w:t>
      </w:r>
      <w:r w:rsidRPr="001559B3">
        <w:rPr>
          <w:sz w:val="22"/>
          <w:szCs w:val="22"/>
        </w:rPr>
        <w:t>„</w:t>
      </w:r>
      <w:r w:rsidR="00A80B8F">
        <w:rPr>
          <w:sz w:val="22"/>
          <w:szCs w:val="22"/>
        </w:rPr>
        <w:t xml:space="preserve">МОЯТ </w:t>
      </w:r>
      <w:r w:rsidR="00A80B8F" w:rsidRPr="00A80B8F">
        <w:rPr>
          <w:bCs/>
          <w:color w:val="000000"/>
          <w:sz w:val="22"/>
          <w:szCs w:val="22"/>
        </w:rPr>
        <w:t>НЕБЕСЕН ПОКРОВИТЕЛ / МОЯТ ПРАВОСЛАВЕН ХРАМ</w:t>
      </w:r>
      <w:r w:rsidR="00A80B8F" w:rsidRPr="00A80B8F">
        <w:rPr>
          <w:sz w:val="22"/>
          <w:szCs w:val="22"/>
        </w:rPr>
        <w:t xml:space="preserve">” </w:t>
      </w:r>
      <w:r w:rsidR="00A80B8F" w:rsidRPr="00A80B8F">
        <w:rPr>
          <w:bCs/>
          <w:color w:val="000000"/>
          <w:sz w:val="22"/>
          <w:szCs w:val="22"/>
        </w:rPr>
        <w:t>- 2025</w:t>
      </w:r>
      <w:r w:rsidR="00A80B8F" w:rsidRPr="00A80B8F">
        <w:rPr>
          <w:color w:val="000000"/>
          <w:sz w:val="22"/>
          <w:szCs w:val="22"/>
        </w:rPr>
        <w:t xml:space="preserve"> 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УЛ. „ОБОРИЩЕ” № 4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ГР. СОФИЯ 1000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БЪЛГАРИЯ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 xml:space="preserve">Email: </w:t>
      </w:r>
      <w:hyperlink r:id="rId5" w:history="1">
        <w:r w:rsidRPr="00D22FEC">
          <w:rPr>
            <w:rStyle w:val="Hyperlink"/>
            <w:sz w:val="22"/>
            <w:szCs w:val="22"/>
          </w:rPr>
          <w:t>skpotdel@bg-patriarshia.bg</w:t>
        </w:r>
      </w:hyperlink>
      <w:r w:rsidRPr="00D22FEC">
        <w:rPr>
          <w:color w:val="5E3906"/>
          <w:sz w:val="22"/>
          <w:szCs w:val="22"/>
        </w:rPr>
        <w:t xml:space="preserve"> 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</w:p>
    <w:p w:rsidR="005B2170" w:rsidRPr="00D22FEC" w:rsidRDefault="005B2170" w:rsidP="002E41F0">
      <w:pPr>
        <w:pStyle w:val="BodyText"/>
        <w:spacing w:after="0"/>
        <w:ind w:firstLine="708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Всяка творба задължително трябва да съдържа следната информация: в десния ъгъл на гърба на творбата да бъде написано четливо: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- Раздел / подраздел / жанр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- Заглавие на творбата;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- Трите имена на автора;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- Възраст, група / клас;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sz w:val="22"/>
          <w:szCs w:val="22"/>
        </w:rPr>
        <w:t>- Град / село, област, училище / ДГ / ЦПЛР / ученически клуб / енорийско училище / друга институция с учебно звено;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- Адрес и телефон за връзка с участника или неговия родител;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- Името на преподавателя / ръководителя и негов телефон за връзка.</w:t>
      </w:r>
    </w:p>
    <w:p w:rsidR="005B2170" w:rsidRPr="00D22FEC" w:rsidRDefault="005B2170" w:rsidP="005B2170">
      <w:pPr>
        <w:pStyle w:val="BodyText"/>
        <w:spacing w:after="0"/>
        <w:jc w:val="both"/>
        <w:rPr>
          <w:color w:val="000000"/>
          <w:sz w:val="22"/>
          <w:szCs w:val="22"/>
        </w:rPr>
      </w:pPr>
    </w:p>
    <w:p w:rsidR="002E41F0" w:rsidRDefault="005B2170" w:rsidP="002E41F0">
      <w:pPr>
        <w:pStyle w:val="BodyText"/>
        <w:spacing w:after="0"/>
        <w:ind w:firstLine="708"/>
        <w:jc w:val="both"/>
        <w:rPr>
          <w:color w:val="000000"/>
          <w:sz w:val="22"/>
          <w:szCs w:val="22"/>
        </w:rPr>
      </w:pPr>
      <w:r w:rsidRPr="00D22FEC">
        <w:rPr>
          <w:color w:val="000000"/>
          <w:sz w:val="22"/>
          <w:szCs w:val="22"/>
        </w:rPr>
        <w:t>В конкурсния СТАТУТ се съдържат всички условия и насоки, които са задължителни за участниците и които ще подпомогнат тяхната подготовка в избраните от тях категории.</w:t>
      </w:r>
    </w:p>
    <w:p w:rsidR="002E41F0" w:rsidRDefault="005B2170" w:rsidP="002E41F0">
      <w:pPr>
        <w:pStyle w:val="BodyText"/>
        <w:spacing w:after="0"/>
        <w:ind w:firstLine="708"/>
        <w:jc w:val="both"/>
        <w:rPr>
          <w:sz w:val="22"/>
          <w:szCs w:val="22"/>
        </w:rPr>
      </w:pPr>
      <w:r w:rsidRPr="00D22FEC">
        <w:rPr>
          <w:color w:val="000000"/>
          <w:sz w:val="22"/>
          <w:szCs w:val="22"/>
        </w:rPr>
        <w:t xml:space="preserve">Имената на НАГРАДЕНИТЕ УЧАСТНИЦИ С ПРОТОКОЛА НА ЖУРИТО ОТ СЪОТВЕТНИЯ РАЗДЕЛ ще бъдат качени на </w:t>
      </w:r>
      <w:r w:rsidRPr="00D22FEC">
        <w:rPr>
          <w:sz w:val="22"/>
          <w:szCs w:val="22"/>
        </w:rPr>
        <w:t>1</w:t>
      </w:r>
      <w:r>
        <w:rPr>
          <w:sz w:val="22"/>
          <w:szCs w:val="22"/>
        </w:rPr>
        <w:t>6</w:t>
      </w:r>
      <w:r w:rsidRPr="00D22FEC">
        <w:rPr>
          <w:sz w:val="22"/>
          <w:szCs w:val="22"/>
        </w:rPr>
        <w:t>.</w:t>
      </w:r>
      <w:r>
        <w:rPr>
          <w:sz w:val="22"/>
          <w:szCs w:val="22"/>
        </w:rPr>
        <w:t>04.</w:t>
      </w:r>
      <w:r w:rsidRPr="00D22FEC">
        <w:rPr>
          <w:sz w:val="22"/>
          <w:szCs w:val="22"/>
        </w:rPr>
        <w:t>202</w:t>
      </w:r>
      <w:r>
        <w:rPr>
          <w:sz w:val="22"/>
          <w:szCs w:val="22"/>
        </w:rPr>
        <w:t>5</w:t>
      </w:r>
      <w:r w:rsidRPr="00D22FEC">
        <w:rPr>
          <w:sz w:val="22"/>
          <w:szCs w:val="22"/>
        </w:rPr>
        <w:t xml:space="preserve"> г. </w:t>
      </w:r>
      <w:r>
        <w:rPr>
          <w:sz w:val="22"/>
          <w:szCs w:val="22"/>
        </w:rPr>
        <w:t xml:space="preserve">(Велика Сряда) </w:t>
      </w:r>
      <w:r w:rsidRPr="00D22FEC">
        <w:rPr>
          <w:sz w:val="22"/>
          <w:szCs w:val="22"/>
        </w:rPr>
        <w:t xml:space="preserve">в Официалния сайт на Св. Синод на БПЦ-БП, Раздел НОВИНИ: </w:t>
      </w:r>
      <w:hyperlink r:id="rId6" w:history="1">
        <w:r w:rsidRPr="0010182D">
          <w:rPr>
            <w:rStyle w:val="Hyperlink"/>
            <w:sz w:val="22"/>
            <w:szCs w:val="22"/>
          </w:rPr>
          <w:t>http://bg-patriarshia.bg/news</w:t>
        </w:r>
      </w:hyperlink>
      <w:r w:rsidR="002E41F0">
        <w:rPr>
          <w:sz w:val="22"/>
          <w:szCs w:val="22"/>
        </w:rPr>
        <w:t>.</w:t>
      </w:r>
    </w:p>
    <w:p w:rsidR="005B2170" w:rsidRPr="00D22FEC" w:rsidRDefault="005B2170" w:rsidP="002E41F0">
      <w:pPr>
        <w:pStyle w:val="BodyText"/>
        <w:spacing w:after="0"/>
        <w:ind w:firstLine="708"/>
        <w:jc w:val="both"/>
        <w:rPr>
          <w:color w:val="000000"/>
          <w:sz w:val="22"/>
          <w:szCs w:val="22"/>
        </w:rPr>
      </w:pPr>
      <w:r w:rsidRPr="00D22FEC">
        <w:rPr>
          <w:rFonts w:cs="Times New Roman"/>
          <w:sz w:val="22"/>
          <w:szCs w:val="22"/>
        </w:rPr>
        <w:t xml:space="preserve">НАГРАЖДАВАНЕТО </w:t>
      </w:r>
      <w:r w:rsidRPr="00D22FEC">
        <w:rPr>
          <w:color w:val="000000"/>
          <w:sz w:val="22"/>
          <w:szCs w:val="22"/>
        </w:rPr>
        <w:t xml:space="preserve">на участниците в Националния конкурс </w:t>
      </w:r>
      <w:r w:rsidRPr="00D22FEC">
        <w:rPr>
          <w:bCs/>
          <w:color w:val="000000"/>
          <w:sz w:val="22"/>
          <w:szCs w:val="22"/>
        </w:rPr>
        <w:t>„</w:t>
      </w:r>
      <w:r>
        <w:rPr>
          <w:bCs/>
          <w:color w:val="000000"/>
          <w:sz w:val="22"/>
          <w:szCs w:val="22"/>
        </w:rPr>
        <w:t xml:space="preserve">Моят </w:t>
      </w:r>
      <w:r w:rsidR="00A80B8F">
        <w:rPr>
          <w:bCs/>
          <w:color w:val="000000"/>
          <w:sz w:val="22"/>
          <w:szCs w:val="22"/>
        </w:rPr>
        <w:t>небесен покровител</w:t>
      </w:r>
      <w:r>
        <w:rPr>
          <w:bCs/>
          <w:color w:val="000000"/>
          <w:sz w:val="22"/>
          <w:szCs w:val="22"/>
        </w:rPr>
        <w:t xml:space="preserve"> / Моят </w:t>
      </w:r>
      <w:r w:rsidR="00A80B8F">
        <w:rPr>
          <w:bCs/>
          <w:color w:val="000000"/>
          <w:sz w:val="22"/>
          <w:szCs w:val="22"/>
        </w:rPr>
        <w:t>православен</w:t>
      </w:r>
      <w:r>
        <w:rPr>
          <w:bCs/>
          <w:color w:val="000000"/>
          <w:sz w:val="22"/>
          <w:szCs w:val="22"/>
        </w:rPr>
        <w:t xml:space="preserve"> </w:t>
      </w:r>
      <w:r w:rsidR="00A80B8F">
        <w:rPr>
          <w:bCs/>
          <w:color w:val="000000"/>
          <w:sz w:val="22"/>
          <w:szCs w:val="22"/>
        </w:rPr>
        <w:t>храм</w:t>
      </w:r>
      <w:r w:rsidRPr="00D22FEC">
        <w:rPr>
          <w:bCs/>
          <w:color w:val="000000"/>
          <w:sz w:val="22"/>
          <w:szCs w:val="22"/>
        </w:rPr>
        <w:t>” – 202</w:t>
      </w:r>
      <w:r>
        <w:rPr>
          <w:bCs/>
          <w:color w:val="000000"/>
          <w:sz w:val="22"/>
          <w:szCs w:val="22"/>
        </w:rPr>
        <w:t>5 г.</w:t>
      </w:r>
      <w:r w:rsidRPr="00D22FEC">
        <w:rPr>
          <w:color w:val="000000"/>
          <w:sz w:val="22"/>
          <w:szCs w:val="22"/>
        </w:rPr>
        <w:t xml:space="preserve"> ще бъде на </w:t>
      </w:r>
      <w:r w:rsidRPr="00D22FEC">
        <w:rPr>
          <w:b/>
          <w:sz w:val="22"/>
          <w:szCs w:val="22"/>
        </w:rPr>
        <w:t>1</w:t>
      </w:r>
      <w:r>
        <w:rPr>
          <w:b/>
          <w:sz w:val="22"/>
          <w:szCs w:val="22"/>
        </w:rPr>
        <w:t>8</w:t>
      </w:r>
      <w:r w:rsidRPr="00D22FEC">
        <w:rPr>
          <w:b/>
          <w:sz w:val="22"/>
          <w:szCs w:val="22"/>
        </w:rPr>
        <w:t>.05.202</w:t>
      </w:r>
      <w:r>
        <w:rPr>
          <w:b/>
          <w:sz w:val="22"/>
          <w:szCs w:val="22"/>
        </w:rPr>
        <w:t>5</w:t>
      </w:r>
      <w:r w:rsidRPr="00D22FEC">
        <w:rPr>
          <w:b/>
          <w:sz w:val="22"/>
          <w:szCs w:val="22"/>
        </w:rPr>
        <w:t xml:space="preserve"> г. (</w:t>
      </w:r>
      <w:r>
        <w:rPr>
          <w:b/>
          <w:sz w:val="22"/>
          <w:szCs w:val="22"/>
        </w:rPr>
        <w:t>5</w:t>
      </w:r>
      <w:r w:rsidRPr="00D22FEC">
        <w:rPr>
          <w:rFonts w:cs="Times New Roman"/>
          <w:b/>
          <w:sz w:val="22"/>
          <w:szCs w:val="22"/>
        </w:rPr>
        <w:t xml:space="preserve"> Неделя след Пасха – на </w:t>
      </w:r>
      <w:r>
        <w:rPr>
          <w:rFonts w:cs="Times New Roman"/>
          <w:b/>
          <w:sz w:val="22"/>
          <w:szCs w:val="22"/>
        </w:rPr>
        <w:t>Самарянката</w:t>
      </w:r>
      <w:r w:rsidRPr="00D22FEC">
        <w:rPr>
          <w:b/>
          <w:color w:val="000000"/>
          <w:sz w:val="22"/>
          <w:szCs w:val="22"/>
        </w:rPr>
        <w:t>)</w:t>
      </w:r>
      <w:r w:rsidRPr="00D22FEC">
        <w:rPr>
          <w:color w:val="000000"/>
          <w:sz w:val="22"/>
          <w:szCs w:val="22"/>
        </w:rPr>
        <w:t xml:space="preserve"> след приключването на св. Литургия в столичния храм „Св. св. Кирил и Методий“ (гр. София, ул. „Георг Вашингтон“ № 47, до Женския пазар и Лъвов мост). След награждаването се предвижда РЕЦИТАЛ и ОТКРИВАНЕ НА ИЗЛОЖБА с наградените творби в Енорийския център при храм „Св. св. Кирил и Методий“. </w:t>
      </w:r>
    </w:p>
    <w:p w:rsidR="005B2170" w:rsidRPr="002E41F0" w:rsidRDefault="005B2170" w:rsidP="002E41F0">
      <w:pPr>
        <w:pStyle w:val="BodyText"/>
        <w:spacing w:after="0"/>
        <w:ind w:firstLine="708"/>
        <w:jc w:val="both"/>
        <w:rPr>
          <w:b/>
          <w:sz w:val="22"/>
          <w:szCs w:val="22"/>
        </w:rPr>
      </w:pPr>
      <w:r w:rsidRPr="00D22FEC">
        <w:rPr>
          <w:b/>
          <w:sz w:val="22"/>
          <w:szCs w:val="22"/>
        </w:rPr>
        <w:t>Статутът на Конкурса предвижда, след изтичане на конкурсната изложба, творби от Раздели „Изобразително изкуство“ и „Фотография и Информационни технологии“ да участват в благотворителна разпродажба със социално-милосърдна насоченост към деца в нужда.</w:t>
      </w:r>
    </w:p>
    <w:p w:rsidR="005F70D3" w:rsidRPr="005B2170" w:rsidRDefault="005B2170" w:rsidP="002E41F0">
      <w:pPr>
        <w:pStyle w:val="BodyText"/>
        <w:spacing w:after="0"/>
        <w:ind w:firstLine="708"/>
        <w:jc w:val="both"/>
        <w:rPr>
          <w:sz w:val="22"/>
          <w:szCs w:val="22"/>
        </w:rPr>
      </w:pPr>
      <w:r w:rsidRPr="00D22FEC">
        <w:rPr>
          <w:color w:val="000000"/>
          <w:sz w:val="22"/>
          <w:szCs w:val="22"/>
        </w:rPr>
        <w:t>Вдъхновение и благословен от Бога успех на вс</w:t>
      </w:r>
      <w:r>
        <w:rPr>
          <w:color w:val="000000"/>
          <w:sz w:val="22"/>
          <w:szCs w:val="22"/>
        </w:rPr>
        <w:t>ички малки и големи участници в</w:t>
      </w:r>
      <w:r w:rsidRPr="00D22FEC">
        <w:rPr>
          <w:color w:val="000000"/>
          <w:sz w:val="22"/>
          <w:szCs w:val="22"/>
        </w:rPr>
        <w:t xml:space="preserve"> конкурс</w:t>
      </w:r>
      <w:r>
        <w:rPr>
          <w:color w:val="000000"/>
          <w:sz w:val="22"/>
          <w:szCs w:val="22"/>
        </w:rPr>
        <w:t>а</w:t>
      </w:r>
      <w:r w:rsidRPr="00D22FEC">
        <w:rPr>
          <w:color w:val="000000"/>
          <w:sz w:val="22"/>
          <w:szCs w:val="22"/>
        </w:rPr>
        <w:t xml:space="preserve"> на светата ни Църква!</w:t>
      </w:r>
    </w:p>
    <w:sectPr w:rsidR="005F70D3" w:rsidRPr="005B2170" w:rsidSect="00C16A54">
      <w:pgSz w:w="11906" w:h="16838"/>
      <w:pgMar w:top="426" w:right="849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44EB8"/>
    <w:multiLevelType w:val="hybridMultilevel"/>
    <w:tmpl w:val="20CEEB8C"/>
    <w:lvl w:ilvl="0" w:tplc="E3A82CFC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453E89"/>
    <w:multiLevelType w:val="hybridMultilevel"/>
    <w:tmpl w:val="791A7C9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0F31D7"/>
    <w:multiLevelType w:val="hybridMultilevel"/>
    <w:tmpl w:val="6B30AE3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170"/>
    <w:rsid w:val="00177247"/>
    <w:rsid w:val="001E1CC9"/>
    <w:rsid w:val="002E41F0"/>
    <w:rsid w:val="003347A3"/>
    <w:rsid w:val="005B2170"/>
    <w:rsid w:val="005F70D3"/>
    <w:rsid w:val="00734E2A"/>
    <w:rsid w:val="007A6C56"/>
    <w:rsid w:val="00A80B8F"/>
    <w:rsid w:val="00B80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C4085CC-5BE1-4B36-B728-B58DF3D81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B2170"/>
    <w:rPr>
      <w:color w:val="000080"/>
      <w:u w:val="single"/>
    </w:rPr>
  </w:style>
  <w:style w:type="paragraph" w:styleId="BodyText">
    <w:name w:val="Body Text"/>
    <w:basedOn w:val="Normal"/>
    <w:link w:val="BodyTextChar"/>
    <w:rsid w:val="005B2170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BodyTextChar">
    <w:name w:val="Body Text Char"/>
    <w:basedOn w:val="DefaultParagraphFont"/>
    <w:link w:val="BodyText"/>
    <w:rsid w:val="005B2170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NormalWeb">
    <w:name w:val="Normal (Web)"/>
    <w:basedOn w:val="Normal"/>
    <w:uiPriority w:val="99"/>
    <w:rsid w:val="005B2170"/>
    <w:pPr>
      <w:widowControl w:val="0"/>
      <w:suppressAutoHyphens/>
      <w:spacing w:before="280" w:after="28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g-patriarshia.bg/news" TargetMode="External"/><Relationship Id="rId5" Type="http://schemas.openxmlformats.org/officeDocument/2006/relationships/hyperlink" Target="mailto:skpotdel@bg-patriarshia.b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SKPO</dc:creator>
  <cp:keywords/>
  <dc:description/>
  <cp:lastModifiedBy>SKPO</cp:lastModifiedBy>
  <cp:revision>3</cp:revision>
  <dcterms:created xsi:type="dcterms:W3CDTF">2025-01-22T14:20:00Z</dcterms:created>
  <dcterms:modified xsi:type="dcterms:W3CDTF">2025-01-22T14:25:00Z</dcterms:modified>
</cp:coreProperties>
</file>