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CE5AE" w14:textId="0717ACE4" w:rsidR="00E6525E" w:rsidRPr="002C0CB1" w:rsidRDefault="00E6525E" w:rsidP="00E6525E">
      <w:pPr>
        <w:widowControl w:val="0"/>
        <w:tabs>
          <w:tab w:val="left" w:pos="993"/>
        </w:tabs>
        <w:suppressAutoHyphens/>
        <w:spacing w:before="120" w:after="120" w:line="240" w:lineRule="auto"/>
        <w:ind w:left="567"/>
        <w:jc w:val="right"/>
        <w:rPr>
          <w:rFonts w:ascii="Times New Roman" w:eastAsia="Times New Roman" w:hAnsi="Times New Roman" w:cs="Times New Roman"/>
          <w:sz w:val="24"/>
          <w:szCs w:val="24"/>
          <w:lang w:val="bg-BG"/>
        </w:rPr>
      </w:pPr>
      <w:r w:rsidRPr="002C0CB1">
        <w:rPr>
          <w:rFonts w:ascii="Times New Roman" w:eastAsia="Times New Roman" w:hAnsi="Times New Roman" w:cs="Times New Roman"/>
          <w:sz w:val="24"/>
          <w:szCs w:val="24"/>
          <w:lang w:val="bg-BG"/>
        </w:rPr>
        <w:t xml:space="preserve">Приложение № </w:t>
      </w:r>
      <w:r w:rsidR="007F0049">
        <w:rPr>
          <w:rFonts w:ascii="Times New Roman" w:eastAsia="Times New Roman" w:hAnsi="Times New Roman" w:cs="Times New Roman"/>
          <w:sz w:val="24"/>
          <w:szCs w:val="24"/>
          <w:lang w:val="bg-BG"/>
        </w:rPr>
        <w:t>10</w:t>
      </w:r>
      <w:r w:rsidRPr="002C0CB1">
        <w:rPr>
          <w:rFonts w:ascii="Times New Roman" w:eastAsia="Times New Roman" w:hAnsi="Times New Roman" w:cs="Times New Roman"/>
          <w:sz w:val="24"/>
          <w:szCs w:val="24"/>
          <w:lang w:val="bg-BG"/>
        </w:rPr>
        <w:t xml:space="preserve"> към т. </w:t>
      </w:r>
      <w:r w:rsidR="00E64E81">
        <w:rPr>
          <w:rFonts w:ascii="Times New Roman" w:eastAsia="Times New Roman" w:hAnsi="Times New Roman" w:cs="Times New Roman"/>
          <w:sz w:val="24"/>
          <w:szCs w:val="24"/>
          <w:lang w:val="bg-BG"/>
        </w:rPr>
        <w:t>1</w:t>
      </w:r>
      <w:r w:rsidRPr="002C0CB1">
        <w:rPr>
          <w:rFonts w:ascii="Times New Roman" w:eastAsia="Times New Roman" w:hAnsi="Times New Roman" w:cs="Times New Roman"/>
          <w:sz w:val="24"/>
          <w:szCs w:val="24"/>
          <w:lang w:val="bg-BG"/>
        </w:rPr>
        <w:t xml:space="preserve">, буква </w:t>
      </w:r>
      <w:r w:rsidR="007F0049">
        <w:rPr>
          <w:rFonts w:ascii="Times New Roman" w:eastAsia="Times New Roman" w:hAnsi="Times New Roman" w:cs="Times New Roman"/>
          <w:sz w:val="24"/>
          <w:szCs w:val="24"/>
          <w:lang w:val="bg-BG"/>
        </w:rPr>
        <w:t>„й“</w:t>
      </w:r>
    </w:p>
    <w:p w14:paraId="3AE31934" w14:textId="5AF54155" w:rsidR="00AD1990" w:rsidRDefault="00AD1990" w:rsidP="00BA30B0">
      <w:pPr>
        <w:pStyle w:val="1"/>
        <w:tabs>
          <w:tab w:val="left" w:pos="993"/>
        </w:tabs>
        <w:spacing w:before="120" w:after="120"/>
        <w:ind w:left="567" w:firstLine="0"/>
        <w:jc w:val="both"/>
        <w:rPr>
          <w:sz w:val="24"/>
          <w:szCs w:val="24"/>
        </w:rPr>
      </w:pPr>
    </w:p>
    <w:p w14:paraId="7F45CE1D" w14:textId="77777777" w:rsidR="00C14AD7" w:rsidRPr="00295343" w:rsidRDefault="00C14AD7" w:rsidP="00C14AD7">
      <w:pPr>
        <w:pStyle w:val="1"/>
        <w:tabs>
          <w:tab w:val="left" w:pos="993"/>
        </w:tabs>
        <w:spacing w:before="120" w:after="120"/>
        <w:ind w:left="567"/>
        <w:jc w:val="center"/>
        <w:rPr>
          <w:b/>
          <w:bCs/>
          <w:sz w:val="24"/>
          <w:szCs w:val="24"/>
          <w:lang w:val="bg-BG"/>
        </w:rPr>
      </w:pPr>
      <w:r w:rsidRPr="00295343">
        <w:rPr>
          <w:b/>
          <w:bCs/>
          <w:sz w:val="24"/>
          <w:szCs w:val="24"/>
          <w:lang w:val="bg-BG"/>
        </w:rPr>
        <w:t>НАЦИОНАЛНА ПРОГРАМА</w:t>
      </w:r>
    </w:p>
    <w:p w14:paraId="61F3C554" w14:textId="0239B7B3" w:rsidR="00736BE6" w:rsidRPr="00295343" w:rsidRDefault="00C14AD7" w:rsidP="00C14AD7">
      <w:pPr>
        <w:pStyle w:val="1"/>
        <w:tabs>
          <w:tab w:val="left" w:pos="993"/>
        </w:tabs>
        <w:spacing w:before="120" w:after="120"/>
        <w:ind w:left="567" w:firstLine="0"/>
        <w:jc w:val="center"/>
        <w:rPr>
          <w:b/>
          <w:bCs/>
          <w:sz w:val="24"/>
          <w:szCs w:val="24"/>
          <w:lang w:val="bg-BG"/>
        </w:rPr>
      </w:pPr>
      <w:r w:rsidRPr="00295343">
        <w:rPr>
          <w:b/>
          <w:bCs/>
          <w:sz w:val="24"/>
          <w:szCs w:val="24"/>
          <w:lang w:val="bg-BG"/>
        </w:rPr>
        <w:t>„УЧЕБНИЦИ, УЧЕБНИ КОМПЛЕКТИ И УЧЕБНИ ПОМАГАЛА“</w:t>
      </w:r>
    </w:p>
    <w:p w14:paraId="7B48F48A" w14:textId="77777777" w:rsidR="00CF5B09" w:rsidRPr="00E64E81" w:rsidRDefault="00CF5B09" w:rsidP="00C14AD7">
      <w:pPr>
        <w:pStyle w:val="1"/>
        <w:tabs>
          <w:tab w:val="left" w:pos="993"/>
        </w:tabs>
        <w:spacing w:before="120" w:after="120"/>
        <w:ind w:left="567" w:firstLine="0"/>
        <w:jc w:val="center"/>
        <w:rPr>
          <w:b/>
          <w:bCs/>
          <w:i/>
          <w:iCs/>
          <w:lang w:val="bg-BG"/>
        </w:rPr>
      </w:pPr>
    </w:p>
    <w:p w14:paraId="63E6FC23" w14:textId="32E8F2E1" w:rsidR="00AD1990" w:rsidRPr="00C41011" w:rsidRDefault="00736BE6" w:rsidP="00AD1990">
      <w:pPr>
        <w:pStyle w:val="ListParagraph"/>
        <w:numPr>
          <w:ilvl w:val="0"/>
          <w:numId w:val="3"/>
        </w:numPr>
        <w:rPr>
          <w:rFonts w:ascii="Times New Roman" w:hAnsi="Times New Roman" w:cs="Times New Roman"/>
          <w:b/>
          <w:bCs/>
          <w:sz w:val="24"/>
          <w:szCs w:val="24"/>
          <w:lang w:val="bg-BG"/>
        </w:rPr>
      </w:pPr>
      <w:r>
        <w:rPr>
          <w:rFonts w:ascii="Times New Roman" w:hAnsi="Times New Roman" w:cs="Times New Roman"/>
          <w:b/>
          <w:bCs/>
          <w:sz w:val="24"/>
          <w:szCs w:val="24"/>
          <w:lang w:val="bg-BG"/>
        </w:rPr>
        <w:t xml:space="preserve">ОПИСАНИЕ </w:t>
      </w:r>
      <w:r w:rsidR="0049064D">
        <w:rPr>
          <w:rFonts w:ascii="Times New Roman" w:hAnsi="Times New Roman" w:cs="Times New Roman"/>
          <w:b/>
          <w:bCs/>
          <w:sz w:val="24"/>
          <w:szCs w:val="24"/>
          <w:lang w:val="bg-BG"/>
        </w:rPr>
        <w:t xml:space="preserve">НА ПРОГРАМАТА </w:t>
      </w:r>
    </w:p>
    <w:p w14:paraId="2E8DEEF0" w14:textId="6D4D1048" w:rsidR="00C14AD7" w:rsidRPr="00C14AD7" w:rsidRDefault="00C14AD7" w:rsidP="00DC05BD">
      <w:pPr>
        <w:tabs>
          <w:tab w:val="left" w:pos="-360"/>
          <w:tab w:val="left" w:pos="0"/>
          <w:tab w:val="left" w:pos="567"/>
          <w:tab w:val="left" w:pos="851"/>
        </w:tabs>
        <w:spacing w:after="0" w:line="360" w:lineRule="auto"/>
        <w:ind w:firstLine="567"/>
        <w:jc w:val="both"/>
        <w:rPr>
          <w:rFonts w:ascii="Times New Roman" w:eastAsia="Times New Roman" w:hAnsi="Times New Roman" w:cs="Times New Roman"/>
          <w:sz w:val="24"/>
          <w:szCs w:val="24"/>
          <w:lang w:val="bg-BG" w:eastAsia="bg-BG"/>
        </w:rPr>
      </w:pPr>
      <w:r w:rsidRPr="00C14AD7">
        <w:rPr>
          <w:rFonts w:ascii="Times New Roman" w:eastAsia="Times New Roman" w:hAnsi="Times New Roman" w:cs="Times New Roman"/>
          <w:sz w:val="24"/>
          <w:szCs w:val="24"/>
          <w:lang w:val="bg-BG" w:eastAsia="bg-BG"/>
        </w:rPr>
        <w:t>През 202</w:t>
      </w:r>
      <w:r w:rsidR="000C2038">
        <w:rPr>
          <w:rFonts w:ascii="Times New Roman" w:eastAsia="Times New Roman" w:hAnsi="Times New Roman" w:cs="Times New Roman"/>
          <w:sz w:val="24"/>
          <w:szCs w:val="24"/>
          <w:lang w:val="bg-BG" w:eastAsia="bg-BG"/>
        </w:rPr>
        <w:t>5</w:t>
      </w:r>
      <w:r w:rsidRPr="00C14AD7">
        <w:rPr>
          <w:rFonts w:ascii="Times New Roman" w:eastAsia="Times New Roman" w:hAnsi="Times New Roman" w:cs="Times New Roman"/>
          <w:sz w:val="24"/>
          <w:szCs w:val="24"/>
          <w:lang w:val="bg-BG" w:eastAsia="bg-BG"/>
        </w:rPr>
        <w:t xml:space="preserve"> г. националната програма е насочена към </w:t>
      </w:r>
      <w:r w:rsidR="00BB09FD">
        <w:rPr>
          <w:rFonts w:ascii="Times New Roman" w:eastAsia="Times New Roman" w:hAnsi="Times New Roman" w:cs="Times New Roman"/>
          <w:sz w:val="24"/>
          <w:szCs w:val="24"/>
          <w:lang w:val="bg-BG" w:eastAsia="bg-BG"/>
        </w:rPr>
        <w:t xml:space="preserve">осигуряване на условия за </w:t>
      </w:r>
      <w:r>
        <w:rPr>
          <w:rFonts w:ascii="Times New Roman" w:eastAsia="Times New Roman" w:hAnsi="Times New Roman" w:cs="Times New Roman"/>
          <w:sz w:val="24"/>
          <w:szCs w:val="24"/>
          <w:lang w:val="bg-BG" w:eastAsia="bg-BG"/>
        </w:rPr>
        <w:t>провеждане на процедури</w:t>
      </w:r>
      <w:r w:rsidR="00BB09FD">
        <w:rPr>
          <w:rFonts w:ascii="Times New Roman" w:eastAsia="Times New Roman" w:hAnsi="Times New Roman" w:cs="Times New Roman"/>
          <w:sz w:val="24"/>
          <w:szCs w:val="24"/>
          <w:lang w:val="bg-BG" w:eastAsia="bg-BG"/>
        </w:rPr>
        <w:t xml:space="preserve"> по</w:t>
      </w:r>
      <w:r>
        <w:rPr>
          <w:rFonts w:ascii="Times New Roman" w:eastAsia="Times New Roman" w:hAnsi="Times New Roman" w:cs="Times New Roman"/>
          <w:sz w:val="24"/>
          <w:szCs w:val="24"/>
          <w:lang w:val="bg-BG" w:eastAsia="bg-BG"/>
        </w:rPr>
        <w:t xml:space="preserve"> оценяване и одобряване на проекти на учебници</w:t>
      </w:r>
      <w:r w:rsidR="00BC7884">
        <w:rPr>
          <w:rFonts w:ascii="Times New Roman" w:eastAsia="Times New Roman" w:hAnsi="Times New Roman" w:cs="Times New Roman"/>
          <w:sz w:val="24"/>
          <w:szCs w:val="24"/>
          <w:lang w:val="bg-BG" w:eastAsia="bg-BG"/>
        </w:rPr>
        <w:t xml:space="preserve"> и на</w:t>
      </w:r>
      <w:r>
        <w:rPr>
          <w:rFonts w:ascii="Times New Roman" w:eastAsia="Times New Roman" w:hAnsi="Times New Roman" w:cs="Times New Roman"/>
          <w:sz w:val="24"/>
          <w:szCs w:val="24"/>
          <w:lang w:val="bg-BG" w:eastAsia="bg-BG"/>
        </w:rPr>
        <w:t xml:space="preserve"> </w:t>
      </w:r>
      <w:bookmarkStart w:id="0" w:name="_Hlk157092615"/>
      <w:r>
        <w:rPr>
          <w:rFonts w:ascii="Times New Roman" w:eastAsia="Times New Roman" w:hAnsi="Times New Roman" w:cs="Times New Roman"/>
          <w:sz w:val="24"/>
          <w:szCs w:val="24"/>
          <w:lang w:val="bg-BG" w:eastAsia="bg-BG"/>
        </w:rPr>
        <w:t>учебни комплекти</w:t>
      </w:r>
      <w:r w:rsidR="00BB09FD">
        <w:rPr>
          <w:rFonts w:ascii="Times New Roman" w:eastAsia="Times New Roman" w:hAnsi="Times New Roman" w:cs="Times New Roman"/>
          <w:sz w:val="24"/>
          <w:szCs w:val="24"/>
          <w:lang w:val="bg-BG" w:eastAsia="bg-BG"/>
        </w:rPr>
        <w:t xml:space="preserve">, </w:t>
      </w:r>
      <w:bookmarkEnd w:id="0"/>
      <w:r w:rsidR="00742EAB" w:rsidRPr="00A108C2">
        <w:rPr>
          <w:rFonts w:ascii="Times New Roman" w:eastAsia="Times New Roman" w:hAnsi="Times New Roman" w:cs="Times New Roman"/>
          <w:sz w:val="24"/>
          <w:szCs w:val="24"/>
          <w:lang w:val="bg-BG" w:eastAsia="bg-BG"/>
        </w:rPr>
        <w:t xml:space="preserve">както и за създаване на учебно помагало по </w:t>
      </w:r>
      <w:r w:rsidR="00742EAB" w:rsidRPr="00A108C2">
        <w:rPr>
          <w:rFonts w:ascii="Times New Roman" w:eastAsia="Times New Roman" w:hAnsi="Times New Roman" w:cs="Times New Roman"/>
          <w:sz w:val="24"/>
          <w:szCs w:val="24"/>
          <w:lang w:val="bg-BG"/>
        </w:rPr>
        <w:t>български език за прогимназиален етап на ученици, търсещи или получили закрила и мигранти.</w:t>
      </w:r>
      <w:r w:rsidR="00742EAB" w:rsidRPr="00DD7A69">
        <w:rPr>
          <w:rFonts w:ascii="Times New Roman" w:eastAsia="Times New Roman" w:hAnsi="Times New Roman" w:cs="Times New Roman"/>
          <w:sz w:val="24"/>
          <w:szCs w:val="24"/>
          <w:lang w:val="bg-BG"/>
        </w:rPr>
        <w:t xml:space="preserve"> </w:t>
      </w:r>
      <w:r w:rsidR="00BB09FD" w:rsidRPr="00DD7A69">
        <w:rPr>
          <w:rFonts w:ascii="Times New Roman" w:eastAsia="Times New Roman" w:hAnsi="Times New Roman" w:cs="Times New Roman"/>
          <w:sz w:val="24"/>
          <w:szCs w:val="24"/>
          <w:lang w:val="bg-BG"/>
        </w:rPr>
        <w:t xml:space="preserve">В рамките на националната програма </w:t>
      </w:r>
      <w:bookmarkStart w:id="1" w:name="_Hlk157074457"/>
      <w:r w:rsidR="00BB09FD" w:rsidRPr="00DD7A69">
        <w:rPr>
          <w:rFonts w:ascii="Times New Roman" w:eastAsia="Times New Roman" w:hAnsi="Times New Roman" w:cs="Times New Roman"/>
          <w:sz w:val="24"/>
          <w:szCs w:val="24"/>
          <w:lang w:val="bg-BG"/>
        </w:rPr>
        <w:t xml:space="preserve">ще бъдат </w:t>
      </w:r>
      <w:r w:rsidR="00BB09FD">
        <w:rPr>
          <w:rFonts w:ascii="Times New Roman" w:eastAsia="Times New Roman" w:hAnsi="Times New Roman" w:cs="Times New Roman"/>
          <w:sz w:val="24"/>
          <w:szCs w:val="24"/>
          <w:lang w:val="bg-BG"/>
        </w:rPr>
        <w:t>проведени процедури по оценяване на учебници</w:t>
      </w:r>
      <w:bookmarkEnd w:id="1"/>
      <w:r w:rsidR="000F0108">
        <w:rPr>
          <w:rFonts w:ascii="Times New Roman" w:eastAsia="Times New Roman" w:hAnsi="Times New Roman" w:cs="Times New Roman"/>
          <w:sz w:val="24"/>
          <w:szCs w:val="24"/>
          <w:lang w:val="bg-BG"/>
        </w:rPr>
        <w:t xml:space="preserve"> и</w:t>
      </w:r>
      <w:r w:rsidR="00BB09FD">
        <w:rPr>
          <w:rFonts w:ascii="Times New Roman" w:eastAsia="Times New Roman" w:hAnsi="Times New Roman" w:cs="Times New Roman"/>
          <w:sz w:val="24"/>
          <w:szCs w:val="24"/>
          <w:lang w:val="bg-BG"/>
        </w:rPr>
        <w:t xml:space="preserve"> </w:t>
      </w:r>
      <w:r w:rsidR="00600C04">
        <w:rPr>
          <w:rFonts w:ascii="Times New Roman" w:eastAsia="Times New Roman" w:hAnsi="Times New Roman" w:cs="Times New Roman"/>
          <w:sz w:val="24"/>
          <w:szCs w:val="24"/>
          <w:lang w:val="bg-BG"/>
        </w:rPr>
        <w:t>учебни комплекти</w:t>
      </w:r>
      <w:r w:rsidR="00EB4310">
        <w:rPr>
          <w:rFonts w:ascii="Times New Roman" w:eastAsia="Times New Roman" w:hAnsi="Times New Roman" w:cs="Times New Roman"/>
          <w:sz w:val="24"/>
          <w:szCs w:val="24"/>
          <w:lang w:val="bg-BG"/>
        </w:rPr>
        <w:t xml:space="preserve"> </w:t>
      </w:r>
      <w:r w:rsidR="008762D4">
        <w:rPr>
          <w:rFonts w:ascii="Times New Roman" w:eastAsia="Times New Roman" w:hAnsi="Times New Roman" w:cs="Times New Roman"/>
          <w:sz w:val="24"/>
          <w:szCs w:val="24"/>
          <w:lang w:val="bg-BG"/>
        </w:rPr>
        <w:t xml:space="preserve">по </w:t>
      </w:r>
      <w:r w:rsidR="000C2038">
        <w:rPr>
          <w:rFonts w:ascii="Times New Roman" w:eastAsia="Times New Roman" w:hAnsi="Times New Roman" w:cs="Times New Roman"/>
          <w:sz w:val="24"/>
          <w:szCs w:val="24"/>
          <w:lang w:val="bg-BG"/>
        </w:rPr>
        <w:t>утвърдени учебни програми</w:t>
      </w:r>
      <w:r w:rsidR="00F41FD1">
        <w:rPr>
          <w:rFonts w:ascii="Times New Roman" w:eastAsia="Times New Roman" w:hAnsi="Times New Roman" w:cs="Times New Roman"/>
          <w:sz w:val="24"/>
          <w:szCs w:val="24"/>
          <w:lang w:val="bg-BG"/>
        </w:rPr>
        <w:t>,</w:t>
      </w:r>
      <w:r w:rsidR="000C2038">
        <w:rPr>
          <w:rFonts w:ascii="Times New Roman" w:eastAsia="Times New Roman" w:hAnsi="Times New Roman" w:cs="Times New Roman"/>
          <w:sz w:val="24"/>
          <w:szCs w:val="24"/>
          <w:lang w:val="bg-BG"/>
        </w:rPr>
        <w:t xml:space="preserve"> за </w:t>
      </w:r>
      <w:r w:rsidR="008762D4">
        <w:rPr>
          <w:rFonts w:ascii="Times New Roman" w:eastAsia="Times New Roman" w:hAnsi="Times New Roman" w:cs="Times New Roman"/>
          <w:sz w:val="24"/>
          <w:szCs w:val="24"/>
          <w:lang w:val="bg-BG"/>
        </w:rPr>
        <w:t xml:space="preserve">които </w:t>
      </w:r>
      <w:r w:rsidR="00600C04">
        <w:rPr>
          <w:rFonts w:ascii="Times New Roman" w:eastAsia="Times New Roman" w:hAnsi="Times New Roman" w:cs="Times New Roman"/>
          <w:sz w:val="24"/>
          <w:szCs w:val="24"/>
          <w:lang w:val="bg-BG"/>
        </w:rPr>
        <w:t>към момента няма одобрени съответни учебни</w:t>
      </w:r>
      <w:r w:rsidR="00F41FD1">
        <w:rPr>
          <w:rFonts w:ascii="Times New Roman" w:eastAsia="Times New Roman" w:hAnsi="Times New Roman" w:cs="Times New Roman"/>
          <w:sz w:val="24"/>
          <w:szCs w:val="24"/>
          <w:lang w:val="bg-BG"/>
        </w:rPr>
        <w:t>ци</w:t>
      </w:r>
      <w:r w:rsidR="000F0108">
        <w:rPr>
          <w:rFonts w:ascii="Times New Roman" w:eastAsia="Times New Roman" w:hAnsi="Times New Roman" w:cs="Times New Roman"/>
          <w:sz w:val="24"/>
          <w:szCs w:val="24"/>
          <w:lang w:val="bg-BG"/>
        </w:rPr>
        <w:t xml:space="preserve"> и учебни комплекти</w:t>
      </w:r>
      <w:r w:rsidR="00600C04">
        <w:rPr>
          <w:rFonts w:ascii="Times New Roman" w:eastAsia="Times New Roman" w:hAnsi="Times New Roman" w:cs="Times New Roman"/>
          <w:sz w:val="24"/>
          <w:szCs w:val="24"/>
          <w:lang w:val="bg-BG"/>
        </w:rPr>
        <w:t>.</w:t>
      </w:r>
    </w:p>
    <w:p w14:paraId="344B1B84" w14:textId="77777777" w:rsidR="00AD1990" w:rsidRPr="002F22EF" w:rsidRDefault="00AD1990">
      <w:pPr>
        <w:rPr>
          <w:rFonts w:ascii="Times New Roman" w:hAnsi="Times New Roman" w:cs="Times New Roman"/>
          <w:sz w:val="24"/>
          <w:szCs w:val="24"/>
          <w:lang w:val="bg-BG"/>
        </w:rPr>
      </w:pPr>
    </w:p>
    <w:p w14:paraId="625AD06F" w14:textId="6B97F42E" w:rsidR="00AD1990" w:rsidRPr="004A2703" w:rsidRDefault="00AD1990" w:rsidP="004A2703">
      <w:pPr>
        <w:pStyle w:val="ListParagraph"/>
        <w:numPr>
          <w:ilvl w:val="0"/>
          <w:numId w:val="3"/>
        </w:numPr>
        <w:rPr>
          <w:rFonts w:ascii="Times New Roman" w:hAnsi="Times New Roman" w:cs="Times New Roman"/>
          <w:b/>
          <w:bCs/>
          <w:sz w:val="24"/>
          <w:szCs w:val="24"/>
          <w:lang w:val="bg-BG"/>
        </w:rPr>
      </w:pPr>
      <w:r w:rsidRPr="004A2703">
        <w:rPr>
          <w:rFonts w:ascii="Times New Roman" w:hAnsi="Times New Roman" w:cs="Times New Roman"/>
          <w:b/>
          <w:bCs/>
          <w:sz w:val="24"/>
          <w:szCs w:val="24"/>
          <w:lang w:val="bg-BG"/>
        </w:rPr>
        <w:t xml:space="preserve">ЦЕЛИ И ОБХВАТ </w:t>
      </w:r>
      <w:r w:rsidR="0049064D">
        <w:rPr>
          <w:rFonts w:ascii="Times New Roman" w:hAnsi="Times New Roman" w:cs="Times New Roman"/>
          <w:b/>
          <w:bCs/>
          <w:sz w:val="24"/>
          <w:szCs w:val="24"/>
          <w:lang w:val="bg-BG"/>
        </w:rPr>
        <w:t>НА ПРОГРАМАТА</w:t>
      </w:r>
    </w:p>
    <w:p w14:paraId="658D3580" w14:textId="77777777" w:rsidR="00273005" w:rsidRDefault="00864F59" w:rsidP="00DC05BD">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Основн</w:t>
      </w:r>
      <w:r w:rsidR="00273005">
        <w:rPr>
          <w:rFonts w:ascii="Times New Roman" w:eastAsia="Times New Roman" w:hAnsi="Times New Roman" w:cs="Times New Roman"/>
          <w:sz w:val="24"/>
          <w:szCs w:val="24"/>
          <w:lang w:val="bg-BG"/>
        </w:rPr>
        <w:t>и</w:t>
      </w:r>
      <w:r>
        <w:rPr>
          <w:rFonts w:ascii="Times New Roman" w:eastAsia="Times New Roman" w:hAnsi="Times New Roman" w:cs="Times New Roman"/>
          <w:sz w:val="24"/>
          <w:szCs w:val="24"/>
          <w:lang w:val="bg-BG"/>
        </w:rPr>
        <w:t>т</w:t>
      </w:r>
      <w:r w:rsidR="00273005">
        <w:rPr>
          <w:rFonts w:ascii="Times New Roman" w:eastAsia="Times New Roman" w:hAnsi="Times New Roman" w:cs="Times New Roman"/>
          <w:sz w:val="24"/>
          <w:szCs w:val="24"/>
          <w:lang w:val="bg-BG"/>
        </w:rPr>
        <w:t>е</w:t>
      </w:r>
      <w:r>
        <w:rPr>
          <w:rFonts w:ascii="Times New Roman" w:eastAsia="Times New Roman" w:hAnsi="Times New Roman" w:cs="Times New Roman"/>
          <w:sz w:val="24"/>
          <w:szCs w:val="24"/>
          <w:lang w:val="bg-BG"/>
        </w:rPr>
        <w:t xml:space="preserve"> цел</w:t>
      </w:r>
      <w:r w:rsidR="00273005">
        <w:rPr>
          <w:rFonts w:ascii="Times New Roman" w:eastAsia="Times New Roman" w:hAnsi="Times New Roman" w:cs="Times New Roman"/>
          <w:sz w:val="24"/>
          <w:szCs w:val="24"/>
          <w:lang w:val="bg-BG"/>
        </w:rPr>
        <w:t>и</w:t>
      </w:r>
      <w:r>
        <w:rPr>
          <w:rFonts w:ascii="Times New Roman" w:eastAsia="Times New Roman" w:hAnsi="Times New Roman" w:cs="Times New Roman"/>
          <w:sz w:val="24"/>
          <w:szCs w:val="24"/>
          <w:lang w:val="bg-BG"/>
        </w:rPr>
        <w:t xml:space="preserve"> на програмата </w:t>
      </w:r>
      <w:r w:rsidR="00273005">
        <w:rPr>
          <w:rFonts w:ascii="Times New Roman" w:eastAsia="Times New Roman" w:hAnsi="Times New Roman" w:cs="Times New Roman"/>
          <w:sz w:val="24"/>
          <w:szCs w:val="24"/>
          <w:lang w:val="bg-BG"/>
        </w:rPr>
        <w:t>са:</w:t>
      </w:r>
    </w:p>
    <w:p w14:paraId="14A1C968" w14:textId="77777777" w:rsidR="00273005" w:rsidRPr="00E64E81" w:rsidRDefault="00273005" w:rsidP="00DC05BD">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w:t>
      </w:r>
      <w:r w:rsidR="00864F59">
        <w:rPr>
          <w:rFonts w:ascii="Times New Roman" w:eastAsia="Times New Roman" w:hAnsi="Times New Roman" w:cs="Times New Roman"/>
          <w:sz w:val="24"/>
          <w:szCs w:val="24"/>
          <w:lang w:val="bg-BG"/>
        </w:rPr>
        <w:t xml:space="preserve"> о</w:t>
      </w:r>
      <w:r w:rsidR="00600C04" w:rsidRPr="00600C04">
        <w:rPr>
          <w:rFonts w:ascii="Times New Roman" w:eastAsia="Times New Roman" w:hAnsi="Times New Roman" w:cs="Times New Roman"/>
          <w:sz w:val="24"/>
          <w:szCs w:val="24"/>
          <w:lang w:val="bg-BG"/>
        </w:rPr>
        <w:t xml:space="preserve">сигуряване на системата на училищното образование </w:t>
      </w:r>
      <w:r w:rsidR="00600C04" w:rsidRPr="00A108C2">
        <w:rPr>
          <w:rFonts w:ascii="Times New Roman" w:eastAsia="Times New Roman" w:hAnsi="Times New Roman" w:cs="Times New Roman"/>
          <w:sz w:val="24"/>
          <w:szCs w:val="24"/>
          <w:lang w:val="bg-BG"/>
        </w:rPr>
        <w:t>с учебници и учебни комплекти, създадени по новите учебни програми</w:t>
      </w:r>
      <w:r w:rsidRPr="00E64E81">
        <w:rPr>
          <w:rFonts w:ascii="Times New Roman" w:eastAsia="Times New Roman" w:hAnsi="Times New Roman" w:cs="Times New Roman"/>
          <w:sz w:val="24"/>
          <w:szCs w:val="24"/>
          <w:lang w:val="bg-BG"/>
        </w:rPr>
        <w:t>;</w:t>
      </w:r>
    </w:p>
    <w:p w14:paraId="12305B2F" w14:textId="7DA43A97" w:rsidR="00600C04" w:rsidRPr="00DD7A69" w:rsidRDefault="00273005" w:rsidP="00DC05BD">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sidRPr="00E64E81">
        <w:rPr>
          <w:rFonts w:ascii="Times New Roman" w:eastAsia="Times New Roman" w:hAnsi="Times New Roman" w:cs="Times New Roman"/>
          <w:sz w:val="24"/>
          <w:szCs w:val="24"/>
          <w:lang w:val="bg-BG"/>
        </w:rPr>
        <w:t>-</w:t>
      </w:r>
      <w:r w:rsidR="00585DCB" w:rsidRPr="00A108C2">
        <w:rPr>
          <w:rFonts w:ascii="Times New Roman" w:eastAsia="Times New Roman" w:hAnsi="Times New Roman" w:cs="Times New Roman"/>
          <w:sz w:val="24"/>
          <w:szCs w:val="24"/>
          <w:lang w:val="bg-BG"/>
        </w:rPr>
        <w:t xml:space="preserve"> </w:t>
      </w:r>
      <w:r w:rsidR="00CD3CAC" w:rsidRPr="00A108C2">
        <w:rPr>
          <w:rFonts w:ascii="Times New Roman" w:eastAsia="Times New Roman" w:hAnsi="Times New Roman" w:cs="Times New Roman"/>
          <w:sz w:val="24"/>
          <w:szCs w:val="24"/>
          <w:lang w:val="bg-BG"/>
        </w:rPr>
        <w:t xml:space="preserve"> осигуряване на условия за равен достъп до училищно образование и повишаване на качеството на образователния процес на търсещите или получилите закрила и мигрантите.</w:t>
      </w:r>
    </w:p>
    <w:p w14:paraId="2C69C437" w14:textId="0B421405" w:rsidR="00600C04" w:rsidRPr="00600C04" w:rsidRDefault="00600C04" w:rsidP="00600C04">
      <w:pPr>
        <w:widowControl w:val="0"/>
        <w:autoSpaceDE w:val="0"/>
        <w:autoSpaceDN w:val="0"/>
        <w:adjustRightInd w:val="0"/>
        <w:spacing w:after="0" w:line="360" w:lineRule="auto"/>
        <w:ind w:firstLine="360"/>
        <w:contextualSpacing/>
        <w:jc w:val="both"/>
        <w:rPr>
          <w:rFonts w:ascii="Times New Roman" w:eastAsia="Times New Roman" w:hAnsi="Times New Roman" w:cs="Times New Roman"/>
          <w:sz w:val="24"/>
          <w:szCs w:val="24"/>
          <w:lang w:val="bg-BG"/>
        </w:rPr>
      </w:pPr>
      <w:r w:rsidRPr="00600C04">
        <w:rPr>
          <w:rFonts w:ascii="Times New Roman" w:eastAsia="Times New Roman" w:hAnsi="Times New Roman" w:cs="Times New Roman"/>
          <w:sz w:val="24"/>
          <w:szCs w:val="24"/>
          <w:lang w:val="bg-BG"/>
        </w:rPr>
        <w:t>Програмата обхваща училища от системата на училищното образование.</w:t>
      </w:r>
    </w:p>
    <w:p w14:paraId="23A93E31" w14:textId="2324DBB6" w:rsidR="00600C04" w:rsidRDefault="00600C04" w:rsidP="004A2703">
      <w:pPr>
        <w:rPr>
          <w:rFonts w:ascii="Times New Roman" w:hAnsi="Times New Roman" w:cs="Times New Roman"/>
          <w:color w:val="2E74B5" w:themeColor="accent5" w:themeShade="BF"/>
          <w:sz w:val="24"/>
          <w:szCs w:val="24"/>
          <w:lang w:val="bg-BG"/>
        </w:rPr>
      </w:pPr>
    </w:p>
    <w:p w14:paraId="79B796BA" w14:textId="23678656" w:rsidR="004A2703" w:rsidRDefault="004A2703" w:rsidP="004A2703">
      <w:pPr>
        <w:pStyle w:val="ListParagraph"/>
        <w:numPr>
          <w:ilvl w:val="0"/>
          <w:numId w:val="3"/>
        </w:numPr>
        <w:spacing w:after="0" w:line="360" w:lineRule="auto"/>
        <w:rPr>
          <w:rFonts w:ascii="Times New Roman" w:hAnsi="Times New Roman" w:cs="Times New Roman"/>
          <w:b/>
          <w:bCs/>
          <w:sz w:val="24"/>
          <w:szCs w:val="24"/>
          <w:lang w:val="bg-BG"/>
        </w:rPr>
      </w:pPr>
      <w:r>
        <w:rPr>
          <w:rFonts w:ascii="Times New Roman" w:hAnsi="Times New Roman" w:cs="Times New Roman"/>
          <w:b/>
          <w:bCs/>
          <w:sz w:val="24"/>
          <w:szCs w:val="24"/>
          <w:lang w:val="bg-BG"/>
        </w:rPr>
        <w:t>ПОКАЗАТЕЛИ ЗА ПОСТИГАНЕ НА ЦЕЛИТЕ</w:t>
      </w:r>
    </w:p>
    <w:p w14:paraId="7410C567" w14:textId="535D159E" w:rsidR="00B55A84" w:rsidRDefault="00B55A84" w:rsidP="00DC05BD">
      <w:pPr>
        <w:tabs>
          <w:tab w:val="left" w:pos="-360"/>
          <w:tab w:val="left" w:pos="0"/>
          <w:tab w:val="left" w:pos="567"/>
          <w:tab w:val="left" w:pos="851"/>
        </w:tabs>
        <w:spacing w:after="0" w:line="360" w:lineRule="auto"/>
        <w:jc w:val="both"/>
        <w:rPr>
          <w:rFonts w:ascii="Times New Roman" w:eastAsia="Times New Roman" w:hAnsi="Times New Roman" w:cs="Times New Roman"/>
          <w:b/>
          <w:sz w:val="24"/>
          <w:szCs w:val="24"/>
          <w:lang w:val="bg-BG" w:eastAsia="bg-BG"/>
        </w:rPr>
      </w:pPr>
      <w:r w:rsidRPr="00B55A84">
        <w:rPr>
          <w:rFonts w:ascii="Times New Roman" w:eastAsia="Times New Roman" w:hAnsi="Times New Roman" w:cs="Times New Roman"/>
          <w:b/>
          <w:sz w:val="24"/>
          <w:szCs w:val="24"/>
          <w:lang w:val="bg-BG" w:eastAsia="bg-BG"/>
        </w:rPr>
        <w:t xml:space="preserve">Модул </w:t>
      </w:r>
      <w:r w:rsidR="002B5679">
        <w:rPr>
          <w:rFonts w:ascii="Times New Roman" w:eastAsia="Times New Roman" w:hAnsi="Times New Roman" w:cs="Times New Roman"/>
          <w:b/>
          <w:sz w:val="24"/>
          <w:szCs w:val="24"/>
          <w:lang w:val="bg-BG" w:eastAsia="bg-BG"/>
        </w:rPr>
        <w:t>1</w:t>
      </w:r>
      <w:r w:rsidRPr="00B55A84">
        <w:rPr>
          <w:rFonts w:ascii="Times New Roman" w:eastAsia="Times New Roman" w:hAnsi="Times New Roman" w:cs="Times New Roman"/>
          <w:b/>
          <w:sz w:val="24"/>
          <w:szCs w:val="24"/>
          <w:lang w:val="bg-BG" w:eastAsia="bg-BG"/>
        </w:rPr>
        <w:t xml:space="preserve"> „Оценяване и одобряване на проекти на учебници и на проекти на учебни комплекти“ </w:t>
      </w:r>
    </w:p>
    <w:p w14:paraId="7D126C87" w14:textId="7F31F437" w:rsidR="00B55A84" w:rsidRPr="00B55A84" w:rsidRDefault="009A3C61" w:rsidP="00DC05BD">
      <w:pPr>
        <w:tabs>
          <w:tab w:val="left" w:pos="-360"/>
          <w:tab w:val="left" w:pos="0"/>
          <w:tab w:val="left" w:pos="567"/>
          <w:tab w:val="left" w:pos="851"/>
        </w:tabs>
        <w:spacing w:after="0" w:line="360" w:lineRule="auto"/>
        <w:ind w:firstLine="567"/>
        <w:jc w:val="both"/>
        <w:rPr>
          <w:rFonts w:ascii="Times New Roman" w:eastAsia="Times New Roman" w:hAnsi="Times New Roman" w:cs="Times New Roman"/>
          <w:bCs/>
          <w:sz w:val="24"/>
          <w:szCs w:val="24"/>
          <w:lang w:val="bg-BG" w:eastAsia="bg-BG"/>
        </w:rPr>
      </w:pPr>
      <w:r>
        <w:rPr>
          <w:rFonts w:ascii="Times New Roman" w:eastAsia="Times New Roman" w:hAnsi="Times New Roman" w:cs="Times New Roman"/>
          <w:bCs/>
          <w:sz w:val="24"/>
          <w:szCs w:val="24"/>
          <w:lang w:val="bg-BG" w:eastAsia="bg-BG"/>
        </w:rPr>
        <w:t xml:space="preserve">Проведени </w:t>
      </w:r>
      <w:r w:rsidR="00B55A84" w:rsidRPr="00B55A84">
        <w:rPr>
          <w:rFonts w:ascii="Times New Roman" w:eastAsia="Times New Roman" w:hAnsi="Times New Roman" w:cs="Times New Roman"/>
          <w:bCs/>
          <w:sz w:val="24"/>
          <w:szCs w:val="24"/>
          <w:lang w:val="bg-BG" w:eastAsia="bg-BG"/>
        </w:rPr>
        <w:t>процедури по оценяване и одобряване на проекти</w:t>
      </w:r>
      <w:r w:rsidR="0044734C">
        <w:rPr>
          <w:rFonts w:ascii="Times New Roman" w:eastAsia="Times New Roman" w:hAnsi="Times New Roman" w:cs="Times New Roman"/>
          <w:bCs/>
          <w:sz w:val="24"/>
          <w:szCs w:val="24"/>
          <w:lang w:val="bg-BG" w:eastAsia="bg-BG"/>
        </w:rPr>
        <w:t xml:space="preserve"> на</w:t>
      </w:r>
      <w:r w:rsidR="00B55A84" w:rsidRPr="00B55A84">
        <w:rPr>
          <w:rFonts w:ascii="Times New Roman" w:eastAsia="Times New Roman" w:hAnsi="Times New Roman" w:cs="Times New Roman"/>
          <w:bCs/>
          <w:sz w:val="24"/>
          <w:szCs w:val="24"/>
          <w:lang w:val="bg-BG" w:eastAsia="bg-BG"/>
        </w:rPr>
        <w:t xml:space="preserve"> учебници</w:t>
      </w:r>
      <w:r w:rsidR="0044734C">
        <w:rPr>
          <w:rFonts w:ascii="Times New Roman" w:eastAsia="Times New Roman" w:hAnsi="Times New Roman" w:cs="Times New Roman"/>
          <w:bCs/>
          <w:sz w:val="24"/>
          <w:szCs w:val="24"/>
          <w:lang w:val="bg-BG" w:eastAsia="bg-BG"/>
        </w:rPr>
        <w:t xml:space="preserve"> и на </w:t>
      </w:r>
      <w:r w:rsidR="00B55A84" w:rsidRPr="00B55A84">
        <w:rPr>
          <w:rFonts w:ascii="Times New Roman" w:eastAsia="Times New Roman" w:hAnsi="Times New Roman" w:cs="Times New Roman"/>
          <w:bCs/>
          <w:sz w:val="24"/>
          <w:szCs w:val="24"/>
          <w:lang w:val="bg-BG" w:eastAsia="bg-BG"/>
        </w:rPr>
        <w:t>учебни комплекти</w:t>
      </w:r>
      <w:r w:rsidR="00AC06DF">
        <w:rPr>
          <w:rFonts w:ascii="Times New Roman" w:eastAsia="Times New Roman" w:hAnsi="Times New Roman" w:cs="Times New Roman"/>
          <w:bCs/>
          <w:sz w:val="24"/>
          <w:szCs w:val="24"/>
          <w:lang w:val="bg-BG" w:eastAsia="bg-BG"/>
        </w:rPr>
        <w:t xml:space="preserve"> (заповедите за откриване на съответните процедури са публикувани на интернет страницата на </w:t>
      </w:r>
      <w:r w:rsidR="00AC06DF" w:rsidRPr="00AC06DF">
        <w:rPr>
          <w:rFonts w:ascii="Times New Roman" w:eastAsia="Times New Roman" w:hAnsi="Times New Roman" w:cs="Times New Roman"/>
          <w:bCs/>
          <w:sz w:val="24"/>
          <w:szCs w:val="24"/>
          <w:lang w:val="bg-BG" w:eastAsia="bg-BG"/>
        </w:rPr>
        <w:t>Министерството на образованието и науката</w:t>
      </w:r>
      <w:r w:rsidR="00AC06DF">
        <w:rPr>
          <w:rFonts w:ascii="Times New Roman" w:eastAsia="Times New Roman" w:hAnsi="Times New Roman" w:cs="Times New Roman"/>
          <w:bCs/>
          <w:sz w:val="24"/>
          <w:szCs w:val="24"/>
          <w:lang w:val="bg-BG" w:eastAsia="bg-BG"/>
        </w:rPr>
        <w:t>)</w:t>
      </w:r>
      <w:r w:rsidR="00BD30E0">
        <w:rPr>
          <w:rFonts w:ascii="Times New Roman" w:eastAsia="Times New Roman" w:hAnsi="Times New Roman" w:cs="Times New Roman"/>
          <w:bCs/>
          <w:sz w:val="24"/>
          <w:szCs w:val="24"/>
          <w:lang w:val="bg-BG" w:eastAsia="bg-BG"/>
        </w:rPr>
        <w:t>, както следва</w:t>
      </w:r>
      <w:r w:rsidR="00B55A84" w:rsidRPr="00B55A84">
        <w:rPr>
          <w:rFonts w:ascii="Times New Roman" w:eastAsia="Times New Roman" w:hAnsi="Times New Roman" w:cs="Times New Roman"/>
          <w:bCs/>
          <w:sz w:val="24"/>
          <w:szCs w:val="24"/>
          <w:lang w:val="bg-BG" w:eastAsia="bg-BG"/>
        </w:rPr>
        <w:t>:</w:t>
      </w:r>
    </w:p>
    <w:p w14:paraId="265E75D3" w14:textId="075F3FB7" w:rsidR="00B55A84" w:rsidRPr="00B55A84" w:rsidRDefault="0044734C" w:rsidP="00E56C2C">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bookmarkStart w:id="2" w:name="_Hlk157422290"/>
      <w:r>
        <w:rPr>
          <w:rFonts w:ascii="Times New Roman" w:eastAsia="Times New Roman" w:hAnsi="Times New Roman" w:cs="Times New Roman"/>
          <w:sz w:val="24"/>
          <w:szCs w:val="24"/>
          <w:lang w:val="bg-BG"/>
        </w:rPr>
        <w:t>•</w:t>
      </w:r>
      <w:bookmarkEnd w:id="2"/>
      <w:r>
        <w:rPr>
          <w:rFonts w:ascii="Times New Roman" w:eastAsia="Times New Roman" w:hAnsi="Times New Roman" w:cs="Times New Roman"/>
          <w:sz w:val="24"/>
          <w:szCs w:val="24"/>
          <w:lang w:val="bg-BG"/>
        </w:rPr>
        <w:t xml:space="preserve"> </w:t>
      </w:r>
      <w:r w:rsidR="00B21643">
        <w:rPr>
          <w:rFonts w:ascii="Times New Roman" w:eastAsia="Times New Roman" w:hAnsi="Times New Roman" w:cs="Times New Roman"/>
          <w:sz w:val="24"/>
          <w:szCs w:val="24"/>
          <w:lang w:val="bg-BG"/>
        </w:rPr>
        <w:t>у</w:t>
      </w:r>
      <w:r w:rsidR="00B55A84" w:rsidRPr="00B55A84">
        <w:rPr>
          <w:rFonts w:ascii="Times New Roman" w:eastAsia="Times New Roman" w:hAnsi="Times New Roman" w:cs="Times New Roman"/>
          <w:sz w:val="24"/>
          <w:szCs w:val="24"/>
          <w:lang w:val="bg-BG"/>
        </w:rPr>
        <w:t>чебни</w:t>
      </w:r>
      <w:r w:rsidR="00854950">
        <w:rPr>
          <w:rFonts w:ascii="Times New Roman" w:eastAsia="Times New Roman" w:hAnsi="Times New Roman" w:cs="Times New Roman"/>
          <w:sz w:val="24"/>
          <w:szCs w:val="24"/>
          <w:lang w:val="bg-BG"/>
        </w:rPr>
        <w:t xml:space="preserve"> комплекти </w:t>
      </w:r>
      <w:r w:rsidR="00B55A84" w:rsidRPr="00B55A84">
        <w:rPr>
          <w:rFonts w:ascii="Times New Roman" w:eastAsia="Times New Roman" w:hAnsi="Times New Roman" w:cs="Times New Roman"/>
          <w:sz w:val="24"/>
          <w:szCs w:val="24"/>
          <w:lang w:val="bg-BG"/>
        </w:rPr>
        <w:t xml:space="preserve">за </w:t>
      </w:r>
      <w:r w:rsidR="00E56C2C">
        <w:rPr>
          <w:rFonts w:ascii="Times New Roman" w:eastAsia="Times New Roman" w:hAnsi="Times New Roman" w:cs="Times New Roman"/>
          <w:sz w:val="24"/>
          <w:szCs w:val="24"/>
        </w:rPr>
        <w:t>I</w:t>
      </w:r>
      <w:r w:rsidR="00B55A84" w:rsidRPr="00B55A84">
        <w:rPr>
          <w:rFonts w:ascii="Times New Roman" w:eastAsia="Times New Roman" w:hAnsi="Times New Roman" w:cs="Times New Roman"/>
          <w:sz w:val="24"/>
          <w:szCs w:val="24"/>
          <w:lang w:val="bg-BG"/>
        </w:rPr>
        <w:t>V клас по учебни</w:t>
      </w:r>
      <w:r w:rsidR="00E56C2C">
        <w:rPr>
          <w:rFonts w:ascii="Times New Roman" w:eastAsia="Times New Roman" w:hAnsi="Times New Roman" w:cs="Times New Roman"/>
          <w:sz w:val="24"/>
          <w:szCs w:val="24"/>
          <w:lang w:val="bg-BG"/>
        </w:rPr>
        <w:t>я</w:t>
      </w:r>
      <w:r w:rsidR="00B55A84" w:rsidRPr="00B55A84">
        <w:rPr>
          <w:rFonts w:ascii="Times New Roman" w:eastAsia="Times New Roman" w:hAnsi="Times New Roman" w:cs="Times New Roman"/>
          <w:sz w:val="24"/>
          <w:szCs w:val="24"/>
          <w:lang w:val="bg-BG"/>
        </w:rPr>
        <w:t xml:space="preserve"> предмет</w:t>
      </w:r>
      <w:r w:rsidR="00E56C2C">
        <w:rPr>
          <w:rFonts w:ascii="Times New Roman" w:eastAsia="Times New Roman" w:hAnsi="Times New Roman" w:cs="Times New Roman"/>
          <w:sz w:val="24"/>
          <w:szCs w:val="24"/>
          <w:lang w:val="bg-BG"/>
        </w:rPr>
        <w:t xml:space="preserve"> </w:t>
      </w:r>
      <w:r w:rsidR="00A13F7E">
        <w:rPr>
          <w:rFonts w:ascii="Times New Roman" w:eastAsia="Times New Roman" w:hAnsi="Times New Roman" w:cs="Times New Roman"/>
          <w:sz w:val="24"/>
          <w:szCs w:val="24"/>
          <w:lang w:val="bg-BG"/>
        </w:rPr>
        <w:t>компютърно моделиране</w:t>
      </w:r>
      <w:r w:rsidR="00AC06DF">
        <w:rPr>
          <w:rFonts w:ascii="Times New Roman" w:eastAsia="Times New Roman" w:hAnsi="Times New Roman" w:cs="Times New Roman"/>
          <w:sz w:val="24"/>
          <w:szCs w:val="24"/>
          <w:lang w:val="bg-BG"/>
        </w:rPr>
        <w:t xml:space="preserve"> (</w:t>
      </w:r>
      <w:bookmarkStart w:id="3" w:name="_Hlk187227471"/>
      <w:r w:rsidR="0035110A">
        <w:rPr>
          <w:rFonts w:ascii="Times New Roman" w:eastAsia="Times New Roman" w:hAnsi="Times New Roman" w:cs="Times New Roman"/>
          <w:sz w:val="24"/>
          <w:szCs w:val="24"/>
          <w:lang w:val="bg-BG"/>
        </w:rPr>
        <w:t xml:space="preserve">процедурата е открита със Заповед № </w:t>
      </w:r>
      <w:bookmarkEnd w:id="3"/>
      <w:r w:rsidR="0035110A" w:rsidRPr="0035110A">
        <w:rPr>
          <w:rFonts w:ascii="Times New Roman" w:eastAsia="Times New Roman" w:hAnsi="Times New Roman" w:cs="Times New Roman"/>
          <w:sz w:val="24"/>
          <w:szCs w:val="24"/>
          <w:lang w:val="bg-BG"/>
        </w:rPr>
        <w:t>РД 09-546/26.02.2024</w:t>
      </w:r>
      <w:r w:rsidR="0035110A">
        <w:rPr>
          <w:rFonts w:ascii="Times New Roman" w:eastAsia="Times New Roman" w:hAnsi="Times New Roman" w:cs="Times New Roman"/>
          <w:sz w:val="24"/>
          <w:szCs w:val="24"/>
          <w:lang w:val="bg-BG"/>
        </w:rPr>
        <w:t xml:space="preserve"> г.)</w:t>
      </w:r>
      <w:r w:rsidR="00A13F7E" w:rsidRPr="00E64E81">
        <w:rPr>
          <w:rFonts w:ascii="Times New Roman" w:eastAsia="Times New Roman" w:hAnsi="Times New Roman" w:cs="Times New Roman"/>
          <w:sz w:val="24"/>
          <w:szCs w:val="24"/>
          <w:lang w:val="bg-BG"/>
        </w:rPr>
        <w:t>;</w:t>
      </w:r>
      <w:r w:rsidR="00B55A84" w:rsidRPr="00B55A84">
        <w:rPr>
          <w:rFonts w:ascii="Times New Roman" w:eastAsia="Times New Roman" w:hAnsi="Times New Roman" w:cs="Times New Roman"/>
          <w:sz w:val="24"/>
          <w:szCs w:val="24"/>
          <w:lang w:val="bg-BG"/>
        </w:rPr>
        <w:t xml:space="preserve"> </w:t>
      </w:r>
    </w:p>
    <w:p w14:paraId="10DAE33E" w14:textId="4A23B3BC" w:rsidR="00B55A84" w:rsidRPr="00B55A84" w:rsidRDefault="0044734C" w:rsidP="00DC05BD">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DC05BD">
        <w:rPr>
          <w:rFonts w:ascii="Times New Roman" w:eastAsia="Times New Roman" w:hAnsi="Times New Roman" w:cs="Times New Roman"/>
          <w:sz w:val="24"/>
          <w:szCs w:val="24"/>
          <w:lang w:val="bg-BG"/>
        </w:rPr>
        <w:t>у</w:t>
      </w:r>
      <w:r w:rsidR="00B55A84" w:rsidRPr="00B55A84">
        <w:rPr>
          <w:rFonts w:ascii="Times New Roman" w:eastAsia="Times New Roman" w:hAnsi="Times New Roman" w:cs="Times New Roman"/>
          <w:sz w:val="24"/>
          <w:szCs w:val="24"/>
          <w:lang w:val="bg-BG"/>
        </w:rPr>
        <w:t xml:space="preserve">чебници за </w:t>
      </w:r>
      <w:r w:rsidR="00B55A84" w:rsidRPr="00B55A84">
        <w:rPr>
          <w:rFonts w:ascii="Times New Roman" w:eastAsia="Times New Roman" w:hAnsi="Times New Roman" w:cs="Times New Roman"/>
          <w:sz w:val="24"/>
          <w:szCs w:val="24"/>
        </w:rPr>
        <w:t>XI</w:t>
      </w:r>
      <w:r w:rsidR="00B55A84" w:rsidRPr="00B55A84">
        <w:rPr>
          <w:rFonts w:ascii="Times New Roman" w:eastAsia="Times New Roman" w:hAnsi="Times New Roman" w:cs="Times New Roman"/>
          <w:sz w:val="24"/>
          <w:szCs w:val="24"/>
          <w:lang w:val="bg-BG"/>
        </w:rPr>
        <w:t xml:space="preserve"> и XII клас, профилирана подготовка, по учебния предмет музика</w:t>
      </w:r>
      <w:r w:rsidR="00B55A84" w:rsidRPr="00B55A84">
        <w:rPr>
          <w:rFonts w:ascii="Times New Roman" w:eastAsia="Times New Roman" w:hAnsi="Times New Roman" w:cs="Times New Roman"/>
          <w:sz w:val="24"/>
          <w:szCs w:val="24"/>
          <w:lang w:val="bg-BG" w:eastAsia="bg-BG"/>
        </w:rPr>
        <w:t xml:space="preserve"> </w:t>
      </w:r>
      <w:r w:rsidR="0087130D">
        <w:rPr>
          <w:rFonts w:ascii="Times New Roman" w:eastAsia="Times New Roman" w:hAnsi="Times New Roman" w:cs="Times New Roman"/>
          <w:sz w:val="24"/>
          <w:szCs w:val="24"/>
          <w:lang w:val="bg-BG"/>
        </w:rPr>
        <w:t>(</w:t>
      </w:r>
      <w:bookmarkStart w:id="4" w:name="_Hlk187228426"/>
      <w:bookmarkStart w:id="5" w:name="_Hlk187227950"/>
      <w:r w:rsidR="0087130D">
        <w:rPr>
          <w:rFonts w:ascii="Times New Roman" w:eastAsia="Times New Roman" w:hAnsi="Times New Roman" w:cs="Times New Roman"/>
          <w:sz w:val="24"/>
          <w:szCs w:val="24"/>
          <w:lang w:val="bg-BG"/>
        </w:rPr>
        <w:t xml:space="preserve">процедурата е открита </w:t>
      </w:r>
      <w:bookmarkEnd w:id="4"/>
      <w:r w:rsidR="0087130D">
        <w:rPr>
          <w:rFonts w:ascii="Times New Roman" w:eastAsia="Times New Roman" w:hAnsi="Times New Roman" w:cs="Times New Roman"/>
          <w:sz w:val="24"/>
          <w:szCs w:val="24"/>
          <w:lang w:val="bg-BG"/>
        </w:rPr>
        <w:t xml:space="preserve">със Заповед </w:t>
      </w:r>
      <w:bookmarkEnd w:id="5"/>
      <w:r w:rsidR="0087130D">
        <w:rPr>
          <w:rFonts w:ascii="Times New Roman" w:eastAsia="Times New Roman" w:hAnsi="Times New Roman" w:cs="Times New Roman"/>
          <w:sz w:val="24"/>
          <w:szCs w:val="24"/>
          <w:lang w:val="bg-BG"/>
        </w:rPr>
        <w:t>№</w:t>
      </w:r>
      <w:r w:rsidR="0087130D" w:rsidRPr="00E64E81">
        <w:rPr>
          <w:lang w:val="bg-BG"/>
        </w:rPr>
        <w:t xml:space="preserve"> </w:t>
      </w:r>
      <w:r w:rsidR="0087130D" w:rsidRPr="0087130D">
        <w:rPr>
          <w:rFonts w:ascii="Times New Roman" w:eastAsia="Times New Roman" w:hAnsi="Times New Roman" w:cs="Times New Roman"/>
          <w:sz w:val="24"/>
          <w:szCs w:val="24"/>
          <w:lang w:val="bg-BG"/>
        </w:rPr>
        <w:t>РД 09-869/04.04.2024</w:t>
      </w:r>
      <w:r w:rsidR="0087130D">
        <w:rPr>
          <w:rFonts w:ascii="Times New Roman" w:eastAsia="Times New Roman" w:hAnsi="Times New Roman" w:cs="Times New Roman"/>
          <w:sz w:val="24"/>
          <w:szCs w:val="24"/>
          <w:lang w:val="bg-BG"/>
        </w:rPr>
        <w:t xml:space="preserve"> г.)</w:t>
      </w:r>
      <w:r w:rsidR="00B55A84" w:rsidRPr="008F4F86">
        <w:rPr>
          <w:rFonts w:ascii="Times New Roman" w:eastAsia="Times New Roman" w:hAnsi="Times New Roman" w:cs="Times New Roman"/>
          <w:sz w:val="24"/>
          <w:szCs w:val="24"/>
          <w:lang w:val="bg-BG"/>
        </w:rPr>
        <w:t>;</w:t>
      </w:r>
    </w:p>
    <w:p w14:paraId="0467D2D5" w14:textId="58D108A7" w:rsidR="0087130D" w:rsidRPr="0087130D" w:rsidRDefault="0044734C" w:rsidP="00DC05BD">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bookmarkStart w:id="6" w:name="_Hlk187227686"/>
      <w:r>
        <w:rPr>
          <w:rFonts w:ascii="Times New Roman" w:eastAsia="Times New Roman" w:hAnsi="Times New Roman" w:cs="Times New Roman"/>
          <w:sz w:val="24"/>
          <w:szCs w:val="24"/>
          <w:lang w:val="bg-BG"/>
        </w:rPr>
        <w:t>•</w:t>
      </w:r>
      <w:bookmarkEnd w:id="6"/>
      <w:r>
        <w:rPr>
          <w:rFonts w:ascii="Times New Roman" w:eastAsia="Times New Roman" w:hAnsi="Times New Roman" w:cs="Times New Roman"/>
          <w:sz w:val="24"/>
          <w:szCs w:val="24"/>
          <w:lang w:val="bg-BG"/>
        </w:rPr>
        <w:t xml:space="preserve"> </w:t>
      </w:r>
      <w:r w:rsidR="0087130D" w:rsidRPr="0087130D">
        <w:rPr>
          <w:rFonts w:ascii="Times New Roman" w:eastAsia="Times New Roman" w:hAnsi="Times New Roman" w:cs="Times New Roman"/>
          <w:sz w:val="24"/>
          <w:szCs w:val="24"/>
          <w:lang w:val="bg-BG"/>
        </w:rPr>
        <w:t xml:space="preserve">учебници  </w:t>
      </w:r>
      <w:r w:rsidR="00DB4520">
        <w:rPr>
          <w:rFonts w:ascii="Times New Roman" w:eastAsia="Times New Roman" w:hAnsi="Times New Roman" w:cs="Times New Roman"/>
          <w:sz w:val="24"/>
          <w:szCs w:val="24"/>
          <w:lang w:val="bg-BG"/>
        </w:rPr>
        <w:t>от</w:t>
      </w:r>
      <w:r w:rsidR="0087130D" w:rsidRPr="0087130D">
        <w:rPr>
          <w:rFonts w:ascii="Times New Roman" w:eastAsia="Times New Roman" w:hAnsi="Times New Roman" w:cs="Times New Roman"/>
          <w:sz w:val="24"/>
          <w:szCs w:val="24"/>
          <w:lang w:val="bg-BG"/>
        </w:rPr>
        <w:t xml:space="preserve"> VII</w:t>
      </w:r>
      <w:r w:rsidR="00DB4520">
        <w:rPr>
          <w:rFonts w:ascii="Times New Roman" w:eastAsia="Times New Roman" w:hAnsi="Times New Roman" w:cs="Times New Roman"/>
          <w:sz w:val="24"/>
          <w:szCs w:val="24"/>
          <w:lang w:val="bg-BG"/>
        </w:rPr>
        <w:t xml:space="preserve"> до </w:t>
      </w:r>
      <w:r w:rsidR="0087130D" w:rsidRPr="0087130D">
        <w:rPr>
          <w:rFonts w:ascii="Times New Roman" w:eastAsia="Times New Roman" w:hAnsi="Times New Roman" w:cs="Times New Roman"/>
          <w:sz w:val="24"/>
          <w:szCs w:val="24"/>
          <w:lang w:val="bg-BG"/>
        </w:rPr>
        <w:t>XII клас по учебния предмет</w:t>
      </w:r>
      <w:r w:rsidR="0087130D">
        <w:rPr>
          <w:rFonts w:ascii="Times New Roman" w:eastAsia="Times New Roman" w:hAnsi="Times New Roman" w:cs="Times New Roman"/>
          <w:sz w:val="24"/>
          <w:szCs w:val="24"/>
          <w:lang w:val="bg-BG"/>
        </w:rPr>
        <w:t xml:space="preserve"> религия – неконфесионално обучение (</w:t>
      </w:r>
      <w:bookmarkStart w:id="7" w:name="_Hlk187228411"/>
      <w:r w:rsidR="00E942FC" w:rsidRPr="00E942FC">
        <w:rPr>
          <w:rFonts w:ascii="Times New Roman" w:eastAsia="Times New Roman" w:hAnsi="Times New Roman" w:cs="Times New Roman"/>
          <w:sz w:val="24"/>
          <w:szCs w:val="24"/>
          <w:lang w:val="bg-BG"/>
        </w:rPr>
        <w:t>процедур</w:t>
      </w:r>
      <w:r w:rsidR="0073161E">
        <w:rPr>
          <w:rFonts w:ascii="Times New Roman" w:eastAsia="Times New Roman" w:hAnsi="Times New Roman" w:cs="Times New Roman"/>
          <w:sz w:val="24"/>
          <w:szCs w:val="24"/>
          <w:lang w:val="bg-BG"/>
        </w:rPr>
        <w:t>и</w:t>
      </w:r>
      <w:r w:rsidR="00E942FC" w:rsidRPr="00E942FC">
        <w:rPr>
          <w:rFonts w:ascii="Times New Roman" w:eastAsia="Times New Roman" w:hAnsi="Times New Roman" w:cs="Times New Roman"/>
          <w:sz w:val="24"/>
          <w:szCs w:val="24"/>
          <w:lang w:val="bg-BG"/>
        </w:rPr>
        <w:t>т</w:t>
      </w:r>
      <w:r w:rsidR="0073161E">
        <w:rPr>
          <w:rFonts w:ascii="Times New Roman" w:eastAsia="Times New Roman" w:hAnsi="Times New Roman" w:cs="Times New Roman"/>
          <w:sz w:val="24"/>
          <w:szCs w:val="24"/>
          <w:lang w:val="bg-BG"/>
        </w:rPr>
        <w:t>е са</w:t>
      </w:r>
      <w:r w:rsidR="00E942FC" w:rsidRPr="00E942FC">
        <w:rPr>
          <w:rFonts w:ascii="Times New Roman" w:eastAsia="Times New Roman" w:hAnsi="Times New Roman" w:cs="Times New Roman"/>
          <w:sz w:val="24"/>
          <w:szCs w:val="24"/>
          <w:lang w:val="bg-BG"/>
        </w:rPr>
        <w:t xml:space="preserve"> открит</w:t>
      </w:r>
      <w:r w:rsidR="0073161E">
        <w:rPr>
          <w:rFonts w:ascii="Times New Roman" w:eastAsia="Times New Roman" w:hAnsi="Times New Roman" w:cs="Times New Roman"/>
          <w:sz w:val="24"/>
          <w:szCs w:val="24"/>
          <w:lang w:val="bg-BG"/>
        </w:rPr>
        <w:t>и</w:t>
      </w:r>
      <w:r w:rsidR="00E942FC" w:rsidRPr="00E942FC">
        <w:rPr>
          <w:rFonts w:ascii="Times New Roman" w:eastAsia="Times New Roman" w:hAnsi="Times New Roman" w:cs="Times New Roman"/>
          <w:sz w:val="24"/>
          <w:szCs w:val="24"/>
          <w:lang w:val="bg-BG"/>
        </w:rPr>
        <w:t xml:space="preserve"> </w:t>
      </w:r>
      <w:r w:rsidR="00950984" w:rsidRPr="00950984">
        <w:rPr>
          <w:rFonts w:ascii="Times New Roman" w:eastAsia="Times New Roman" w:hAnsi="Times New Roman" w:cs="Times New Roman"/>
          <w:sz w:val="24"/>
          <w:szCs w:val="24"/>
          <w:lang w:val="bg-BG"/>
        </w:rPr>
        <w:t>със Заповед</w:t>
      </w:r>
      <w:r w:rsidR="0087130D">
        <w:rPr>
          <w:rFonts w:ascii="Times New Roman" w:eastAsia="Times New Roman" w:hAnsi="Times New Roman" w:cs="Times New Roman"/>
          <w:sz w:val="24"/>
          <w:szCs w:val="24"/>
          <w:lang w:val="bg-BG"/>
        </w:rPr>
        <w:t xml:space="preserve"> </w:t>
      </w:r>
      <w:bookmarkEnd w:id="7"/>
      <w:r w:rsidR="0087130D" w:rsidRPr="0087130D">
        <w:rPr>
          <w:rFonts w:ascii="Times New Roman" w:eastAsia="Times New Roman" w:hAnsi="Times New Roman" w:cs="Times New Roman"/>
          <w:sz w:val="24"/>
          <w:szCs w:val="24"/>
          <w:lang w:val="bg-BG"/>
        </w:rPr>
        <w:t>РД 09-3074/12.10.2023</w:t>
      </w:r>
      <w:r w:rsidR="0087130D">
        <w:rPr>
          <w:rFonts w:ascii="Times New Roman" w:eastAsia="Times New Roman" w:hAnsi="Times New Roman" w:cs="Times New Roman"/>
          <w:sz w:val="24"/>
          <w:szCs w:val="24"/>
          <w:lang w:val="bg-BG"/>
        </w:rPr>
        <w:t xml:space="preserve"> г.)</w:t>
      </w:r>
      <w:r w:rsidR="0087130D" w:rsidRPr="00E64E81">
        <w:rPr>
          <w:rFonts w:ascii="Times New Roman" w:eastAsia="Times New Roman" w:hAnsi="Times New Roman" w:cs="Times New Roman"/>
          <w:sz w:val="24"/>
          <w:szCs w:val="24"/>
          <w:lang w:val="bg-BG"/>
        </w:rPr>
        <w:t>;</w:t>
      </w:r>
    </w:p>
    <w:p w14:paraId="384C6EDB" w14:textId="3E0147BC" w:rsidR="00B55A84" w:rsidRPr="00B55A84" w:rsidRDefault="0087130D" w:rsidP="00DC05BD">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bookmarkStart w:id="8" w:name="_Hlk187228099"/>
      <w:r>
        <w:rPr>
          <w:rFonts w:ascii="Times New Roman" w:eastAsia="Times New Roman" w:hAnsi="Times New Roman" w:cs="Times New Roman"/>
          <w:sz w:val="24"/>
          <w:szCs w:val="24"/>
          <w:lang w:val="bg-BG"/>
        </w:rPr>
        <w:lastRenderedPageBreak/>
        <w:t xml:space="preserve">• </w:t>
      </w:r>
      <w:r w:rsidR="000B7F3A">
        <w:rPr>
          <w:rFonts w:ascii="Times New Roman" w:eastAsia="Times New Roman" w:hAnsi="Times New Roman" w:cs="Times New Roman"/>
          <w:sz w:val="24"/>
          <w:szCs w:val="24"/>
          <w:lang w:val="bg-BG"/>
        </w:rPr>
        <w:t>у</w:t>
      </w:r>
      <w:r w:rsidR="000B7F3A" w:rsidRPr="00B55A84">
        <w:rPr>
          <w:rFonts w:ascii="Times New Roman" w:eastAsia="Times New Roman" w:hAnsi="Times New Roman" w:cs="Times New Roman"/>
          <w:sz w:val="24"/>
          <w:szCs w:val="24"/>
          <w:lang w:val="bg-BG"/>
        </w:rPr>
        <w:t>чебни</w:t>
      </w:r>
      <w:r w:rsidR="000B7F3A">
        <w:rPr>
          <w:rFonts w:ascii="Times New Roman" w:eastAsia="Times New Roman" w:hAnsi="Times New Roman" w:cs="Times New Roman"/>
          <w:sz w:val="24"/>
          <w:szCs w:val="24"/>
          <w:lang w:val="bg-BG"/>
        </w:rPr>
        <w:t xml:space="preserve"> комплекти</w:t>
      </w:r>
      <w:r w:rsidR="00B55A84" w:rsidRPr="00B55A84">
        <w:rPr>
          <w:rFonts w:ascii="Times New Roman" w:eastAsia="Times New Roman" w:hAnsi="Times New Roman" w:cs="Times New Roman"/>
          <w:sz w:val="24"/>
          <w:szCs w:val="24"/>
          <w:lang w:val="bg-BG"/>
        </w:rPr>
        <w:t xml:space="preserve"> по</w:t>
      </w:r>
      <w:r w:rsidR="00566715">
        <w:rPr>
          <w:rFonts w:ascii="Times New Roman" w:eastAsia="Times New Roman" w:hAnsi="Times New Roman" w:cs="Times New Roman"/>
          <w:sz w:val="24"/>
          <w:szCs w:val="24"/>
          <w:lang w:val="bg-BG"/>
        </w:rPr>
        <w:t xml:space="preserve"> общообразователния</w:t>
      </w:r>
      <w:r w:rsidR="00B55A84" w:rsidRPr="00B55A84">
        <w:rPr>
          <w:rFonts w:ascii="Times New Roman" w:eastAsia="Times New Roman" w:hAnsi="Times New Roman" w:cs="Times New Roman"/>
          <w:sz w:val="24"/>
          <w:szCs w:val="24"/>
          <w:lang w:val="bg-BG"/>
        </w:rPr>
        <w:t xml:space="preserve"> учеб</w:t>
      </w:r>
      <w:r w:rsidR="00566715">
        <w:rPr>
          <w:rFonts w:ascii="Times New Roman" w:eastAsia="Times New Roman" w:hAnsi="Times New Roman" w:cs="Times New Roman"/>
          <w:sz w:val="24"/>
          <w:szCs w:val="24"/>
          <w:lang w:val="bg-BG"/>
        </w:rPr>
        <w:t>е</w:t>
      </w:r>
      <w:r w:rsidR="00B55A84" w:rsidRPr="00B55A84">
        <w:rPr>
          <w:rFonts w:ascii="Times New Roman" w:eastAsia="Times New Roman" w:hAnsi="Times New Roman" w:cs="Times New Roman"/>
          <w:sz w:val="24"/>
          <w:szCs w:val="24"/>
          <w:lang w:val="bg-BG"/>
        </w:rPr>
        <w:t xml:space="preserve">н предмет чужд език </w:t>
      </w:r>
      <w:r w:rsidR="00566715">
        <w:rPr>
          <w:rFonts w:ascii="Times New Roman" w:eastAsia="Times New Roman" w:hAnsi="Times New Roman" w:cs="Times New Roman"/>
          <w:sz w:val="24"/>
          <w:szCs w:val="24"/>
          <w:lang w:val="bg-BG"/>
        </w:rPr>
        <w:t xml:space="preserve">– </w:t>
      </w:r>
      <w:r w:rsidR="00B55A84" w:rsidRPr="00B55A84">
        <w:rPr>
          <w:rFonts w:ascii="Times New Roman" w:eastAsia="Times New Roman" w:hAnsi="Times New Roman" w:cs="Times New Roman"/>
          <w:sz w:val="24"/>
          <w:szCs w:val="24"/>
          <w:lang w:val="bg-BG"/>
        </w:rPr>
        <w:t>италиански</w:t>
      </w:r>
      <w:r w:rsidR="00566715">
        <w:rPr>
          <w:rFonts w:ascii="Times New Roman" w:eastAsia="Times New Roman" w:hAnsi="Times New Roman" w:cs="Times New Roman"/>
          <w:sz w:val="24"/>
          <w:szCs w:val="24"/>
          <w:lang w:val="bg-BG"/>
        </w:rPr>
        <w:t xml:space="preserve"> </w:t>
      </w:r>
      <w:r w:rsidR="00B55A84" w:rsidRPr="00B55A84">
        <w:rPr>
          <w:rFonts w:ascii="Times New Roman" w:eastAsia="Times New Roman" w:hAnsi="Times New Roman" w:cs="Times New Roman"/>
          <w:sz w:val="24"/>
          <w:szCs w:val="24"/>
          <w:lang w:val="bg-BG"/>
        </w:rPr>
        <w:t>език</w:t>
      </w:r>
      <w:r w:rsidR="001363BE">
        <w:rPr>
          <w:rFonts w:ascii="Times New Roman" w:eastAsia="Times New Roman" w:hAnsi="Times New Roman" w:cs="Times New Roman"/>
          <w:sz w:val="24"/>
          <w:szCs w:val="24"/>
          <w:lang w:val="bg-BG"/>
        </w:rPr>
        <w:t>,</w:t>
      </w:r>
      <w:r w:rsidR="00566715">
        <w:rPr>
          <w:rFonts w:ascii="Times New Roman" w:eastAsia="Times New Roman" w:hAnsi="Times New Roman" w:cs="Times New Roman"/>
          <w:sz w:val="24"/>
          <w:szCs w:val="24"/>
          <w:lang w:val="bg-BG"/>
        </w:rPr>
        <w:t xml:space="preserve"> за </w:t>
      </w:r>
      <w:bookmarkStart w:id="9" w:name="_Hlk187228350"/>
      <w:r w:rsidR="00566715">
        <w:rPr>
          <w:rFonts w:ascii="Times New Roman" w:eastAsia="Times New Roman" w:hAnsi="Times New Roman" w:cs="Times New Roman"/>
          <w:sz w:val="24"/>
          <w:szCs w:val="24"/>
          <w:lang w:val="bg-BG"/>
        </w:rPr>
        <w:t xml:space="preserve">постигане на ниво </w:t>
      </w:r>
      <w:bookmarkEnd w:id="9"/>
      <w:r w:rsidR="00B55A84" w:rsidRPr="00B55A84">
        <w:rPr>
          <w:rFonts w:ascii="Times New Roman" w:eastAsia="Times New Roman" w:hAnsi="Times New Roman" w:cs="Times New Roman"/>
          <w:sz w:val="24"/>
          <w:szCs w:val="24"/>
          <w:lang w:val="bg-BG"/>
        </w:rPr>
        <w:t>В1.1</w:t>
      </w:r>
      <w:r w:rsidR="00566715">
        <w:rPr>
          <w:rFonts w:ascii="Times New Roman" w:eastAsia="Times New Roman" w:hAnsi="Times New Roman" w:cs="Times New Roman"/>
          <w:sz w:val="24"/>
          <w:szCs w:val="24"/>
          <w:lang w:val="bg-BG"/>
        </w:rPr>
        <w:t xml:space="preserve"> </w:t>
      </w:r>
      <w:r w:rsidR="00E942FC">
        <w:rPr>
          <w:rFonts w:ascii="Times New Roman" w:eastAsia="Times New Roman" w:hAnsi="Times New Roman" w:cs="Times New Roman"/>
          <w:sz w:val="24"/>
          <w:szCs w:val="24"/>
          <w:lang w:val="bg-BG"/>
        </w:rPr>
        <w:t xml:space="preserve">и за </w:t>
      </w:r>
      <w:r w:rsidR="00E942FC" w:rsidRPr="00E942FC">
        <w:rPr>
          <w:rFonts w:ascii="Times New Roman" w:eastAsia="Times New Roman" w:hAnsi="Times New Roman" w:cs="Times New Roman"/>
          <w:sz w:val="24"/>
          <w:szCs w:val="24"/>
          <w:lang w:val="bg-BG"/>
        </w:rPr>
        <w:t xml:space="preserve">постигане на ниво </w:t>
      </w:r>
      <w:r w:rsidR="00E942FC">
        <w:rPr>
          <w:rFonts w:ascii="Times New Roman" w:eastAsia="Times New Roman" w:hAnsi="Times New Roman" w:cs="Times New Roman"/>
          <w:sz w:val="24"/>
          <w:szCs w:val="24"/>
          <w:lang w:val="bg-BG"/>
        </w:rPr>
        <w:t xml:space="preserve">А2 (А1-А2) </w:t>
      </w:r>
      <w:bookmarkStart w:id="10" w:name="_Hlk187244285"/>
      <w:r w:rsidR="00E942FC">
        <w:rPr>
          <w:rFonts w:ascii="Times New Roman" w:eastAsia="Times New Roman" w:hAnsi="Times New Roman" w:cs="Times New Roman"/>
          <w:sz w:val="24"/>
          <w:szCs w:val="24"/>
          <w:lang w:val="bg-BG"/>
        </w:rPr>
        <w:t xml:space="preserve">по </w:t>
      </w:r>
      <w:r w:rsidR="00B55A84" w:rsidRPr="00B55A84">
        <w:rPr>
          <w:rFonts w:ascii="Times New Roman" w:eastAsia="Times New Roman" w:hAnsi="Times New Roman" w:cs="Times New Roman"/>
          <w:sz w:val="24"/>
          <w:szCs w:val="24"/>
          <w:lang w:val="bg-BG"/>
        </w:rPr>
        <w:t>ОЕЕ</w:t>
      </w:r>
      <w:r w:rsidR="00E942FC">
        <w:rPr>
          <w:rFonts w:ascii="Times New Roman" w:eastAsia="Times New Roman" w:hAnsi="Times New Roman" w:cs="Times New Roman"/>
          <w:sz w:val="24"/>
          <w:szCs w:val="24"/>
          <w:lang w:val="bg-BG"/>
        </w:rPr>
        <w:t>Р</w:t>
      </w:r>
      <w:r w:rsidR="00566715">
        <w:rPr>
          <w:rFonts w:ascii="Times New Roman" w:eastAsia="Times New Roman" w:hAnsi="Times New Roman" w:cs="Times New Roman"/>
          <w:sz w:val="24"/>
          <w:szCs w:val="24"/>
          <w:lang w:val="bg-BG"/>
        </w:rPr>
        <w:t xml:space="preserve"> </w:t>
      </w:r>
      <w:bookmarkEnd w:id="10"/>
      <w:r w:rsidR="00566715">
        <w:rPr>
          <w:rFonts w:ascii="Times New Roman" w:eastAsia="Times New Roman" w:hAnsi="Times New Roman" w:cs="Times New Roman"/>
          <w:sz w:val="24"/>
          <w:szCs w:val="24"/>
          <w:lang w:val="bg-BG"/>
        </w:rPr>
        <w:t>(</w:t>
      </w:r>
      <w:bookmarkStart w:id="11" w:name="_Hlk187229099"/>
      <w:r w:rsidR="00E942FC" w:rsidRPr="00E942FC">
        <w:rPr>
          <w:rFonts w:ascii="Times New Roman" w:eastAsia="Times New Roman" w:hAnsi="Times New Roman" w:cs="Times New Roman"/>
          <w:sz w:val="24"/>
          <w:szCs w:val="24"/>
          <w:lang w:val="bg-BG"/>
        </w:rPr>
        <w:t xml:space="preserve">процедурите са открити със </w:t>
      </w:r>
      <w:bookmarkStart w:id="12" w:name="_Hlk187228599"/>
      <w:r w:rsidR="00E942FC" w:rsidRPr="00E942FC">
        <w:rPr>
          <w:rFonts w:ascii="Times New Roman" w:eastAsia="Times New Roman" w:hAnsi="Times New Roman" w:cs="Times New Roman"/>
          <w:sz w:val="24"/>
          <w:szCs w:val="24"/>
          <w:lang w:val="bg-BG"/>
        </w:rPr>
        <w:t>Заповед</w:t>
      </w:r>
      <w:bookmarkEnd w:id="11"/>
      <w:bookmarkEnd w:id="12"/>
      <w:r w:rsidR="00F55010">
        <w:rPr>
          <w:rFonts w:ascii="Times New Roman" w:eastAsia="Times New Roman" w:hAnsi="Times New Roman" w:cs="Times New Roman"/>
          <w:sz w:val="24"/>
          <w:szCs w:val="24"/>
          <w:lang w:val="bg-BG"/>
        </w:rPr>
        <w:t xml:space="preserve"> </w:t>
      </w:r>
      <w:r w:rsidR="00F55010" w:rsidRPr="00F55010">
        <w:rPr>
          <w:rFonts w:ascii="Times New Roman" w:eastAsia="Times New Roman" w:hAnsi="Times New Roman" w:cs="Times New Roman"/>
          <w:sz w:val="24"/>
          <w:szCs w:val="24"/>
          <w:lang w:val="bg-BG"/>
        </w:rPr>
        <w:t>РД 09-247/31.01.2024</w:t>
      </w:r>
      <w:r w:rsidR="0055479B">
        <w:rPr>
          <w:rFonts w:ascii="Times New Roman" w:eastAsia="Times New Roman" w:hAnsi="Times New Roman" w:cs="Times New Roman"/>
          <w:sz w:val="24"/>
          <w:szCs w:val="24"/>
          <w:lang w:val="bg-BG"/>
        </w:rPr>
        <w:t xml:space="preserve"> г. и </w:t>
      </w:r>
      <w:r w:rsidR="0055479B" w:rsidRPr="0055479B">
        <w:rPr>
          <w:rFonts w:ascii="Times New Roman" w:eastAsia="Times New Roman" w:hAnsi="Times New Roman" w:cs="Times New Roman"/>
          <w:sz w:val="24"/>
          <w:szCs w:val="24"/>
          <w:lang w:val="bg-BG"/>
        </w:rPr>
        <w:t>Заповед РД 09-251/31.01.2024</w:t>
      </w:r>
      <w:r w:rsidR="0055479B">
        <w:rPr>
          <w:rFonts w:ascii="Times New Roman" w:eastAsia="Times New Roman" w:hAnsi="Times New Roman" w:cs="Times New Roman"/>
          <w:sz w:val="24"/>
          <w:szCs w:val="24"/>
          <w:lang w:val="bg-BG"/>
        </w:rPr>
        <w:t xml:space="preserve"> г.</w:t>
      </w:r>
      <w:r w:rsidR="00B55A84" w:rsidRPr="00B55A84">
        <w:rPr>
          <w:rFonts w:ascii="Times New Roman" w:eastAsia="Times New Roman" w:hAnsi="Times New Roman" w:cs="Times New Roman"/>
          <w:sz w:val="24"/>
          <w:szCs w:val="24"/>
          <w:lang w:val="bg-BG"/>
        </w:rPr>
        <w:t>)</w:t>
      </w:r>
      <w:r w:rsidR="00B55A84" w:rsidRPr="008F4F86">
        <w:rPr>
          <w:rFonts w:ascii="Times New Roman" w:eastAsia="Times New Roman" w:hAnsi="Times New Roman" w:cs="Times New Roman"/>
          <w:sz w:val="24"/>
          <w:szCs w:val="24"/>
          <w:lang w:val="bg-BG"/>
        </w:rPr>
        <w:t>;</w:t>
      </w:r>
    </w:p>
    <w:bookmarkEnd w:id="8"/>
    <w:p w14:paraId="67459D46" w14:textId="40AB9B1F" w:rsidR="00B55A84" w:rsidRPr="00E64E81" w:rsidRDefault="0044734C" w:rsidP="00DC05BD">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w:t>
      </w:r>
      <w:r w:rsidR="007E00A7">
        <w:rPr>
          <w:rFonts w:ascii="Times New Roman" w:eastAsia="Times New Roman" w:hAnsi="Times New Roman" w:cs="Times New Roman"/>
          <w:sz w:val="24"/>
          <w:szCs w:val="24"/>
          <w:lang w:val="bg-BG"/>
        </w:rPr>
        <w:t xml:space="preserve"> </w:t>
      </w:r>
      <w:r w:rsidR="007E00A7" w:rsidRPr="00566715">
        <w:rPr>
          <w:rFonts w:ascii="Times New Roman" w:eastAsia="Times New Roman" w:hAnsi="Times New Roman" w:cs="Times New Roman"/>
          <w:sz w:val="24"/>
          <w:szCs w:val="24"/>
          <w:lang w:val="bg-BG"/>
        </w:rPr>
        <w:t>учебници за XI и XII клас, профилирана подготовка, по учебния предмет чужд език</w:t>
      </w:r>
      <w:r w:rsidR="00A96ECC">
        <w:rPr>
          <w:rFonts w:ascii="Times New Roman" w:eastAsia="Times New Roman" w:hAnsi="Times New Roman" w:cs="Times New Roman"/>
          <w:sz w:val="24"/>
          <w:szCs w:val="24"/>
          <w:lang w:val="bg-BG"/>
        </w:rPr>
        <w:t xml:space="preserve"> - </w:t>
      </w:r>
      <w:r w:rsidR="007E00A7" w:rsidRPr="00566715">
        <w:rPr>
          <w:rFonts w:ascii="Times New Roman" w:eastAsia="Times New Roman" w:hAnsi="Times New Roman" w:cs="Times New Roman"/>
          <w:sz w:val="24"/>
          <w:szCs w:val="24"/>
          <w:lang w:val="bg-BG"/>
        </w:rPr>
        <w:t xml:space="preserve"> </w:t>
      </w:r>
      <w:r w:rsidR="007E00A7" w:rsidRPr="00EA29AB">
        <w:rPr>
          <w:rFonts w:ascii="Times New Roman" w:eastAsia="Times New Roman" w:hAnsi="Times New Roman" w:cs="Times New Roman"/>
          <w:sz w:val="24"/>
          <w:szCs w:val="24"/>
          <w:lang w:val="bg-BG"/>
        </w:rPr>
        <w:t xml:space="preserve">испански език, италиански език, немски език и френски език – </w:t>
      </w:r>
      <w:bookmarkStart w:id="13" w:name="_Hlk187244303"/>
      <w:r w:rsidR="00EA06AA" w:rsidRPr="00EA06AA">
        <w:rPr>
          <w:rFonts w:ascii="Times New Roman" w:eastAsia="Times New Roman" w:hAnsi="Times New Roman" w:cs="Times New Roman"/>
          <w:sz w:val="24"/>
          <w:szCs w:val="24"/>
          <w:lang w:val="bg-BG"/>
        </w:rPr>
        <w:t>за постигане на</w:t>
      </w:r>
      <w:bookmarkEnd w:id="13"/>
      <w:r w:rsidR="00EA06AA" w:rsidRPr="00EA06AA">
        <w:rPr>
          <w:rFonts w:ascii="Times New Roman" w:eastAsia="Times New Roman" w:hAnsi="Times New Roman" w:cs="Times New Roman"/>
          <w:sz w:val="24"/>
          <w:szCs w:val="24"/>
          <w:lang w:val="bg-BG"/>
        </w:rPr>
        <w:t xml:space="preserve"> </w:t>
      </w:r>
      <w:r w:rsidR="007E00A7" w:rsidRPr="00EA29AB">
        <w:rPr>
          <w:rFonts w:ascii="Times New Roman" w:eastAsia="Times New Roman" w:hAnsi="Times New Roman" w:cs="Times New Roman"/>
          <w:sz w:val="24"/>
          <w:szCs w:val="24"/>
          <w:lang w:val="bg-BG"/>
        </w:rPr>
        <w:t>ниво В1</w:t>
      </w:r>
      <w:r w:rsidR="00EA06AA" w:rsidRPr="00E64E81">
        <w:rPr>
          <w:lang w:val="bg-BG"/>
        </w:rPr>
        <w:t xml:space="preserve"> </w:t>
      </w:r>
      <w:r w:rsidR="00EA06AA" w:rsidRPr="00EA06AA">
        <w:rPr>
          <w:rFonts w:ascii="Times New Roman" w:eastAsia="Times New Roman" w:hAnsi="Times New Roman" w:cs="Times New Roman"/>
          <w:sz w:val="24"/>
          <w:szCs w:val="24"/>
          <w:lang w:val="bg-BG"/>
        </w:rPr>
        <w:t>по ОЕЕР</w:t>
      </w:r>
      <w:r w:rsidR="007E00A7" w:rsidRPr="00EA29AB">
        <w:rPr>
          <w:rFonts w:ascii="Times New Roman" w:eastAsia="Times New Roman" w:hAnsi="Times New Roman" w:cs="Times New Roman"/>
          <w:sz w:val="24"/>
          <w:szCs w:val="24"/>
          <w:lang w:val="bg-BG"/>
        </w:rPr>
        <w:t xml:space="preserve">; италиански език и френски език – </w:t>
      </w:r>
      <w:r w:rsidR="00EA06AA" w:rsidRPr="00EA06AA">
        <w:rPr>
          <w:rFonts w:ascii="Times New Roman" w:eastAsia="Times New Roman" w:hAnsi="Times New Roman" w:cs="Times New Roman"/>
          <w:sz w:val="24"/>
          <w:szCs w:val="24"/>
          <w:lang w:val="bg-BG"/>
        </w:rPr>
        <w:t>за постигане на</w:t>
      </w:r>
      <w:r w:rsidR="00EA06AA" w:rsidRPr="00EA29AB">
        <w:rPr>
          <w:rFonts w:ascii="Times New Roman" w:eastAsia="Times New Roman" w:hAnsi="Times New Roman" w:cs="Times New Roman"/>
          <w:sz w:val="24"/>
          <w:szCs w:val="24"/>
          <w:lang w:val="bg-BG"/>
        </w:rPr>
        <w:t xml:space="preserve"> </w:t>
      </w:r>
      <w:r w:rsidR="007E00A7" w:rsidRPr="00EA29AB">
        <w:rPr>
          <w:rFonts w:ascii="Times New Roman" w:eastAsia="Times New Roman" w:hAnsi="Times New Roman" w:cs="Times New Roman"/>
          <w:sz w:val="24"/>
          <w:szCs w:val="24"/>
          <w:lang w:val="bg-BG"/>
        </w:rPr>
        <w:t>ниво В1.1</w:t>
      </w:r>
      <w:r w:rsidR="00EA06AA" w:rsidRPr="00E64E81">
        <w:rPr>
          <w:lang w:val="bg-BG"/>
        </w:rPr>
        <w:t xml:space="preserve"> </w:t>
      </w:r>
      <w:r w:rsidR="00EA06AA" w:rsidRPr="00EA06AA">
        <w:rPr>
          <w:rFonts w:ascii="Times New Roman" w:eastAsia="Times New Roman" w:hAnsi="Times New Roman" w:cs="Times New Roman"/>
          <w:sz w:val="24"/>
          <w:szCs w:val="24"/>
          <w:lang w:val="bg-BG"/>
        </w:rPr>
        <w:t>по ОЕЕР</w:t>
      </w:r>
      <w:r w:rsidR="007E00A7" w:rsidRPr="00566715">
        <w:rPr>
          <w:rFonts w:ascii="Times New Roman" w:eastAsia="Times New Roman" w:hAnsi="Times New Roman" w:cs="Times New Roman"/>
          <w:sz w:val="24"/>
          <w:szCs w:val="24"/>
          <w:lang w:val="bg-BG"/>
        </w:rPr>
        <w:t>; италиански език</w:t>
      </w:r>
      <w:r w:rsidR="00A96ECC">
        <w:rPr>
          <w:rFonts w:ascii="Times New Roman" w:eastAsia="Times New Roman" w:hAnsi="Times New Roman" w:cs="Times New Roman"/>
          <w:sz w:val="24"/>
          <w:szCs w:val="24"/>
          <w:lang w:val="bg-BG"/>
        </w:rPr>
        <w:t xml:space="preserve"> </w:t>
      </w:r>
      <w:r w:rsidR="007E00A7" w:rsidRPr="00566715">
        <w:rPr>
          <w:rFonts w:ascii="Times New Roman" w:eastAsia="Times New Roman" w:hAnsi="Times New Roman" w:cs="Times New Roman"/>
          <w:sz w:val="24"/>
          <w:szCs w:val="24"/>
          <w:lang w:val="bg-BG"/>
        </w:rPr>
        <w:t xml:space="preserve">– </w:t>
      </w:r>
      <w:r w:rsidR="00EA06AA" w:rsidRPr="00EA06AA">
        <w:rPr>
          <w:rFonts w:ascii="Times New Roman" w:eastAsia="Times New Roman" w:hAnsi="Times New Roman" w:cs="Times New Roman"/>
          <w:sz w:val="24"/>
          <w:szCs w:val="24"/>
          <w:lang w:val="bg-BG"/>
        </w:rPr>
        <w:t xml:space="preserve">за постигане на </w:t>
      </w:r>
      <w:r w:rsidR="007E00A7" w:rsidRPr="00566715">
        <w:rPr>
          <w:rFonts w:ascii="Times New Roman" w:eastAsia="Times New Roman" w:hAnsi="Times New Roman" w:cs="Times New Roman"/>
          <w:sz w:val="24"/>
          <w:szCs w:val="24"/>
          <w:lang w:val="bg-BG"/>
        </w:rPr>
        <w:t>ниво В2 по ОЕЕР</w:t>
      </w:r>
      <w:r w:rsidR="00A96ECC">
        <w:rPr>
          <w:rFonts w:ascii="Times New Roman" w:eastAsia="Times New Roman" w:hAnsi="Times New Roman" w:cs="Times New Roman"/>
          <w:sz w:val="24"/>
          <w:szCs w:val="24"/>
          <w:lang w:val="bg-BG"/>
        </w:rPr>
        <w:t xml:space="preserve"> (</w:t>
      </w:r>
      <w:bookmarkStart w:id="14" w:name="_Hlk187242276"/>
      <w:r w:rsidR="00A96ECC" w:rsidRPr="00A96ECC">
        <w:rPr>
          <w:rFonts w:ascii="Times New Roman" w:eastAsia="Times New Roman" w:hAnsi="Times New Roman" w:cs="Times New Roman"/>
          <w:sz w:val="24"/>
          <w:szCs w:val="24"/>
          <w:lang w:val="bg-BG"/>
        </w:rPr>
        <w:t xml:space="preserve">процедурите са открити със </w:t>
      </w:r>
      <w:bookmarkStart w:id="15" w:name="_Hlk187238913"/>
      <w:r w:rsidR="00A96ECC" w:rsidRPr="00A96ECC">
        <w:rPr>
          <w:rFonts w:ascii="Times New Roman" w:eastAsia="Times New Roman" w:hAnsi="Times New Roman" w:cs="Times New Roman"/>
          <w:sz w:val="24"/>
          <w:szCs w:val="24"/>
          <w:lang w:val="bg-BG"/>
        </w:rPr>
        <w:t>Заповед</w:t>
      </w:r>
      <w:r w:rsidR="009D255D">
        <w:rPr>
          <w:rFonts w:ascii="Times New Roman" w:eastAsia="Times New Roman" w:hAnsi="Times New Roman" w:cs="Times New Roman"/>
          <w:sz w:val="24"/>
          <w:szCs w:val="24"/>
          <w:lang w:val="bg-BG"/>
        </w:rPr>
        <w:t xml:space="preserve"> </w:t>
      </w:r>
      <w:r w:rsidR="00DE1159">
        <w:rPr>
          <w:rFonts w:ascii="Times New Roman" w:eastAsia="Times New Roman" w:hAnsi="Times New Roman" w:cs="Times New Roman"/>
          <w:sz w:val="24"/>
          <w:szCs w:val="24"/>
          <w:lang w:val="bg-BG"/>
        </w:rPr>
        <w:t>№</w:t>
      </w:r>
      <w:bookmarkEnd w:id="14"/>
      <w:bookmarkEnd w:id="15"/>
      <w:r w:rsidR="00DE1159" w:rsidRPr="00E64E81">
        <w:rPr>
          <w:lang w:val="bg-BG"/>
        </w:rPr>
        <w:t xml:space="preserve"> </w:t>
      </w:r>
      <w:r w:rsidR="00DE1159" w:rsidRPr="00DE1159">
        <w:rPr>
          <w:rFonts w:ascii="Times New Roman" w:eastAsia="Times New Roman" w:hAnsi="Times New Roman" w:cs="Times New Roman"/>
          <w:sz w:val="24"/>
          <w:szCs w:val="24"/>
          <w:lang w:val="bg-BG"/>
        </w:rPr>
        <w:t>РД 09-868/04.04.2024</w:t>
      </w:r>
      <w:r w:rsidR="00DE1159">
        <w:rPr>
          <w:rFonts w:ascii="Times New Roman" w:eastAsia="Times New Roman" w:hAnsi="Times New Roman" w:cs="Times New Roman"/>
          <w:sz w:val="24"/>
          <w:szCs w:val="24"/>
          <w:lang w:val="bg-BG"/>
        </w:rPr>
        <w:t xml:space="preserve"> г., </w:t>
      </w:r>
      <w:bookmarkStart w:id="16" w:name="_Hlk187239017"/>
      <w:r w:rsidR="00DE1159" w:rsidRPr="00DE1159">
        <w:rPr>
          <w:rFonts w:ascii="Times New Roman" w:eastAsia="Times New Roman" w:hAnsi="Times New Roman" w:cs="Times New Roman"/>
          <w:sz w:val="24"/>
          <w:szCs w:val="24"/>
          <w:lang w:val="bg-BG"/>
        </w:rPr>
        <w:t xml:space="preserve">Заповед № РД </w:t>
      </w:r>
      <w:bookmarkEnd w:id="16"/>
      <w:r w:rsidR="00DE1159" w:rsidRPr="00DE1159">
        <w:rPr>
          <w:rFonts w:ascii="Times New Roman" w:eastAsia="Times New Roman" w:hAnsi="Times New Roman" w:cs="Times New Roman"/>
          <w:sz w:val="24"/>
          <w:szCs w:val="24"/>
          <w:lang w:val="bg-BG"/>
        </w:rPr>
        <w:t>09-875/04.04.2024</w:t>
      </w:r>
      <w:r w:rsidR="00DE1159">
        <w:rPr>
          <w:rFonts w:ascii="Times New Roman" w:eastAsia="Times New Roman" w:hAnsi="Times New Roman" w:cs="Times New Roman"/>
          <w:sz w:val="24"/>
          <w:szCs w:val="24"/>
          <w:lang w:val="bg-BG"/>
        </w:rPr>
        <w:t xml:space="preserve"> г.</w:t>
      </w:r>
      <w:r w:rsidR="007B756C">
        <w:rPr>
          <w:rFonts w:ascii="Times New Roman" w:eastAsia="Times New Roman" w:hAnsi="Times New Roman" w:cs="Times New Roman"/>
          <w:sz w:val="24"/>
          <w:szCs w:val="24"/>
          <w:lang w:val="bg-BG"/>
        </w:rPr>
        <w:t>,</w:t>
      </w:r>
      <w:r w:rsidR="00DE1159">
        <w:rPr>
          <w:rFonts w:ascii="Times New Roman" w:eastAsia="Times New Roman" w:hAnsi="Times New Roman" w:cs="Times New Roman"/>
          <w:sz w:val="24"/>
          <w:szCs w:val="24"/>
          <w:lang w:val="bg-BG"/>
        </w:rPr>
        <w:t xml:space="preserve"> </w:t>
      </w:r>
      <w:bookmarkStart w:id="17" w:name="_Hlk187652597"/>
      <w:r w:rsidR="00DE1159" w:rsidRPr="00DE1159">
        <w:rPr>
          <w:rFonts w:ascii="Times New Roman" w:eastAsia="Times New Roman" w:hAnsi="Times New Roman" w:cs="Times New Roman"/>
          <w:sz w:val="24"/>
          <w:szCs w:val="24"/>
          <w:lang w:val="bg-BG"/>
        </w:rPr>
        <w:t>Заповед №</w:t>
      </w:r>
      <w:bookmarkEnd w:id="17"/>
      <w:r w:rsidR="00DE1159" w:rsidRPr="00DE1159">
        <w:rPr>
          <w:rFonts w:ascii="Times New Roman" w:eastAsia="Times New Roman" w:hAnsi="Times New Roman" w:cs="Times New Roman"/>
          <w:sz w:val="24"/>
          <w:szCs w:val="24"/>
          <w:lang w:val="bg-BG"/>
        </w:rPr>
        <w:t xml:space="preserve"> РД</w:t>
      </w:r>
      <w:r w:rsidR="00DE1159" w:rsidRPr="00E64E81">
        <w:rPr>
          <w:lang w:val="bg-BG"/>
        </w:rPr>
        <w:t xml:space="preserve"> </w:t>
      </w:r>
      <w:r w:rsidR="00DE1159" w:rsidRPr="00DE1159">
        <w:rPr>
          <w:rFonts w:ascii="Times New Roman" w:eastAsia="Times New Roman" w:hAnsi="Times New Roman" w:cs="Times New Roman"/>
          <w:sz w:val="24"/>
          <w:szCs w:val="24"/>
          <w:lang w:val="bg-BG"/>
        </w:rPr>
        <w:t>09-855/03.04.2024</w:t>
      </w:r>
      <w:r w:rsidR="00DE1159">
        <w:rPr>
          <w:rFonts w:ascii="Times New Roman" w:eastAsia="Times New Roman" w:hAnsi="Times New Roman" w:cs="Times New Roman"/>
          <w:sz w:val="24"/>
          <w:szCs w:val="24"/>
          <w:lang w:val="bg-BG"/>
        </w:rPr>
        <w:t xml:space="preserve"> г.</w:t>
      </w:r>
      <w:r w:rsidR="007B756C">
        <w:rPr>
          <w:rFonts w:ascii="Times New Roman" w:eastAsia="Times New Roman" w:hAnsi="Times New Roman" w:cs="Times New Roman"/>
          <w:sz w:val="24"/>
          <w:szCs w:val="24"/>
          <w:lang w:val="bg-BG"/>
        </w:rPr>
        <w:t xml:space="preserve">, </w:t>
      </w:r>
      <w:r w:rsidR="007B756C" w:rsidRPr="007B756C">
        <w:rPr>
          <w:rFonts w:ascii="Times New Roman" w:eastAsia="Times New Roman" w:hAnsi="Times New Roman" w:cs="Times New Roman"/>
          <w:sz w:val="24"/>
          <w:szCs w:val="24"/>
          <w:lang w:val="bg-BG"/>
        </w:rPr>
        <w:t>Заповед №</w:t>
      </w:r>
      <w:r w:rsidR="007B756C">
        <w:rPr>
          <w:rFonts w:ascii="Times New Roman" w:eastAsia="Times New Roman" w:hAnsi="Times New Roman" w:cs="Times New Roman"/>
          <w:sz w:val="24"/>
          <w:szCs w:val="24"/>
          <w:lang w:val="bg-BG"/>
        </w:rPr>
        <w:t xml:space="preserve"> </w:t>
      </w:r>
      <w:r w:rsidR="007B756C" w:rsidRPr="007B756C">
        <w:rPr>
          <w:rFonts w:ascii="Times New Roman" w:eastAsia="Times New Roman" w:hAnsi="Times New Roman" w:cs="Times New Roman"/>
          <w:sz w:val="24"/>
          <w:szCs w:val="24"/>
          <w:lang w:val="bg-BG"/>
        </w:rPr>
        <w:t>РД 09-4363/21.11.2024</w:t>
      </w:r>
      <w:r w:rsidR="007B756C">
        <w:rPr>
          <w:rFonts w:ascii="Times New Roman" w:eastAsia="Times New Roman" w:hAnsi="Times New Roman" w:cs="Times New Roman"/>
          <w:sz w:val="24"/>
          <w:szCs w:val="24"/>
          <w:lang w:val="bg-BG"/>
        </w:rPr>
        <w:t xml:space="preserve"> г., </w:t>
      </w:r>
      <w:bookmarkStart w:id="18" w:name="_Hlk187652872"/>
      <w:r w:rsidR="007B756C" w:rsidRPr="00DE1159">
        <w:rPr>
          <w:rFonts w:ascii="Times New Roman" w:eastAsia="Times New Roman" w:hAnsi="Times New Roman" w:cs="Times New Roman"/>
          <w:sz w:val="24"/>
          <w:szCs w:val="24"/>
          <w:lang w:val="bg-BG"/>
        </w:rPr>
        <w:t>Заповед №</w:t>
      </w:r>
      <w:bookmarkEnd w:id="18"/>
      <w:r w:rsidR="007B756C">
        <w:rPr>
          <w:rFonts w:ascii="Times New Roman" w:eastAsia="Times New Roman" w:hAnsi="Times New Roman" w:cs="Times New Roman"/>
          <w:sz w:val="24"/>
          <w:szCs w:val="24"/>
          <w:lang w:val="bg-BG"/>
        </w:rPr>
        <w:t xml:space="preserve"> </w:t>
      </w:r>
      <w:r w:rsidR="007B756C" w:rsidRPr="007B756C">
        <w:rPr>
          <w:rFonts w:ascii="Times New Roman" w:eastAsia="Times New Roman" w:hAnsi="Times New Roman" w:cs="Times New Roman"/>
          <w:sz w:val="24"/>
          <w:szCs w:val="24"/>
          <w:lang w:val="bg-BG"/>
        </w:rPr>
        <w:t>РД 09-4364/21.11.2024</w:t>
      </w:r>
      <w:r w:rsidR="007B756C">
        <w:rPr>
          <w:rFonts w:ascii="Times New Roman" w:eastAsia="Times New Roman" w:hAnsi="Times New Roman" w:cs="Times New Roman"/>
          <w:sz w:val="24"/>
          <w:szCs w:val="24"/>
          <w:lang w:val="bg-BG"/>
        </w:rPr>
        <w:t xml:space="preserve"> г. и </w:t>
      </w:r>
      <w:r w:rsidR="007B756C" w:rsidRPr="00DE1159">
        <w:rPr>
          <w:rFonts w:ascii="Times New Roman" w:eastAsia="Times New Roman" w:hAnsi="Times New Roman" w:cs="Times New Roman"/>
          <w:sz w:val="24"/>
          <w:szCs w:val="24"/>
          <w:lang w:val="bg-BG"/>
        </w:rPr>
        <w:t>Заповед №</w:t>
      </w:r>
      <w:r w:rsidR="007B756C">
        <w:rPr>
          <w:rFonts w:ascii="Times New Roman" w:eastAsia="Times New Roman" w:hAnsi="Times New Roman" w:cs="Times New Roman"/>
          <w:sz w:val="24"/>
          <w:szCs w:val="24"/>
          <w:lang w:val="bg-BG"/>
        </w:rPr>
        <w:t xml:space="preserve"> </w:t>
      </w:r>
      <w:r w:rsidR="007B756C" w:rsidRPr="007B756C">
        <w:rPr>
          <w:rFonts w:ascii="Times New Roman" w:eastAsia="Times New Roman" w:hAnsi="Times New Roman" w:cs="Times New Roman"/>
          <w:sz w:val="24"/>
          <w:szCs w:val="24"/>
          <w:lang w:val="bg-BG"/>
        </w:rPr>
        <w:t>РД 09-4361/21.11.2024</w:t>
      </w:r>
      <w:r w:rsidR="007B756C">
        <w:rPr>
          <w:rFonts w:ascii="Times New Roman" w:eastAsia="Times New Roman" w:hAnsi="Times New Roman" w:cs="Times New Roman"/>
          <w:sz w:val="24"/>
          <w:szCs w:val="24"/>
          <w:lang w:val="bg-BG"/>
        </w:rPr>
        <w:t xml:space="preserve"> г.</w:t>
      </w:r>
      <w:r w:rsidR="00DE1159">
        <w:rPr>
          <w:rFonts w:ascii="Times New Roman" w:eastAsia="Times New Roman" w:hAnsi="Times New Roman" w:cs="Times New Roman"/>
          <w:sz w:val="24"/>
          <w:szCs w:val="24"/>
          <w:lang w:val="bg-BG"/>
        </w:rPr>
        <w:t>)</w:t>
      </w:r>
      <w:r w:rsidR="00DE1159" w:rsidRPr="00E64E81">
        <w:rPr>
          <w:rFonts w:ascii="Times New Roman" w:eastAsia="Times New Roman" w:hAnsi="Times New Roman" w:cs="Times New Roman"/>
          <w:sz w:val="24"/>
          <w:szCs w:val="24"/>
          <w:lang w:val="bg-BG"/>
        </w:rPr>
        <w:t>;</w:t>
      </w:r>
    </w:p>
    <w:p w14:paraId="1B8B3C77" w14:textId="018CF1BA" w:rsidR="00542C7A" w:rsidRPr="00B55A84" w:rsidRDefault="00542C7A" w:rsidP="00542C7A">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bookmarkStart w:id="19" w:name="_Hlk187227767"/>
      <w:r>
        <w:rPr>
          <w:rFonts w:ascii="Times New Roman" w:eastAsia="Times New Roman" w:hAnsi="Times New Roman" w:cs="Times New Roman"/>
          <w:sz w:val="24"/>
          <w:szCs w:val="24"/>
          <w:lang w:val="bg-BG"/>
        </w:rPr>
        <w:t>у</w:t>
      </w:r>
      <w:r w:rsidRPr="00B55A84">
        <w:rPr>
          <w:rFonts w:ascii="Times New Roman" w:eastAsia="Times New Roman" w:hAnsi="Times New Roman" w:cs="Times New Roman"/>
          <w:sz w:val="24"/>
          <w:szCs w:val="24"/>
          <w:lang w:val="bg-BG"/>
        </w:rPr>
        <w:t xml:space="preserve">чебници  </w:t>
      </w:r>
      <w:r w:rsidR="00DB4520">
        <w:rPr>
          <w:rFonts w:ascii="Times New Roman" w:eastAsia="Times New Roman" w:hAnsi="Times New Roman" w:cs="Times New Roman"/>
          <w:sz w:val="24"/>
          <w:szCs w:val="24"/>
          <w:lang w:val="bg-BG"/>
        </w:rPr>
        <w:t>от</w:t>
      </w:r>
      <w:r w:rsidRPr="00B55A84">
        <w:rPr>
          <w:rFonts w:ascii="Times New Roman" w:eastAsia="Times New Roman" w:hAnsi="Times New Roman" w:cs="Times New Roman"/>
          <w:sz w:val="24"/>
          <w:szCs w:val="24"/>
          <w:lang w:val="bg-BG"/>
        </w:rPr>
        <w:t xml:space="preserve"> I</w:t>
      </w:r>
      <w:r w:rsidR="00DB4520">
        <w:rPr>
          <w:rFonts w:ascii="Times New Roman" w:eastAsia="Times New Roman" w:hAnsi="Times New Roman" w:cs="Times New Roman"/>
          <w:sz w:val="24"/>
          <w:szCs w:val="24"/>
          <w:lang w:val="bg-BG"/>
        </w:rPr>
        <w:t xml:space="preserve"> до </w:t>
      </w:r>
      <w:r w:rsidRPr="00B55A84">
        <w:rPr>
          <w:rFonts w:ascii="Times New Roman" w:eastAsia="Times New Roman" w:hAnsi="Times New Roman" w:cs="Times New Roman"/>
          <w:sz w:val="24"/>
          <w:szCs w:val="24"/>
          <w:lang w:val="bg-BG"/>
        </w:rPr>
        <w:t xml:space="preserve">XII клас по учебния предмет </w:t>
      </w:r>
      <w:bookmarkEnd w:id="19"/>
      <w:r w:rsidRPr="00B55A84">
        <w:rPr>
          <w:rFonts w:ascii="Times New Roman" w:eastAsia="Times New Roman" w:hAnsi="Times New Roman" w:cs="Times New Roman"/>
          <w:sz w:val="24"/>
          <w:szCs w:val="24"/>
          <w:lang w:val="bg-BG"/>
        </w:rPr>
        <w:t>хореография</w:t>
      </w:r>
      <w:r w:rsidRPr="00E64E81">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w:t>
      </w:r>
      <w:r w:rsidR="002F0A52" w:rsidRPr="002F0A52">
        <w:rPr>
          <w:rFonts w:ascii="Times New Roman" w:eastAsia="Times New Roman" w:hAnsi="Times New Roman" w:cs="Times New Roman"/>
          <w:sz w:val="24"/>
          <w:szCs w:val="24"/>
          <w:lang w:val="bg-BG"/>
        </w:rPr>
        <w:t>процедурите са открити със Заповед №</w:t>
      </w:r>
      <w:r w:rsidR="002F0A52">
        <w:rPr>
          <w:rFonts w:ascii="Times New Roman" w:eastAsia="Times New Roman" w:hAnsi="Times New Roman" w:cs="Times New Roman"/>
          <w:sz w:val="24"/>
          <w:szCs w:val="24"/>
          <w:lang w:val="bg-BG"/>
        </w:rPr>
        <w:t xml:space="preserve"> </w:t>
      </w:r>
      <w:r w:rsidR="00C83D7C" w:rsidRPr="00C83D7C">
        <w:rPr>
          <w:rFonts w:ascii="Times New Roman" w:eastAsia="Times New Roman" w:hAnsi="Times New Roman" w:cs="Times New Roman"/>
          <w:sz w:val="24"/>
          <w:szCs w:val="24"/>
          <w:lang w:val="bg-BG"/>
        </w:rPr>
        <w:t>РД 09-4002/24.10.2024 г.</w:t>
      </w:r>
      <w:r w:rsidR="00C83D7C">
        <w:rPr>
          <w:rFonts w:ascii="Times New Roman" w:eastAsia="Times New Roman" w:hAnsi="Times New Roman" w:cs="Times New Roman"/>
          <w:sz w:val="24"/>
          <w:szCs w:val="24"/>
          <w:lang w:val="bg-BG"/>
        </w:rPr>
        <w:t>)</w:t>
      </w:r>
      <w:r w:rsidRPr="00B55A84">
        <w:rPr>
          <w:rFonts w:ascii="Times New Roman" w:eastAsia="Times New Roman" w:hAnsi="Times New Roman" w:cs="Times New Roman"/>
          <w:sz w:val="24"/>
          <w:szCs w:val="24"/>
          <w:lang w:val="bg-BG"/>
        </w:rPr>
        <w:t>;</w:t>
      </w:r>
    </w:p>
    <w:p w14:paraId="74AF7ED6" w14:textId="7DA5EBE7" w:rsidR="00B55A84" w:rsidRDefault="0044734C" w:rsidP="00DC05BD">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DC05BD">
        <w:rPr>
          <w:rFonts w:ascii="Times New Roman" w:eastAsia="Times New Roman" w:hAnsi="Times New Roman" w:cs="Times New Roman"/>
          <w:sz w:val="24"/>
          <w:szCs w:val="24"/>
          <w:lang w:val="bg-BG"/>
        </w:rPr>
        <w:t>у</w:t>
      </w:r>
      <w:r w:rsidR="00B55A84" w:rsidRPr="00B55A84">
        <w:rPr>
          <w:rFonts w:ascii="Times New Roman" w:eastAsia="Times New Roman" w:hAnsi="Times New Roman" w:cs="Times New Roman"/>
          <w:sz w:val="24"/>
          <w:szCs w:val="24"/>
          <w:lang w:val="bg-BG"/>
        </w:rPr>
        <w:t xml:space="preserve">чебни комплекти и учебници </w:t>
      </w:r>
      <w:r w:rsidR="00534ECE" w:rsidRPr="00534ECE">
        <w:rPr>
          <w:rFonts w:ascii="Times New Roman" w:eastAsia="Times New Roman" w:hAnsi="Times New Roman" w:cs="Times New Roman"/>
          <w:sz w:val="24"/>
          <w:szCs w:val="24"/>
          <w:lang w:val="bg-BG"/>
        </w:rPr>
        <w:t xml:space="preserve">от I до XII клас </w:t>
      </w:r>
      <w:r w:rsidR="009A12BF">
        <w:rPr>
          <w:rFonts w:ascii="Times New Roman" w:eastAsia="Times New Roman" w:hAnsi="Times New Roman" w:cs="Times New Roman"/>
          <w:sz w:val="24"/>
          <w:szCs w:val="24"/>
          <w:lang w:val="bg-BG"/>
        </w:rPr>
        <w:t>п</w:t>
      </w:r>
      <w:r w:rsidR="009A12BF" w:rsidRPr="009A12BF">
        <w:rPr>
          <w:rFonts w:ascii="Times New Roman" w:eastAsia="Times New Roman" w:hAnsi="Times New Roman" w:cs="Times New Roman"/>
          <w:sz w:val="24"/>
          <w:szCs w:val="24"/>
          <w:lang w:val="bg-BG"/>
        </w:rPr>
        <w:t>о специалните учебни предмети за</w:t>
      </w:r>
      <w:r w:rsidR="00B55A84" w:rsidRPr="00B55A84">
        <w:rPr>
          <w:rFonts w:ascii="Times New Roman" w:eastAsia="Times New Roman" w:hAnsi="Times New Roman" w:cs="Times New Roman"/>
          <w:sz w:val="24"/>
          <w:szCs w:val="24"/>
          <w:lang w:val="bg-BG"/>
        </w:rPr>
        <w:t xml:space="preserve"> ученици с увреден слух</w:t>
      </w:r>
      <w:r w:rsidR="00DB4520">
        <w:rPr>
          <w:rFonts w:ascii="Times New Roman" w:eastAsia="Times New Roman" w:hAnsi="Times New Roman" w:cs="Times New Roman"/>
          <w:sz w:val="24"/>
          <w:szCs w:val="24"/>
          <w:lang w:val="bg-BG"/>
        </w:rPr>
        <w:t xml:space="preserve"> </w:t>
      </w:r>
      <w:r w:rsidR="00B02B65">
        <w:rPr>
          <w:rFonts w:ascii="Times New Roman" w:eastAsia="Times New Roman" w:hAnsi="Times New Roman" w:cs="Times New Roman"/>
          <w:sz w:val="24"/>
          <w:szCs w:val="24"/>
          <w:lang w:val="bg-BG"/>
        </w:rPr>
        <w:t>(</w:t>
      </w:r>
      <w:bookmarkStart w:id="20" w:name="_Hlk187243046"/>
      <w:r w:rsidR="00B02B65" w:rsidRPr="00A96ECC">
        <w:rPr>
          <w:rFonts w:ascii="Times New Roman" w:eastAsia="Times New Roman" w:hAnsi="Times New Roman" w:cs="Times New Roman"/>
          <w:sz w:val="24"/>
          <w:szCs w:val="24"/>
          <w:lang w:val="bg-BG"/>
        </w:rPr>
        <w:t xml:space="preserve">процедурите са открити със </w:t>
      </w:r>
      <w:bookmarkStart w:id="21" w:name="_Hlk187242436"/>
      <w:r w:rsidR="00B02B65" w:rsidRPr="00A96ECC">
        <w:rPr>
          <w:rFonts w:ascii="Times New Roman" w:eastAsia="Times New Roman" w:hAnsi="Times New Roman" w:cs="Times New Roman"/>
          <w:sz w:val="24"/>
          <w:szCs w:val="24"/>
          <w:lang w:val="bg-BG"/>
        </w:rPr>
        <w:t>Заповед</w:t>
      </w:r>
      <w:r w:rsidR="00B02B65">
        <w:rPr>
          <w:rFonts w:ascii="Times New Roman" w:eastAsia="Times New Roman" w:hAnsi="Times New Roman" w:cs="Times New Roman"/>
          <w:sz w:val="24"/>
          <w:szCs w:val="24"/>
          <w:lang w:val="bg-BG"/>
        </w:rPr>
        <w:t xml:space="preserve"> № </w:t>
      </w:r>
      <w:bookmarkEnd w:id="20"/>
      <w:bookmarkEnd w:id="21"/>
      <w:r w:rsidR="00B02B65" w:rsidRPr="00B02B65">
        <w:rPr>
          <w:rFonts w:ascii="Times New Roman" w:eastAsia="Times New Roman" w:hAnsi="Times New Roman" w:cs="Times New Roman"/>
          <w:sz w:val="24"/>
          <w:szCs w:val="24"/>
          <w:lang w:val="bg-BG"/>
        </w:rPr>
        <w:t>РД 09-4179/01.11.2024</w:t>
      </w:r>
      <w:r w:rsidR="00B02B65">
        <w:rPr>
          <w:rFonts w:ascii="Times New Roman" w:eastAsia="Times New Roman" w:hAnsi="Times New Roman" w:cs="Times New Roman"/>
          <w:sz w:val="24"/>
          <w:szCs w:val="24"/>
          <w:lang w:val="bg-BG"/>
        </w:rPr>
        <w:t xml:space="preserve"> г.,  </w:t>
      </w:r>
      <w:bookmarkStart w:id="22" w:name="_Hlk187242582"/>
      <w:r w:rsidR="009A12BF" w:rsidRPr="00A96ECC">
        <w:rPr>
          <w:rFonts w:ascii="Times New Roman" w:eastAsia="Times New Roman" w:hAnsi="Times New Roman" w:cs="Times New Roman"/>
          <w:sz w:val="24"/>
          <w:szCs w:val="24"/>
          <w:lang w:val="bg-BG"/>
        </w:rPr>
        <w:t>Заповед</w:t>
      </w:r>
      <w:r w:rsidR="009A12BF">
        <w:rPr>
          <w:rFonts w:ascii="Times New Roman" w:eastAsia="Times New Roman" w:hAnsi="Times New Roman" w:cs="Times New Roman"/>
          <w:sz w:val="24"/>
          <w:szCs w:val="24"/>
          <w:lang w:val="bg-BG"/>
        </w:rPr>
        <w:t xml:space="preserve"> №</w:t>
      </w:r>
      <w:bookmarkEnd w:id="22"/>
      <w:r w:rsidR="009A12BF" w:rsidRPr="00E64E81">
        <w:rPr>
          <w:lang w:val="bg-BG"/>
        </w:rPr>
        <w:t xml:space="preserve"> </w:t>
      </w:r>
      <w:r w:rsidR="009A12BF" w:rsidRPr="009A12BF">
        <w:rPr>
          <w:rFonts w:ascii="Times New Roman" w:eastAsia="Times New Roman" w:hAnsi="Times New Roman" w:cs="Times New Roman"/>
          <w:sz w:val="24"/>
          <w:szCs w:val="24"/>
          <w:lang w:val="bg-BG"/>
        </w:rPr>
        <w:t>РД 09-4174/01.11.2024</w:t>
      </w:r>
      <w:r w:rsidR="009A12BF">
        <w:rPr>
          <w:rFonts w:ascii="Times New Roman" w:eastAsia="Times New Roman" w:hAnsi="Times New Roman" w:cs="Times New Roman"/>
          <w:sz w:val="24"/>
          <w:szCs w:val="24"/>
          <w:lang w:val="bg-BG"/>
        </w:rPr>
        <w:t xml:space="preserve"> г., </w:t>
      </w:r>
      <w:bookmarkStart w:id="23" w:name="_Hlk187242600"/>
      <w:r w:rsidR="003C55B1" w:rsidRPr="00A96ECC">
        <w:rPr>
          <w:rFonts w:ascii="Times New Roman" w:eastAsia="Times New Roman" w:hAnsi="Times New Roman" w:cs="Times New Roman"/>
          <w:sz w:val="24"/>
          <w:szCs w:val="24"/>
          <w:lang w:val="bg-BG"/>
        </w:rPr>
        <w:t>Заповед</w:t>
      </w:r>
      <w:r w:rsidR="003C55B1">
        <w:rPr>
          <w:rFonts w:ascii="Times New Roman" w:eastAsia="Times New Roman" w:hAnsi="Times New Roman" w:cs="Times New Roman"/>
          <w:sz w:val="24"/>
          <w:szCs w:val="24"/>
          <w:lang w:val="bg-BG"/>
        </w:rPr>
        <w:t xml:space="preserve"> № </w:t>
      </w:r>
      <w:r w:rsidR="003C55B1" w:rsidRPr="003C55B1">
        <w:rPr>
          <w:rFonts w:ascii="Times New Roman" w:eastAsia="Times New Roman" w:hAnsi="Times New Roman" w:cs="Times New Roman"/>
          <w:sz w:val="24"/>
          <w:szCs w:val="24"/>
          <w:lang w:val="bg-BG"/>
        </w:rPr>
        <w:t xml:space="preserve">РД </w:t>
      </w:r>
      <w:bookmarkEnd w:id="23"/>
      <w:r w:rsidR="003C55B1" w:rsidRPr="003C55B1">
        <w:rPr>
          <w:rFonts w:ascii="Times New Roman" w:eastAsia="Times New Roman" w:hAnsi="Times New Roman" w:cs="Times New Roman"/>
          <w:sz w:val="24"/>
          <w:szCs w:val="24"/>
          <w:lang w:val="bg-BG"/>
        </w:rPr>
        <w:t>09-4177/01.11.2024</w:t>
      </w:r>
      <w:r w:rsidR="003C55B1">
        <w:rPr>
          <w:rFonts w:ascii="Times New Roman" w:eastAsia="Times New Roman" w:hAnsi="Times New Roman" w:cs="Times New Roman"/>
          <w:sz w:val="24"/>
          <w:szCs w:val="24"/>
          <w:lang w:val="bg-BG"/>
        </w:rPr>
        <w:t xml:space="preserve"> г., </w:t>
      </w:r>
      <w:bookmarkStart w:id="24" w:name="_Hlk187242763"/>
      <w:r w:rsidR="003C55B1" w:rsidRPr="00A96ECC">
        <w:rPr>
          <w:rFonts w:ascii="Times New Roman" w:eastAsia="Times New Roman" w:hAnsi="Times New Roman" w:cs="Times New Roman"/>
          <w:sz w:val="24"/>
          <w:szCs w:val="24"/>
          <w:lang w:val="bg-BG"/>
        </w:rPr>
        <w:t>Заповед</w:t>
      </w:r>
      <w:r w:rsidR="003C55B1">
        <w:rPr>
          <w:rFonts w:ascii="Times New Roman" w:eastAsia="Times New Roman" w:hAnsi="Times New Roman" w:cs="Times New Roman"/>
          <w:sz w:val="24"/>
          <w:szCs w:val="24"/>
          <w:lang w:val="bg-BG"/>
        </w:rPr>
        <w:t xml:space="preserve"> №</w:t>
      </w:r>
      <w:bookmarkEnd w:id="24"/>
      <w:r w:rsidR="003C55B1">
        <w:rPr>
          <w:rFonts w:ascii="Times New Roman" w:eastAsia="Times New Roman" w:hAnsi="Times New Roman" w:cs="Times New Roman"/>
          <w:sz w:val="24"/>
          <w:szCs w:val="24"/>
          <w:lang w:val="bg-BG"/>
        </w:rPr>
        <w:t xml:space="preserve"> </w:t>
      </w:r>
      <w:r w:rsidR="003C55B1" w:rsidRPr="003C55B1">
        <w:rPr>
          <w:rFonts w:ascii="Times New Roman" w:eastAsia="Times New Roman" w:hAnsi="Times New Roman" w:cs="Times New Roman"/>
          <w:sz w:val="24"/>
          <w:szCs w:val="24"/>
          <w:lang w:val="bg-BG"/>
        </w:rPr>
        <w:t>РД</w:t>
      </w:r>
      <w:r w:rsidR="003C55B1">
        <w:rPr>
          <w:rFonts w:ascii="Times New Roman" w:eastAsia="Times New Roman" w:hAnsi="Times New Roman" w:cs="Times New Roman"/>
          <w:sz w:val="24"/>
          <w:szCs w:val="24"/>
          <w:lang w:val="bg-BG"/>
        </w:rPr>
        <w:t xml:space="preserve"> </w:t>
      </w:r>
      <w:r w:rsidR="008517B2" w:rsidRPr="008517B2">
        <w:rPr>
          <w:rFonts w:ascii="Times New Roman" w:eastAsia="Times New Roman" w:hAnsi="Times New Roman" w:cs="Times New Roman"/>
          <w:sz w:val="24"/>
          <w:szCs w:val="24"/>
          <w:lang w:val="bg-BG"/>
        </w:rPr>
        <w:t>09-4178/01.11.2024</w:t>
      </w:r>
      <w:r w:rsidR="008517B2">
        <w:rPr>
          <w:rFonts w:ascii="Times New Roman" w:eastAsia="Times New Roman" w:hAnsi="Times New Roman" w:cs="Times New Roman"/>
          <w:sz w:val="24"/>
          <w:szCs w:val="24"/>
          <w:lang w:val="bg-BG"/>
        </w:rPr>
        <w:t xml:space="preserve"> г., </w:t>
      </w:r>
      <w:r w:rsidR="008517B2" w:rsidRPr="00A96ECC">
        <w:rPr>
          <w:rFonts w:ascii="Times New Roman" w:eastAsia="Times New Roman" w:hAnsi="Times New Roman" w:cs="Times New Roman"/>
          <w:sz w:val="24"/>
          <w:szCs w:val="24"/>
          <w:lang w:val="bg-BG"/>
        </w:rPr>
        <w:t>Заповед</w:t>
      </w:r>
      <w:r w:rsidR="008517B2">
        <w:rPr>
          <w:rFonts w:ascii="Times New Roman" w:eastAsia="Times New Roman" w:hAnsi="Times New Roman" w:cs="Times New Roman"/>
          <w:sz w:val="24"/>
          <w:szCs w:val="24"/>
          <w:lang w:val="bg-BG"/>
        </w:rPr>
        <w:t xml:space="preserve"> № </w:t>
      </w:r>
      <w:r w:rsidR="008517B2" w:rsidRPr="008517B2">
        <w:rPr>
          <w:rFonts w:ascii="Times New Roman" w:eastAsia="Times New Roman" w:hAnsi="Times New Roman" w:cs="Times New Roman"/>
          <w:sz w:val="24"/>
          <w:szCs w:val="24"/>
          <w:lang w:val="bg-BG"/>
        </w:rPr>
        <w:t>РД 09-4180/01.11.2024</w:t>
      </w:r>
      <w:r w:rsidR="008517B2">
        <w:rPr>
          <w:rFonts w:ascii="Times New Roman" w:eastAsia="Times New Roman" w:hAnsi="Times New Roman" w:cs="Times New Roman"/>
          <w:sz w:val="24"/>
          <w:szCs w:val="24"/>
          <w:lang w:val="bg-BG"/>
        </w:rPr>
        <w:t xml:space="preserve"> г.</w:t>
      </w:r>
      <w:r w:rsidR="008328B1">
        <w:rPr>
          <w:rFonts w:ascii="Times New Roman" w:eastAsia="Times New Roman" w:hAnsi="Times New Roman" w:cs="Times New Roman"/>
          <w:sz w:val="24"/>
          <w:szCs w:val="24"/>
          <w:lang w:val="bg-BG"/>
        </w:rPr>
        <w:t xml:space="preserve"> и</w:t>
      </w:r>
      <w:r w:rsidR="008517B2">
        <w:rPr>
          <w:rFonts w:ascii="Times New Roman" w:eastAsia="Times New Roman" w:hAnsi="Times New Roman" w:cs="Times New Roman"/>
          <w:sz w:val="24"/>
          <w:szCs w:val="24"/>
          <w:lang w:val="bg-BG"/>
        </w:rPr>
        <w:t xml:space="preserve"> </w:t>
      </w:r>
      <w:r w:rsidR="008328B1" w:rsidRPr="00A96ECC">
        <w:rPr>
          <w:rFonts w:ascii="Times New Roman" w:eastAsia="Times New Roman" w:hAnsi="Times New Roman" w:cs="Times New Roman"/>
          <w:sz w:val="24"/>
          <w:szCs w:val="24"/>
          <w:lang w:val="bg-BG"/>
        </w:rPr>
        <w:t>Заповед</w:t>
      </w:r>
      <w:r w:rsidR="008328B1">
        <w:rPr>
          <w:rFonts w:ascii="Times New Roman" w:eastAsia="Times New Roman" w:hAnsi="Times New Roman" w:cs="Times New Roman"/>
          <w:sz w:val="24"/>
          <w:szCs w:val="24"/>
          <w:lang w:val="bg-BG"/>
        </w:rPr>
        <w:t xml:space="preserve"> № </w:t>
      </w:r>
      <w:r w:rsidR="008328B1" w:rsidRPr="008517B2">
        <w:rPr>
          <w:rFonts w:ascii="Times New Roman" w:eastAsia="Times New Roman" w:hAnsi="Times New Roman" w:cs="Times New Roman"/>
          <w:sz w:val="24"/>
          <w:szCs w:val="24"/>
          <w:lang w:val="bg-BG"/>
        </w:rPr>
        <w:t>РД 09-418</w:t>
      </w:r>
      <w:r w:rsidR="008328B1">
        <w:rPr>
          <w:rFonts w:ascii="Times New Roman" w:eastAsia="Times New Roman" w:hAnsi="Times New Roman" w:cs="Times New Roman"/>
          <w:sz w:val="24"/>
          <w:szCs w:val="24"/>
          <w:lang w:val="bg-BG"/>
        </w:rPr>
        <w:t>1</w:t>
      </w:r>
      <w:r w:rsidR="008328B1" w:rsidRPr="008517B2">
        <w:rPr>
          <w:rFonts w:ascii="Times New Roman" w:eastAsia="Times New Roman" w:hAnsi="Times New Roman" w:cs="Times New Roman"/>
          <w:sz w:val="24"/>
          <w:szCs w:val="24"/>
          <w:lang w:val="bg-BG"/>
        </w:rPr>
        <w:t>/</w:t>
      </w:r>
      <w:r w:rsidR="008328B1">
        <w:rPr>
          <w:rFonts w:ascii="Times New Roman" w:eastAsia="Times New Roman" w:hAnsi="Times New Roman" w:cs="Times New Roman"/>
          <w:sz w:val="24"/>
          <w:szCs w:val="24"/>
          <w:lang w:val="bg-BG"/>
        </w:rPr>
        <w:t xml:space="preserve">     </w:t>
      </w:r>
      <w:r w:rsidR="008328B1" w:rsidRPr="008517B2">
        <w:rPr>
          <w:rFonts w:ascii="Times New Roman" w:eastAsia="Times New Roman" w:hAnsi="Times New Roman" w:cs="Times New Roman"/>
          <w:sz w:val="24"/>
          <w:szCs w:val="24"/>
          <w:lang w:val="bg-BG"/>
        </w:rPr>
        <w:t>01.11.2024</w:t>
      </w:r>
      <w:r w:rsidR="008328B1">
        <w:rPr>
          <w:rFonts w:ascii="Times New Roman" w:eastAsia="Times New Roman" w:hAnsi="Times New Roman" w:cs="Times New Roman"/>
          <w:sz w:val="24"/>
          <w:szCs w:val="24"/>
          <w:lang w:val="bg-BG"/>
        </w:rPr>
        <w:t xml:space="preserve"> г.,)</w:t>
      </w:r>
      <w:r w:rsidR="00B55A84" w:rsidRPr="00B55A84">
        <w:rPr>
          <w:rFonts w:ascii="Times New Roman" w:eastAsia="Times New Roman" w:hAnsi="Times New Roman" w:cs="Times New Roman"/>
          <w:sz w:val="24"/>
          <w:szCs w:val="24"/>
          <w:lang w:val="bg-BG"/>
        </w:rPr>
        <w:t>;</w:t>
      </w:r>
    </w:p>
    <w:p w14:paraId="0BA1D3FA" w14:textId="048C47D9" w:rsidR="00B55A84" w:rsidRDefault="0044734C" w:rsidP="00DC05BD">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DC05BD">
        <w:rPr>
          <w:rFonts w:ascii="Times New Roman" w:eastAsia="Times New Roman" w:hAnsi="Times New Roman" w:cs="Times New Roman"/>
          <w:sz w:val="24"/>
          <w:szCs w:val="24"/>
          <w:lang w:val="bg-BG"/>
        </w:rPr>
        <w:t>у</w:t>
      </w:r>
      <w:r w:rsidR="00B55A84" w:rsidRPr="00B55A84">
        <w:rPr>
          <w:rFonts w:ascii="Times New Roman" w:eastAsia="Times New Roman" w:hAnsi="Times New Roman" w:cs="Times New Roman"/>
          <w:sz w:val="24"/>
          <w:szCs w:val="24"/>
          <w:lang w:val="bg-BG"/>
        </w:rPr>
        <w:t>чебни комплекти за III клас и за IV клас по учебния предмет чужд език – италиански език</w:t>
      </w:r>
      <w:r w:rsidR="00BC0F8A">
        <w:rPr>
          <w:rFonts w:ascii="Times New Roman" w:eastAsia="Times New Roman" w:hAnsi="Times New Roman" w:cs="Times New Roman"/>
          <w:sz w:val="24"/>
          <w:szCs w:val="24"/>
          <w:lang w:val="bg-BG"/>
        </w:rPr>
        <w:t xml:space="preserve"> (</w:t>
      </w:r>
      <w:r w:rsidR="00BC0F8A" w:rsidRPr="00BC0F8A">
        <w:rPr>
          <w:rFonts w:ascii="Times New Roman" w:eastAsia="Times New Roman" w:hAnsi="Times New Roman" w:cs="Times New Roman"/>
          <w:sz w:val="24"/>
          <w:szCs w:val="24"/>
          <w:lang w:val="bg-BG"/>
        </w:rPr>
        <w:t>процедурите са открити със Заповед № РД 09-4191/01.11.2024</w:t>
      </w:r>
      <w:r w:rsidR="00BC0F8A">
        <w:rPr>
          <w:rFonts w:ascii="Times New Roman" w:eastAsia="Times New Roman" w:hAnsi="Times New Roman" w:cs="Times New Roman"/>
          <w:sz w:val="24"/>
          <w:szCs w:val="24"/>
          <w:lang w:val="bg-BG"/>
        </w:rPr>
        <w:t>).</w:t>
      </w:r>
    </w:p>
    <w:p w14:paraId="10D49CF2" w14:textId="77777777" w:rsidR="00873BF6" w:rsidRDefault="00873BF6" w:rsidP="009A0979">
      <w:pPr>
        <w:spacing w:after="0" w:line="360" w:lineRule="auto"/>
        <w:jc w:val="both"/>
        <w:rPr>
          <w:rFonts w:ascii="Times New Roman" w:hAnsi="Times New Roman" w:cs="Times New Roman"/>
          <w:b/>
          <w:bCs/>
          <w:sz w:val="24"/>
          <w:szCs w:val="24"/>
          <w:lang w:val="bg-BG"/>
        </w:rPr>
      </w:pPr>
    </w:p>
    <w:p w14:paraId="6EE6300F" w14:textId="5AC69F28" w:rsidR="009A0979" w:rsidRPr="00A108C2" w:rsidRDefault="009A0979" w:rsidP="009A0979">
      <w:pPr>
        <w:spacing w:after="0" w:line="360" w:lineRule="auto"/>
        <w:jc w:val="both"/>
        <w:rPr>
          <w:rFonts w:ascii="Times New Roman" w:hAnsi="Times New Roman" w:cs="Times New Roman"/>
          <w:b/>
          <w:bCs/>
          <w:sz w:val="24"/>
          <w:szCs w:val="24"/>
          <w:lang w:val="bg-BG"/>
        </w:rPr>
      </w:pPr>
      <w:r w:rsidRPr="00A108C2">
        <w:rPr>
          <w:rFonts w:ascii="Times New Roman" w:hAnsi="Times New Roman" w:cs="Times New Roman"/>
          <w:b/>
          <w:bCs/>
          <w:sz w:val="24"/>
          <w:szCs w:val="24"/>
          <w:lang w:val="bg-BG"/>
        </w:rPr>
        <w:t>Модул 2. Изготвяне на учебно помагало по български език за</w:t>
      </w:r>
      <w:r w:rsidRPr="00A108C2">
        <w:rPr>
          <w:lang w:val="bg-BG"/>
        </w:rPr>
        <w:t xml:space="preserve"> </w:t>
      </w:r>
      <w:r w:rsidRPr="00A108C2">
        <w:rPr>
          <w:rFonts w:ascii="Times New Roman" w:hAnsi="Times New Roman" w:cs="Times New Roman"/>
          <w:b/>
          <w:bCs/>
          <w:sz w:val="24"/>
          <w:szCs w:val="24"/>
          <w:lang w:val="bg-BG"/>
        </w:rPr>
        <w:t>прогимназиален етап на ученици, търсещи или получили закрила и мигранти, ниво В2 от Общата европейска езикова рамка</w:t>
      </w:r>
    </w:p>
    <w:p w14:paraId="0FCE9B0D" w14:textId="77777777" w:rsidR="009A0979" w:rsidRPr="00424D92" w:rsidRDefault="009A0979" w:rsidP="009A0979">
      <w:pPr>
        <w:pStyle w:val="ListParagraph"/>
        <w:spacing w:after="0" w:line="360" w:lineRule="auto"/>
        <w:ind w:left="0" w:firstLine="567"/>
        <w:jc w:val="both"/>
        <w:rPr>
          <w:rFonts w:ascii="Times New Roman" w:hAnsi="Times New Roman" w:cs="Times New Roman"/>
          <w:sz w:val="24"/>
          <w:szCs w:val="24"/>
          <w:lang w:val="bg-BG"/>
        </w:rPr>
      </w:pPr>
      <w:r w:rsidRPr="00A108C2">
        <w:rPr>
          <w:rFonts w:ascii="Times New Roman" w:hAnsi="Times New Roman" w:cs="Times New Roman"/>
          <w:sz w:val="24"/>
          <w:szCs w:val="24"/>
          <w:lang w:val="bg-BG"/>
        </w:rPr>
        <w:t>Изготвено учебно помагало по български език за прогимназиален етап на ученици, търсещи или получили закрила и мигранти, ниво В2 от Общата европейска езикова рамка.</w:t>
      </w:r>
      <w:r w:rsidRPr="00424D92">
        <w:rPr>
          <w:rFonts w:ascii="Times New Roman" w:hAnsi="Times New Roman" w:cs="Times New Roman"/>
          <w:sz w:val="24"/>
          <w:szCs w:val="24"/>
          <w:lang w:val="bg-BG"/>
        </w:rPr>
        <w:t xml:space="preserve"> </w:t>
      </w:r>
    </w:p>
    <w:p w14:paraId="021E6F41" w14:textId="77777777" w:rsidR="00CF0759" w:rsidRDefault="00CF0759" w:rsidP="00CF0759">
      <w:pPr>
        <w:spacing w:after="0" w:line="360" w:lineRule="auto"/>
        <w:jc w:val="both"/>
        <w:rPr>
          <w:rFonts w:ascii="Times New Roman" w:hAnsi="Times New Roman" w:cs="Times New Roman"/>
          <w:b/>
          <w:bCs/>
          <w:sz w:val="24"/>
          <w:szCs w:val="24"/>
          <w:lang w:val="bg-BG"/>
        </w:rPr>
      </w:pPr>
    </w:p>
    <w:p w14:paraId="42BCD62B" w14:textId="4ADA9F7F" w:rsidR="00736BE6" w:rsidRPr="00C20F76" w:rsidRDefault="00BA30B0" w:rsidP="00C20F76">
      <w:pPr>
        <w:pStyle w:val="ListParagraph"/>
        <w:numPr>
          <w:ilvl w:val="0"/>
          <w:numId w:val="3"/>
        </w:numPr>
        <w:spacing w:after="0" w:line="360" w:lineRule="auto"/>
        <w:jc w:val="both"/>
        <w:rPr>
          <w:rFonts w:ascii="Times New Roman" w:hAnsi="Times New Roman" w:cs="Times New Roman"/>
          <w:i/>
          <w:iCs/>
          <w:color w:val="2E74B5" w:themeColor="accent5" w:themeShade="BF"/>
          <w:sz w:val="24"/>
          <w:szCs w:val="24"/>
          <w:lang w:val="bg-BG"/>
        </w:rPr>
      </w:pPr>
      <w:r w:rsidRPr="00C20F76">
        <w:rPr>
          <w:rFonts w:ascii="Times New Roman" w:hAnsi="Times New Roman" w:cs="Times New Roman"/>
          <w:b/>
          <w:bCs/>
          <w:sz w:val="24"/>
          <w:szCs w:val="24"/>
          <w:lang w:val="bg-BG"/>
        </w:rPr>
        <w:t xml:space="preserve">ЦЕЛЕВА ГРУПА </w:t>
      </w:r>
    </w:p>
    <w:p w14:paraId="25BB3497" w14:textId="6BA17C6F" w:rsidR="00BE6CC5" w:rsidRDefault="00BF3E2B" w:rsidP="00736BE6">
      <w:pPr>
        <w:pStyle w:val="ListParagraph"/>
        <w:spacing w:after="0" w:line="360" w:lineRule="auto"/>
        <w:ind w:left="0"/>
        <w:rPr>
          <w:rFonts w:ascii="Times New Roman" w:eastAsia="Times New Roman" w:hAnsi="Times New Roman" w:cs="Times New Roman"/>
          <w:b/>
          <w:sz w:val="24"/>
          <w:szCs w:val="24"/>
          <w:lang w:val="bg-BG" w:eastAsia="bg-BG"/>
        </w:rPr>
      </w:pPr>
      <w:r w:rsidRPr="00B55A84">
        <w:rPr>
          <w:rFonts w:ascii="Times New Roman" w:eastAsia="Times New Roman" w:hAnsi="Times New Roman" w:cs="Times New Roman"/>
          <w:b/>
          <w:sz w:val="24"/>
          <w:szCs w:val="24"/>
          <w:lang w:val="bg-BG" w:eastAsia="bg-BG"/>
        </w:rPr>
        <w:t xml:space="preserve">Модул </w:t>
      </w:r>
      <w:r>
        <w:rPr>
          <w:rFonts w:ascii="Times New Roman" w:eastAsia="Times New Roman" w:hAnsi="Times New Roman" w:cs="Times New Roman"/>
          <w:b/>
          <w:sz w:val="24"/>
          <w:szCs w:val="24"/>
          <w:lang w:val="bg-BG" w:eastAsia="bg-BG"/>
        </w:rPr>
        <w:t>1</w:t>
      </w:r>
      <w:r w:rsidRPr="00B55A84">
        <w:rPr>
          <w:rFonts w:ascii="Times New Roman" w:eastAsia="Times New Roman" w:hAnsi="Times New Roman" w:cs="Times New Roman"/>
          <w:b/>
          <w:sz w:val="24"/>
          <w:szCs w:val="24"/>
          <w:lang w:val="bg-BG" w:eastAsia="bg-BG"/>
        </w:rPr>
        <w:t xml:space="preserve"> „Оценяване и одобряване на проекти на учебници и на проекти на учебни комплекти“</w:t>
      </w:r>
    </w:p>
    <w:p w14:paraId="6079B498" w14:textId="14AD07BB" w:rsidR="00FD3FD8" w:rsidRPr="00BD27EA" w:rsidRDefault="00B96553" w:rsidP="00DC05BD">
      <w:pPr>
        <w:pStyle w:val="ListParagraph"/>
        <w:tabs>
          <w:tab w:val="left" w:pos="567"/>
        </w:tabs>
        <w:spacing w:after="0" w:line="360" w:lineRule="auto"/>
        <w:ind w:left="0"/>
        <w:jc w:val="both"/>
        <w:rPr>
          <w:rFonts w:ascii="Times New Roman" w:eastAsia="Times New Roman" w:hAnsi="Times New Roman" w:cs="Times New Roman"/>
          <w:bCs/>
          <w:sz w:val="24"/>
          <w:szCs w:val="24"/>
          <w:lang w:val="bg-BG" w:eastAsia="bg-BG"/>
        </w:rPr>
      </w:pPr>
      <w:r>
        <w:rPr>
          <w:rFonts w:ascii="Times New Roman" w:eastAsia="Times New Roman" w:hAnsi="Times New Roman" w:cs="Times New Roman"/>
          <w:b/>
          <w:sz w:val="24"/>
          <w:szCs w:val="24"/>
          <w:lang w:val="bg-BG" w:eastAsia="bg-BG"/>
        </w:rPr>
        <w:tab/>
      </w:r>
      <w:bookmarkStart w:id="25" w:name="_Hlk157094461"/>
      <w:r w:rsidR="00486E64">
        <w:rPr>
          <w:rFonts w:ascii="Times New Roman" w:eastAsia="Times New Roman" w:hAnsi="Times New Roman" w:cs="Times New Roman"/>
          <w:bCs/>
          <w:sz w:val="24"/>
          <w:szCs w:val="24"/>
          <w:lang w:val="bg-BG" w:eastAsia="bg-BG"/>
        </w:rPr>
        <w:t>Целева група по модула са</w:t>
      </w:r>
      <w:r w:rsidR="0057041B">
        <w:rPr>
          <w:rFonts w:ascii="Times New Roman" w:eastAsia="Times New Roman" w:hAnsi="Times New Roman" w:cs="Times New Roman"/>
          <w:bCs/>
          <w:sz w:val="24"/>
          <w:szCs w:val="24"/>
          <w:lang w:val="bg-BG" w:eastAsia="bg-BG"/>
        </w:rPr>
        <w:t xml:space="preserve"> учениците </w:t>
      </w:r>
      <w:bookmarkEnd w:id="25"/>
      <w:r w:rsidR="0057041B">
        <w:rPr>
          <w:rFonts w:ascii="Times New Roman" w:eastAsia="Times New Roman" w:hAnsi="Times New Roman" w:cs="Times New Roman"/>
          <w:bCs/>
          <w:sz w:val="24"/>
          <w:szCs w:val="24"/>
          <w:lang w:val="bg-BG" w:eastAsia="bg-BG"/>
        </w:rPr>
        <w:t>в държавните, общинските и частните училища.</w:t>
      </w:r>
    </w:p>
    <w:p w14:paraId="3F6C030A" w14:textId="77777777" w:rsidR="00C063AA" w:rsidRPr="00A108C2" w:rsidRDefault="00C063AA" w:rsidP="00C063AA">
      <w:pPr>
        <w:spacing w:after="0" w:line="360" w:lineRule="auto"/>
        <w:jc w:val="both"/>
        <w:rPr>
          <w:rFonts w:ascii="Times New Roman" w:hAnsi="Times New Roman" w:cs="Times New Roman"/>
          <w:b/>
          <w:bCs/>
          <w:sz w:val="24"/>
          <w:szCs w:val="24"/>
          <w:lang w:val="bg-BG"/>
        </w:rPr>
      </w:pPr>
      <w:r w:rsidRPr="00A108C2">
        <w:rPr>
          <w:rFonts w:ascii="Times New Roman" w:hAnsi="Times New Roman" w:cs="Times New Roman"/>
          <w:b/>
          <w:bCs/>
          <w:sz w:val="24"/>
          <w:szCs w:val="24"/>
          <w:lang w:val="bg-BG"/>
        </w:rPr>
        <w:t>Модул 2. Изготвяне на учебно помагало по български език за</w:t>
      </w:r>
      <w:r w:rsidRPr="00A108C2">
        <w:rPr>
          <w:lang w:val="bg-BG"/>
        </w:rPr>
        <w:t xml:space="preserve"> </w:t>
      </w:r>
      <w:r w:rsidRPr="00A108C2">
        <w:rPr>
          <w:rFonts w:ascii="Times New Roman" w:hAnsi="Times New Roman" w:cs="Times New Roman"/>
          <w:b/>
          <w:bCs/>
          <w:sz w:val="24"/>
          <w:szCs w:val="24"/>
          <w:lang w:val="bg-BG"/>
        </w:rPr>
        <w:t>прогимназиален етап на ученици, търсещи или получили закрила и мигранти, ниво В2 от Общата европейска езикова рамка</w:t>
      </w:r>
    </w:p>
    <w:p w14:paraId="2DBD7CD6" w14:textId="77777777" w:rsidR="00C063AA" w:rsidRPr="00424D92" w:rsidRDefault="00C063AA" w:rsidP="00C063AA">
      <w:pPr>
        <w:tabs>
          <w:tab w:val="left" w:pos="567"/>
        </w:tabs>
        <w:spacing w:after="0" w:line="360" w:lineRule="auto"/>
        <w:ind w:firstLine="709"/>
        <w:jc w:val="both"/>
        <w:rPr>
          <w:rFonts w:ascii="Times New Roman" w:eastAsia="Times New Roman" w:hAnsi="Times New Roman" w:cs="Times New Roman"/>
          <w:bCs/>
          <w:sz w:val="24"/>
          <w:szCs w:val="24"/>
          <w:lang w:val="bg-BG" w:eastAsia="bg-BG"/>
        </w:rPr>
      </w:pPr>
      <w:r w:rsidRPr="00A108C2">
        <w:rPr>
          <w:rFonts w:ascii="Times New Roman" w:eastAsia="Times New Roman" w:hAnsi="Times New Roman" w:cs="Times New Roman"/>
          <w:bCs/>
          <w:sz w:val="24"/>
          <w:szCs w:val="24"/>
          <w:lang w:val="bg-BG" w:eastAsia="bg-BG"/>
        </w:rPr>
        <w:lastRenderedPageBreak/>
        <w:t>Целева група по модула са ученици, търсещи или получили закрила и мигранти, които се обучават в прогимназиален етап на</w:t>
      </w:r>
      <w:r w:rsidRPr="00A108C2">
        <w:rPr>
          <w:lang w:val="bg-BG"/>
        </w:rPr>
        <w:t xml:space="preserve"> </w:t>
      </w:r>
      <w:r w:rsidRPr="00A108C2">
        <w:rPr>
          <w:rFonts w:ascii="Times New Roman" w:eastAsia="Times New Roman" w:hAnsi="Times New Roman" w:cs="Times New Roman"/>
          <w:bCs/>
          <w:sz w:val="24"/>
          <w:szCs w:val="24"/>
          <w:lang w:val="bg-BG" w:eastAsia="bg-BG"/>
        </w:rPr>
        <w:t>основната степен на образование в училища на територията на Република България.</w:t>
      </w:r>
    </w:p>
    <w:p w14:paraId="159BBA28" w14:textId="712CB2BB" w:rsidR="00736BE6" w:rsidRDefault="00736BE6" w:rsidP="00BA30B0">
      <w:pPr>
        <w:pStyle w:val="ListParagraph"/>
        <w:spacing w:after="0" w:line="360" w:lineRule="auto"/>
        <w:ind w:left="0"/>
        <w:rPr>
          <w:rFonts w:ascii="Times New Roman" w:hAnsi="Times New Roman" w:cs="Times New Roman"/>
          <w:bCs/>
          <w:color w:val="FF0000"/>
          <w:sz w:val="24"/>
          <w:szCs w:val="24"/>
          <w:lang w:val="bg-BG"/>
        </w:rPr>
      </w:pPr>
    </w:p>
    <w:p w14:paraId="58467D05" w14:textId="1BD83502" w:rsidR="00BA30B0" w:rsidRPr="00BA30B0" w:rsidRDefault="00BA30B0" w:rsidP="00BA30B0">
      <w:pPr>
        <w:pStyle w:val="ListParagraph"/>
        <w:numPr>
          <w:ilvl w:val="0"/>
          <w:numId w:val="3"/>
        </w:numPr>
        <w:spacing w:after="0" w:line="360" w:lineRule="auto"/>
        <w:rPr>
          <w:rFonts w:ascii="Times New Roman" w:hAnsi="Times New Roman" w:cs="Times New Roman"/>
          <w:b/>
          <w:bCs/>
          <w:i/>
          <w:iCs/>
          <w:color w:val="2E74B5" w:themeColor="accent5" w:themeShade="BF"/>
          <w:sz w:val="24"/>
          <w:szCs w:val="24"/>
          <w:lang w:val="bg-BG"/>
        </w:rPr>
      </w:pPr>
      <w:r w:rsidRPr="00BA30B0">
        <w:rPr>
          <w:rFonts w:ascii="Times New Roman" w:hAnsi="Times New Roman" w:cs="Times New Roman"/>
          <w:b/>
          <w:bCs/>
          <w:sz w:val="24"/>
          <w:szCs w:val="24"/>
          <w:lang w:val="bg-BG"/>
        </w:rPr>
        <w:t>ОЧАКВАНИ РЕЗУЛТАТИ</w:t>
      </w:r>
    </w:p>
    <w:p w14:paraId="33E26DAD" w14:textId="0B43AE5A" w:rsidR="00A91C42" w:rsidRDefault="00A91C42" w:rsidP="00A91C42">
      <w:pPr>
        <w:pStyle w:val="ListParagraph"/>
        <w:spacing w:after="0" w:line="360" w:lineRule="auto"/>
        <w:ind w:left="0"/>
        <w:rPr>
          <w:rFonts w:ascii="Times New Roman" w:eastAsia="Times New Roman" w:hAnsi="Times New Roman" w:cs="Times New Roman"/>
          <w:b/>
          <w:sz w:val="24"/>
          <w:szCs w:val="24"/>
          <w:lang w:val="bg-BG" w:eastAsia="bg-BG"/>
        </w:rPr>
      </w:pPr>
      <w:r w:rsidRPr="00B55A84">
        <w:rPr>
          <w:rFonts w:ascii="Times New Roman" w:eastAsia="Times New Roman" w:hAnsi="Times New Roman" w:cs="Times New Roman"/>
          <w:b/>
          <w:sz w:val="24"/>
          <w:szCs w:val="24"/>
          <w:lang w:val="bg-BG" w:eastAsia="bg-BG"/>
        </w:rPr>
        <w:t xml:space="preserve">Модул </w:t>
      </w:r>
      <w:r>
        <w:rPr>
          <w:rFonts w:ascii="Times New Roman" w:eastAsia="Times New Roman" w:hAnsi="Times New Roman" w:cs="Times New Roman"/>
          <w:b/>
          <w:sz w:val="24"/>
          <w:szCs w:val="24"/>
          <w:lang w:val="bg-BG" w:eastAsia="bg-BG"/>
        </w:rPr>
        <w:t>1</w:t>
      </w:r>
      <w:r w:rsidRPr="00B55A84">
        <w:rPr>
          <w:rFonts w:ascii="Times New Roman" w:eastAsia="Times New Roman" w:hAnsi="Times New Roman" w:cs="Times New Roman"/>
          <w:b/>
          <w:sz w:val="24"/>
          <w:szCs w:val="24"/>
          <w:lang w:val="bg-BG" w:eastAsia="bg-BG"/>
        </w:rPr>
        <w:t xml:space="preserve"> „Оценяване и одобряване на проекти на учебници и на проекти на учебни комплекти“</w:t>
      </w:r>
    </w:p>
    <w:p w14:paraId="0A54B322" w14:textId="4D3BD413" w:rsidR="00F57D42" w:rsidRDefault="00E9481A" w:rsidP="00DC05BD">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Pr>
          <w:rFonts w:ascii="Times New Roman" w:hAnsi="Times New Roman" w:cs="Times New Roman"/>
          <w:color w:val="2E74B5" w:themeColor="accent5" w:themeShade="BF"/>
          <w:sz w:val="24"/>
          <w:szCs w:val="24"/>
          <w:lang w:val="bg-BG"/>
        </w:rPr>
        <w:tab/>
      </w:r>
      <w:r w:rsidR="00F57D42">
        <w:rPr>
          <w:rFonts w:ascii="Times New Roman" w:eastAsia="Times New Roman" w:hAnsi="Times New Roman" w:cs="Times New Roman"/>
          <w:sz w:val="24"/>
          <w:szCs w:val="24"/>
          <w:lang w:val="bg-BG"/>
        </w:rPr>
        <w:t xml:space="preserve">В резултат от изпълнението на </w:t>
      </w:r>
      <w:r w:rsidR="0044734C">
        <w:rPr>
          <w:rFonts w:ascii="Times New Roman" w:eastAsia="Times New Roman" w:hAnsi="Times New Roman" w:cs="Times New Roman"/>
          <w:sz w:val="24"/>
          <w:szCs w:val="24"/>
          <w:lang w:val="bg-BG"/>
        </w:rPr>
        <w:t xml:space="preserve">дейностите </w:t>
      </w:r>
      <w:r w:rsidR="00F57D42">
        <w:rPr>
          <w:rFonts w:ascii="Times New Roman" w:eastAsia="Times New Roman" w:hAnsi="Times New Roman" w:cs="Times New Roman"/>
          <w:sz w:val="24"/>
          <w:szCs w:val="24"/>
          <w:lang w:val="bg-BG"/>
        </w:rPr>
        <w:t>по модула ще бъде о</w:t>
      </w:r>
      <w:r w:rsidR="00F57D42" w:rsidRPr="00600C04">
        <w:rPr>
          <w:rFonts w:ascii="Times New Roman" w:eastAsia="Times New Roman" w:hAnsi="Times New Roman" w:cs="Times New Roman"/>
          <w:sz w:val="24"/>
          <w:szCs w:val="24"/>
          <w:lang w:val="bg-BG"/>
        </w:rPr>
        <w:t>сигур</w:t>
      </w:r>
      <w:r w:rsidR="00F57D42">
        <w:rPr>
          <w:rFonts w:ascii="Times New Roman" w:eastAsia="Times New Roman" w:hAnsi="Times New Roman" w:cs="Times New Roman"/>
          <w:sz w:val="24"/>
          <w:szCs w:val="24"/>
          <w:lang w:val="bg-BG"/>
        </w:rPr>
        <w:t>ена</w:t>
      </w:r>
      <w:r w:rsidR="00F57D42" w:rsidRPr="00600C04">
        <w:rPr>
          <w:rFonts w:ascii="Times New Roman" w:eastAsia="Times New Roman" w:hAnsi="Times New Roman" w:cs="Times New Roman"/>
          <w:sz w:val="24"/>
          <w:szCs w:val="24"/>
          <w:lang w:val="bg-BG"/>
        </w:rPr>
        <w:t xml:space="preserve"> системата на училищното образование с учебници и учебни комплекти</w:t>
      </w:r>
      <w:r w:rsidR="00F57D42">
        <w:rPr>
          <w:rFonts w:ascii="Times New Roman" w:eastAsia="Times New Roman" w:hAnsi="Times New Roman" w:cs="Times New Roman"/>
          <w:sz w:val="24"/>
          <w:szCs w:val="24"/>
          <w:lang w:val="bg-BG"/>
        </w:rPr>
        <w:t>, създадени по новите учебни програми</w:t>
      </w:r>
      <w:r w:rsidR="00DF3B65">
        <w:rPr>
          <w:rFonts w:ascii="Times New Roman" w:eastAsia="Times New Roman" w:hAnsi="Times New Roman" w:cs="Times New Roman"/>
          <w:sz w:val="24"/>
          <w:szCs w:val="24"/>
          <w:lang w:val="bg-BG"/>
        </w:rPr>
        <w:t>.</w:t>
      </w:r>
      <w:r w:rsidR="00BC0F8A">
        <w:rPr>
          <w:rFonts w:ascii="Times New Roman" w:eastAsia="Times New Roman" w:hAnsi="Times New Roman" w:cs="Times New Roman"/>
          <w:sz w:val="24"/>
          <w:szCs w:val="24"/>
          <w:lang w:val="bg-BG"/>
        </w:rPr>
        <w:t xml:space="preserve"> </w:t>
      </w:r>
      <w:r w:rsidR="00DF3B65">
        <w:rPr>
          <w:rFonts w:ascii="Times New Roman" w:eastAsia="Times New Roman" w:hAnsi="Times New Roman" w:cs="Times New Roman"/>
          <w:bCs/>
          <w:sz w:val="24"/>
          <w:szCs w:val="24"/>
          <w:lang w:val="bg-BG" w:eastAsia="bg-BG"/>
        </w:rPr>
        <w:t>С дейностите по националната програма щ</w:t>
      </w:r>
      <w:r w:rsidR="00F57D42">
        <w:rPr>
          <w:rFonts w:ascii="Times New Roman" w:eastAsia="Times New Roman" w:hAnsi="Times New Roman" w:cs="Times New Roman"/>
          <w:sz w:val="24"/>
          <w:szCs w:val="24"/>
          <w:lang w:val="bg-BG"/>
        </w:rPr>
        <w:t xml:space="preserve">е бъдат създадени </w:t>
      </w:r>
      <w:r w:rsidR="00F57D42" w:rsidRPr="00585DCB">
        <w:rPr>
          <w:rFonts w:ascii="Times New Roman" w:eastAsia="Times New Roman" w:hAnsi="Times New Roman" w:cs="Times New Roman"/>
          <w:sz w:val="24"/>
          <w:szCs w:val="24"/>
          <w:lang w:val="bg-BG"/>
        </w:rPr>
        <w:t xml:space="preserve">условия за равен достъп до </w:t>
      </w:r>
      <w:r w:rsidR="00DF3B65">
        <w:rPr>
          <w:rFonts w:ascii="Times New Roman" w:eastAsia="Times New Roman" w:hAnsi="Times New Roman" w:cs="Times New Roman"/>
          <w:sz w:val="24"/>
          <w:szCs w:val="24"/>
          <w:lang w:val="bg-BG"/>
        </w:rPr>
        <w:t xml:space="preserve">качествено </w:t>
      </w:r>
      <w:r w:rsidR="00F57D42" w:rsidRPr="00585DCB">
        <w:rPr>
          <w:rFonts w:ascii="Times New Roman" w:eastAsia="Times New Roman" w:hAnsi="Times New Roman" w:cs="Times New Roman"/>
          <w:sz w:val="24"/>
          <w:szCs w:val="24"/>
          <w:lang w:val="bg-BG"/>
        </w:rPr>
        <w:t>образование</w:t>
      </w:r>
      <w:r w:rsidR="00F57D42">
        <w:rPr>
          <w:rFonts w:ascii="Times New Roman" w:eastAsia="Times New Roman" w:hAnsi="Times New Roman" w:cs="Times New Roman"/>
          <w:sz w:val="24"/>
          <w:szCs w:val="24"/>
          <w:lang w:val="bg-BG"/>
        </w:rPr>
        <w:t xml:space="preserve">. </w:t>
      </w:r>
    </w:p>
    <w:p w14:paraId="4DE01190" w14:textId="77777777" w:rsidR="004750B6" w:rsidRPr="00A108C2" w:rsidRDefault="004750B6" w:rsidP="004750B6">
      <w:pPr>
        <w:spacing w:after="0" w:line="360" w:lineRule="auto"/>
        <w:jc w:val="both"/>
        <w:rPr>
          <w:rFonts w:ascii="Times New Roman" w:hAnsi="Times New Roman" w:cs="Times New Roman"/>
          <w:b/>
          <w:bCs/>
          <w:sz w:val="24"/>
          <w:szCs w:val="24"/>
          <w:lang w:val="bg-BG"/>
        </w:rPr>
      </w:pPr>
      <w:r w:rsidRPr="00A108C2">
        <w:rPr>
          <w:rFonts w:ascii="Times New Roman" w:hAnsi="Times New Roman" w:cs="Times New Roman"/>
          <w:b/>
          <w:bCs/>
          <w:sz w:val="24"/>
          <w:szCs w:val="24"/>
          <w:lang w:val="bg-BG"/>
        </w:rPr>
        <w:t>Модул 2. Изготвяне на учебно помагало по български език за</w:t>
      </w:r>
      <w:r w:rsidRPr="00A108C2">
        <w:rPr>
          <w:lang w:val="bg-BG"/>
        </w:rPr>
        <w:t xml:space="preserve"> </w:t>
      </w:r>
      <w:r w:rsidRPr="00A108C2">
        <w:rPr>
          <w:rFonts w:ascii="Times New Roman" w:hAnsi="Times New Roman" w:cs="Times New Roman"/>
          <w:b/>
          <w:bCs/>
          <w:sz w:val="24"/>
          <w:szCs w:val="24"/>
          <w:lang w:val="bg-BG"/>
        </w:rPr>
        <w:t>прогимназиален етап на ученици, търсещи или получили закрила и мигранти, ниво В2 от Общата европейска езикова рамка</w:t>
      </w:r>
    </w:p>
    <w:p w14:paraId="280E9409" w14:textId="11486ADC" w:rsidR="004750B6" w:rsidRPr="00DC60BD" w:rsidRDefault="004750B6" w:rsidP="004750B6">
      <w:pPr>
        <w:spacing w:after="0" w:line="360" w:lineRule="auto"/>
        <w:ind w:firstLine="567"/>
        <w:jc w:val="both"/>
        <w:rPr>
          <w:rFonts w:ascii="Times New Roman" w:hAnsi="Times New Roman" w:cs="Times New Roman"/>
          <w:sz w:val="24"/>
          <w:szCs w:val="24"/>
          <w:lang w:val="bg-BG"/>
        </w:rPr>
      </w:pPr>
      <w:r w:rsidRPr="00A108C2">
        <w:rPr>
          <w:rFonts w:ascii="Times New Roman" w:hAnsi="Times New Roman" w:cs="Times New Roman"/>
          <w:sz w:val="24"/>
          <w:szCs w:val="24"/>
          <w:lang w:val="bg-BG"/>
        </w:rPr>
        <w:t xml:space="preserve">В резултат от изпълнението на дейностите по модула ще бъдат осигурени условия за преподаване и изучаване на български език за прогимназиален етап на търсещи или получили закрила и мигранти; учениците ще придобият знания за граматичната структура на езика и ще формират комуникативна езикова компетентност, която ще позволи </w:t>
      </w:r>
      <w:r w:rsidR="001A34AA">
        <w:rPr>
          <w:rFonts w:ascii="Times New Roman" w:hAnsi="Times New Roman" w:cs="Times New Roman"/>
          <w:sz w:val="24"/>
          <w:szCs w:val="24"/>
          <w:lang w:val="bg-BG"/>
        </w:rPr>
        <w:t>д</w:t>
      </w:r>
      <w:r w:rsidRPr="00A108C2">
        <w:rPr>
          <w:rFonts w:ascii="Times New Roman" w:hAnsi="Times New Roman" w:cs="Times New Roman"/>
          <w:sz w:val="24"/>
          <w:szCs w:val="24"/>
          <w:lang w:val="bg-BG"/>
        </w:rPr>
        <w:t>а се изразяват в позната ситуация и да се справят най-общо с непозната информация.</w:t>
      </w:r>
    </w:p>
    <w:p w14:paraId="5A87C183" w14:textId="77777777" w:rsidR="00514B65" w:rsidRPr="00227552" w:rsidRDefault="00514B65" w:rsidP="004A2703">
      <w:pPr>
        <w:pStyle w:val="ListParagraph"/>
        <w:ind w:left="360"/>
        <w:rPr>
          <w:rFonts w:ascii="Times New Roman" w:hAnsi="Times New Roman" w:cs="Times New Roman"/>
          <w:color w:val="FF0000"/>
          <w:sz w:val="24"/>
          <w:szCs w:val="24"/>
          <w:lang w:val="bg-BG"/>
        </w:rPr>
      </w:pPr>
    </w:p>
    <w:p w14:paraId="2B756D76" w14:textId="376F282F" w:rsidR="00F350E9" w:rsidRPr="00736BE6" w:rsidRDefault="00AD1990" w:rsidP="00617DC9">
      <w:pPr>
        <w:pStyle w:val="ListParagraph"/>
        <w:numPr>
          <w:ilvl w:val="0"/>
          <w:numId w:val="3"/>
        </w:numPr>
        <w:jc w:val="both"/>
        <w:rPr>
          <w:rFonts w:ascii="Times New Roman" w:hAnsi="Times New Roman" w:cs="Times New Roman"/>
          <w:i/>
          <w:iCs/>
          <w:color w:val="2E74B5" w:themeColor="accent5" w:themeShade="BF"/>
          <w:sz w:val="24"/>
          <w:szCs w:val="24"/>
          <w:lang w:val="bg-BG"/>
        </w:rPr>
      </w:pPr>
      <w:r w:rsidRPr="00736BE6">
        <w:rPr>
          <w:rFonts w:ascii="Times New Roman" w:hAnsi="Times New Roman" w:cs="Times New Roman"/>
          <w:b/>
          <w:bCs/>
          <w:sz w:val="24"/>
          <w:szCs w:val="24"/>
          <w:lang w:val="bg-BG"/>
        </w:rPr>
        <w:t>БЮ</w:t>
      </w:r>
      <w:r w:rsidR="00DF5875">
        <w:rPr>
          <w:rFonts w:ascii="Times New Roman" w:hAnsi="Times New Roman" w:cs="Times New Roman"/>
          <w:b/>
          <w:bCs/>
          <w:sz w:val="24"/>
          <w:szCs w:val="24"/>
          <w:lang w:val="bg-BG"/>
        </w:rPr>
        <w:t>Д</w:t>
      </w:r>
      <w:r w:rsidRPr="00736BE6">
        <w:rPr>
          <w:rFonts w:ascii="Times New Roman" w:hAnsi="Times New Roman" w:cs="Times New Roman"/>
          <w:b/>
          <w:bCs/>
          <w:sz w:val="24"/>
          <w:szCs w:val="24"/>
          <w:lang w:val="bg-BG"/>
        </w:rPr>
        <w:t xml:space="preserve">ЖЕТ </w:t>
      </w:r>
    </w:p>
    <w:p w14:paraId="1C852675" w14:textId="64B813E0" w:rsidR="009A5F64" w:rsidRPr="0072073A" w:rsidRDefault="009A5F64" w:rsidP="00DC05BD">
      <w:pPr>
        <w:spacing w:after="0" w:line="360" w:lineRule="auto"/>
        <w:ind w:firstLine="567"/>
        <w:rPr>
          <w:rFonts w:ascii="Times New Roman" w:hAnsi="Times New Roman" w:cs="Times New Roman"/>
          <w:color w:val="FF0000"/>
          <w:sz w:val="24"/>
          <w:szCs w:val="24"/>
          <w:lang w:val="bg-BG"/>
        </w:rPr>
      </w:pPr>
      <w:r w:rsidRPr="00F5783E">
        <w:rPr>
          <w:rFonts w:ascii="Times New Roman" w:hAnsi="Times New Roman" w:cs="Times New Roman"/>
          <w:b/>
          <w:bCs/>
          <w:sz w:val="24"/>
          <w:szCs w:val="24"/>
          <w:lang w:val="bg-BG"/>
        </w:rPr>
        <w:t>Общ бюджет на програмата</w:t>
      </w:r>
      <w:r w:rsidRPr="0026479D">
        <w:rPr>
          <w:rFonts w:ascii="Times New Roman" w:hAnsi="Times New Roman" w:cs="Times New Roman"/>
          <w:b/>
          <w:bCs/>
          <w:sz w:val="24"/>
          <w:szCs w:val="24"/>
          <w:lang w:val="bg-BG"/>
        </w:rPr>
        <w:t>:</w:t>
      </w:r>
      <w:r w:rsidR="000070C7" w:rsidRPr="0026479D">
        <w:rPr>
          <w:rFonts w:ascii="Times New Roman" w:hAnsi="Times New Roman" w:cs="Times New Roman"/>
          <w:b/>
          <w:bCs/>
          <w:sz w:val="24"/>
          <w:szCs w:val="24"/>
          <w:lang w:val="bg-BG"/>
        </w:rPr>
        <w:t xml:space="preserve"> </w:t>
      </w:r>
      <w:r w:rsidR="00F62EA6" w:rsidRPr="0026479D">
        <w:rPr>
          <w:rFonts w:ascii="Times New Roman" w:hAnsi="Times New Roman" w:cs="Times New Roman"/>
          <w:b/>
          <w:bCs/>
          <w:sz w:val="24"/>
          <w:szCs w:val="24"/>
          <w:lang w:val="bg-BG"/>
        </w:rPr>
        <w:t>5</w:t>
      </w:r>
      <w:r w:rsidR="00926576" w:rsidRPr="00E64E81">
        <w:rPr>
          <w:rFonts w:ascii="Times New Roman" w:hAnsi="Times New Roman" w:cs="Times New Roman"/>
          <w:b/>
          <w:bCs/>
          <w:sz w:val="24"/>
          <w:szCs w:val="24"/>
          <w:lang w:val="bg-BG"/>
        </w:rPr>
        <w:t>0</w:t>
      </w:r>
      <w:r w:rsidR="00F62EA6" w:rsidRPr="0026479D">
        <w:rPr>
          <w:rFonts w:ascii="Times New Roman" w:hAnsi="Times New Roman" w:cs="Times New Roman"/>
          <w:b/>
          <w:bCs/>
          <w:sz w:val="24"/>
          <w:szCs w:val="24"/>
          <w:lang w:val="bg-BG"/>
        </w:rPr>
        <w:t>0 000</w:t>
      </w:r>
      <w:r w:rsidR="000070C7" w:rsidRPr="00F5783E">
        <w:rPr>
          <w:rFonts w:ascii="Times New Roman" w:hAnsi="Times New Roman" w:cs="Times New Roman"/>
          <w:b/>
          <w:bCs/>
          <w:sz w:val="24"/>
          <w:szCs w:val="24"/>
          <w:lang w:val="bg-BG"/>
        </w:rPr>
        <w:t xml:space="preserve"> </w:t>
      </w:r>
      <w:r w:rsidRPr="00F5783E">
        <w:rPr>
          <w:rFonts w:ascii="Times New Roman" w:hAnsi="Times New Roman" w:cs="Times New Roman"/>
          <w:b/>
          <w:bCs/>
          <w:sz w:val="24"/>
          <w:szCs w:val="24"/>
          <w:lang w:val="bg-BG"/>
        </w:rPr>
        <w:t>лв.,</w:t>
      </w:r>
      <w:r w:rsidRPr="00E90E21">
        <w:rPr>
          <w:rFonts w:ascii="Times New Roman" w:hAnsi="Times New Roman" w:cs="Times New Roman"/>
          <w:sz w:val="24"/>
          <w:szCs w:val="24"/>
          <w:lang w:val="bg-BG"/>
        </w:rPr>
        <w:t xml:space="preserve"> в това число средства за мониторинг в размер на до </w:t>
      </w:r>
      <w:r w:rsidR="00615E37">
        <w:rPr>
          <w:rFonts w:ascii="Times New Roman" w:hAnsi="Times New Roman" w:cs="Times New Roman"/>
          <w:sz w:val="24"/>
          <w:szCs w:val="24"/>
          <w:lang w:val="bg-BG"/>
        </w:rPr>
        <w:t>5</w:t>
      </w:r>
      <w:r w:rsidRPr="00E90E21">
        <w:rPr>
          <w:rFonts w:ascii="Times New Roman" w:hAnsi="Times New Roman" w:cs="Times New Roman"/>
          <w:sz w:val="24"/>
          <w:szCs w:val="24"/>
          <w:lang w:val="bg-BG"/>
        </w:rPr>
        <w:t xml:space="preserve"> 000 лева от бюджета </w:t>
      </w:r>
      <w:r w:rsidR="00DF3B65">
        <w:rPr>
          <w:rFonts w:ascii="Times New Roman" w:hAnsi="Times New Roman" w:cs="Times New Roman"/>
          <w:sz w:val="24"/>
          <w:szCs w:val="24"/>
          <w:lang w:val="bg-BG"/>
        </w:rPr>
        <w:t xml:space="preserve">на </w:t>
      </w:r>
      <w:r w:rsidRPr="00E90E21">
        <w:rPr>
          <w:rFonts w:ascii="Times New Roman" w:hAnsi="Times New Roman" w:cs="Times New Roman"/>
          <w:sz w:val="24"/>
          <w:szCs w:val="24"/>
          <w:lang w:val="bg-BG"/>
        </w:rPr>
        <w:t>модул</w:t>
      </w:r>
      <w:r w:rsidR="00DF3B65">
        <w:rPr>
          <w:rFonts w:ascii="Times New Roman" w:hAnsi="Times New Roman" w:cs="Times New Roman"/>
          <w:sz w:val="24"/>
          <w:szCs w:val="24"/>
          <w:lang w:val="bg-BG"/>
        </w:rPr>
        <w:t xml:space="preserve"> 1</w:t>
      </w:r>
      <w:r w:rsidRPr="00E90E21">
        <w:rPr>
          <w:rFonts w:ascii="Times New Roman" w:hAnsi="Times New Roman" w:cs="Times New Roman"/>
          <w:sz w:val="24"/>
          <w:szCs w:val="24"/>
          <w:lang w:val="bg-BG"/>
        </w:rPr>
        <w:t>.</w:t>
      </w:r>
      <w:r w:rsidR="00281CBE" w:rsidRPr="00E90E21">
        <w:rPr>
          <w:rFonts w:ascii="Times New Roman" w:hAnsi="Times New Roman" w:cs="Times New Roman"/>
          <w:sz w:val="24"/>
          <w:szCs w:val="24"/>
          <w:lang w:val="bg-BG"/>
        </w:rPr>
        <w:t xml:space="preserve"> </w:t>
      </w:r>
    </w:p>
    <w:p w14:paraId="131346EE" w14:textId="3AA9B8EC" w:rsidR="00BA30B0" w:rsidRDefault="009A5F64" w:rsidP="00DC05BD">
      <w:pPr>
        <w:spacing w:after="0" w:line="360" w:lineRule="auto"/>
        <w:ind w:firstLine="567"/>
        <w:rPr>
          <w:rFonts w:ascii="Times New Roman" w:hAnsi="Times New Roman" w:cs="Times New Roman"/>
          <w:sz w:val="24"/>
          <w:szCs w:val="24"/>
          <w:lang w:val="bg-BG"/>
        </w:rPr>
      </w:pPr>
      <w:r w:rsidRPr="009A5F64">
        <w:rPr>
          <w:rFonts w:ascii="Times New Roman" w:hAnsi="Times New Roman" w:cs="Times New Roman"/>
          <w:sz w:val="24"/>
          <w:szCs w:val="24"/>
          <w:lang w:val="bg-BG"/>
        </w:rPr>
        <w:t>Разпределение на общия бюджет по модули:</w:t>
      </w:r>
    </w:p>
    <w:p w14:paraId="1C27F604" w14:textId="348CDFE7" w:rsidR="004E4044" w:rsidRPr="00DF3B65" w:rsidRDefault="00DF3B65" w:rsidP="00DC05BD">
      <w:pPr>
        <w:spacing w:after="0" w:line="360" w:lineRule="auto"/>
        <w:ind w:firstLine="567"/>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DC05BD">
        <w:rPr>
          <w:rFonts w:ascii="Times New Roman" w:hAnsi="Times New Roman" w:cs="Times New Roman"/>
          <w:sz w:val="24"/>
          <w:szCs w:val="24"/>
          <w:lang w:val="bg-BG"/>
        </w:rPr>
        <w:t>м</w:t>
      </w:r>
      <w:r w:rsidR="004E4044" w:rsidRPr="00DF3B65">
        <w:rPr>
          <w:rFonts w:ascii="Times New Roman" w:hAnsi="Times New Roman" w:cs="Times New Roman"/>
          <w:sz w:val="24"/>
          <w:szCs w:val="24"/>
          <w:lang w:val="bg-BG"/>
        </w:rPr>
        <w:t xml:space="preserve">одул 1 Оценяване и одобряване на проекти на учебници и на проекти на учебни комплекти </w:t>
      </w:r>
      <w:r w:rsidR="00F4675C" w:rsidRPr="00DF3B65">
        <w:rPr>
          <w:rFonts w:ascii="Times New Roman" w:hAnsi="Times New Roman" w:cs="Times New Roman"/>
          <w:sz w:val="24"/>
          <w:szCs w:val="24"/>
          <w:lang w:val="bg-BG"/>
        </w:rPr>
        <w:t>–</w:t>
      </w:r>
      <w:r w:rsidR="00F62EA6">
        <w:rPr>
          <w:rFonts w:ascii="Times New Roman" w:hAnsi="Times New Roman" w:cs="Times New Roman"/>
          <w:sz w:val="24"/>
          <w:szCs w:val="24"/>
          <w:lang w:val="bg-BG"/>
        </w:rPr>
        <w:t> </w:t>
      </w:r>
      <w:r w:rsidR="00F62EA6" w:rsidRPr="0026479D">
        <w:rPr>
          <w:rFonts w:ascii="Times New Roman" w:hAnsi="Times New Roman" w:cs="Times New Roman"/>
          <w:sz w:val="24"/>
          <w:szCs w:val="24"/>
          <w:lang w:val="bg-BG"/>
        </w:rPr>
        <w:t>4</w:t>
      </w:r>
      <w:r w:rsidR="0026479D" w:rsidRPr="00E64E81">
        <w:rPr>
          <w:rFonts w:ascii="Times New Roman" w:hAnsi="Times New Roman" w:cs="Times New Roman"/>
          <w:sz w:val="24"/>
          <w:szCs w:val="24"/>
          <w:lang w:val="bg-BG"/>
        </w:rPr>
        <w:t>0</w:t>
      </w:r>
      <w:r w:rsidR="00F62EA6" w:rsidRPr="0026479D">
        <w:rPr>
          <w:rFonts w:ascii="Times New Roman" w:hAnsi="Times New Roman" w:cs="Times New Roman"/>
          <w:sz w:val="24"/>
          <w:szCs w:val="24"/>
          <w:lang w:val="bg-BG"/>
        </w:rPr>
        <w:t>0 000</w:t>
      </w:r>
      <w:r w:rsidR="00F62EA6">
        <w:rPr>
          <w:rFonts w:ascii="Times New Roman" w:hAnsi="Times New Roman" w:cs="Times New Roman"/>
          <w:sz w:val="24"/>
          <w:szCs w:val="24"/>
          <w:lang w:val="bg-BG"/>
        </w:rPr>
        <w:t xml:space="preserve"> </w:t>
      </w:r>
      <w:r w:rsidR="00F4675C" w:rsidRPr="00DF3B65">
        <w:rPr>
          <w:rFonts w:ascii="Times New Roman" w:hAnsi="Times New Roman" w:cs="Times New Roman"/>
          <w:sz w:val="24"/>
          <w:szCs w:val="24"/>
          <w:lang w:val="bg-BG"/>
        </w:rPr>
        <w:t>лв</w:t>
      </w:r>
      <w:r w:rsidR="008B5ED3">
        <w:rPr>
          <w:rFonts w:ascii="Times New Roman" w:hAnsi="Times New Roman" w:cs="Times New Roman"/>
          <w:sz w:val="24"/>
          <w:szCs w:val="24"/>
          <w:lang w:val="bg-BG"/>
        </w:rPr>
        <w:t>.</w:t>
      </w:r>
    </w:p>
    <w:p w14:paraId="11FEB753" w14:textId="77777777" w:rsidR="00907E03" w:rsidRPr="00DF3B65" w:rsidRDefault="00907E03" w:rsidP="00907E03">
      <w:pPr>
        <w:spacing w:after="0" w:line="360" w:lineRule="auto"/>
        <w:ind w:firstLine="567"/>
        <w:jc w:val="both"/>
        <w:rPr>
          <w:rFonts w:ascii="Times New Roman" w:hAnsi="Times New Roman" w:cs="Times New Roman"/>
          <w:sz w:val="24"/>
          <w:szCs w:val="24"/>
          <w:lang w:val="bg-BG"/>
        </w:rPr>
      </w:pPr>
      <w:r w:rsidRPr="00A108C2">
        <w:rPr>
          <w:rFonts w:ascii="Times New Roman" w:hAnsi="Times New Roman" w:cs="Times New Roman"/>
          <w:sz w:val="24"/>
          <w:szCs w:val="24"/>
          <w:lang w:val="bg-BG"/>
        </w:rPr>
        <w:t>•  модул 2. Изготвяне на учебно помагало по български език за прогимназиален етап на ученици, търсещи или получили закрила и мигранти, ниво В2 от Общата европейска езикова рамка – 100 000 лв.</w:t>
      </w:r>
    </w:p>
    <w:p w14:paraId="7C1313DE" w14:textId="77777777" w:rsidR="00987D2A" w:rsidRPr="0014116F" w:rsidRDefault="00987D2A" w:rsidP="00F350E9">
      <w:pPr>
        <w:rPr>
          <w:rFonts w:ascii="Times New Roman" w:hAnsi="Times New Roman" w:cs="Times New Roman"/>
          <w:i/>
          <w:iCs/>
          <w:sz w:val="24"/>
          <w:szCs w:val="24"/>
          <w:lang w:val="bg-BG"/>
        </w:rPr>
      </w:pPr>
    </w:p>
    <w:p w14:paraId="783FEDF9" w14:textId="64E73B2A" w:rsidR="00AD1990" w:rsidRDefault="0049064D" w:rsidP="008C3CE4">
      <w:pPr>
        <w:pStyle w:val="ListParagraph"/>
        <w:numPr>
          <w:ilvl w:val="0"/>
          <w:numId w:val="3"/>
        </w:numPr>
        <w:spacing w:after="0" w:line="360" w:lineRule="auto"/>
        <w:rPr>
          <w:rFonts w:ascii="Times New Roman" w:hAnsi="Times New Roman" w:cs="Times New Roman"/>
          <w:b/>
          <w:bCs/>
          <w:sz w:val="24"/>
          <w:szCs w:val="24"/>
          <w:lang w:val="bg-BG"/>
        </w:rPr>
      </w:pPr>
      <w:r>
        <w:rPr>
          <w:rFonts w:ascii="Times New Roman" w:hAnsi="Times New Roman" w:cs="Times New Roman"/>
          <w:b/>
          <w:bCs/>
          <w:sz w:val="24"/>
          <w:szCs w:val="24"/>
          <w:lang w:val="bg-BG"/>
        </w:rPr>
        <w:t>ДОПУСТИМИ КАНДИДАТИ</w:t>
      </w:r>
    </w:p>
    <w:p w14:paraId="66E505A4" w14:textId="0F24AD4E" w:rsidR="00A804DE" w:rsidRDefault="00A804DE" w:rsidP="00A804DE">
      <w:pPr>
        <w:pStyle w:val="ListParagraph"/>
        <w:spacing w:after="0" w:line="360" w:lineRule="auto"/>
        <w:ind w:left="0"/>
        <w:rPr>
          <w:rFonts w:ascii="Times New Roman" w:eastAsia="Times New Roman" w:hAnsi="Times New Roman" w:cs="Times New Roman"/>
          <w:b/>
          <w:sz w:val="24"/>
          <w:szCs w:val="24"/>
          <w:lang w:val="bg-BG" w:eastAsia="bg-BG"/>
        </w:rPr>
      </w:pPr>
      <w:bookmarkStart w:id="26" w:name="_Hlk157156593"/>
      <w:r w:rsidRPr="00B55A84">
        <w:rPr>
          <w:rFonts w:ascii="Times New Roman" w:eastAsia="Times New Roman" w:hAnsi="Times New Roman" w:cs="Times New Roman"/>
          <w:b/>
          <w:sz w:val="24"/>
          <w:szCs w:val="24"/>
          <w:lang w:val="bg-BG" w:eastAsia="bg-BG"/>
        </w:rPr>
        <w:t xml:space="preserve">Модул </w:t>
      </w:r>
      <w:r>
        <w:rPr>
          <w:rFonts w:ascii="Times New Roman" w:eastAsia="Times New Roman" w:hAnsi="Times New Roman" w:cs="Times New Roman"/>
          <w:b/>
          <w:sz w:val="24"/>
          <w:szCs w:val="24"/>
          <w:lang w:val="bg-BG" w:eastAsia="bg-BG"/>
        </w:rPr>
        <w:t>1</w:t>
      </w:r>
      <w:r w:rsidRPr="00B55A84">
        <w:rPr>
          <w:rFonts w:ascii="Times New Roman" w:eastAsia="Times New Roman" w:hAnsi="Times New Roman" w:cs="Times New Roman"/>
          <w:b/>
          <w:sz w:val="24"/>
          <w:szCs w:val="24"/>
          <w:lang w:val="bg-BG" w:eastAsia="bg-BG"/>
        </w:rPr>
        <w:t xml:space="preserve"> „Оценяване и одобряване на проекти на учебници и на проекти на учебни комплекти“</w:t>
      </w:r>
    </w:p>
    <w:bookmarkEnd w:id="26"/>
    <w:p w14:paraId="4DAE818D" w14:textId="16463965" w:rsidR="00A804DE" w:rsidRPr="00A804DE" w:rsidRDefault="00A804DE" w:rsidP="00DC05BD">
      <w:pPr>
        <w:tabs>
          <w:tab w:val="left" w:pos="-360"/>
          <w:tab w:val="left" w:pos="0"/>
          <w:tab w:val="left" w:pos="567"/>
          <w:tab w:val="left" w:pos="851"/>
        </w:tabs>
        <w:spacing w:after="0" w:line="360" w:lineRule="auto"/>
        <w:ind w:firstLine="567"/>
        <w:jc w:val="both"/>
        <w:rPr>
          <w:rFonts w:ascii="Times New Roman" w:eastAsia="Times New Roman" w:hAnsi="Times New Roman" w:cs="Times New Roman"/>
          <w:sz w:val="24"/>
          <w:szCs w:val="24"/>
          <w:lang w:val="bg-BG" w:eastAsia="bg-BG"/>
        </w:rPr>
      </w:pPr>
      <w:r w:rsidRPr="00A804DE">
        <w:rPr>
          <w:rFonts w:ascii="Times New Roman" w:eastAsia="Times New Roman" w:hAnsi="Times New Roman" w:cs="Times New Roman"/>
          <w:sz w:val="24"/>
          <w:szCs w:val="24"/>
          <w:lang w:val="bg-BG" w:eastAsia="bg-BG"/>
        </w:rPr>
        <w:t xml:space="preserve">Бенефициент по модула е </w:t>
      </w:r>
      <w:bookmarkStart w:id="27" w:name="_Hlk187226618"/>
      <w:r w:rsidRPr="00A804DE">
        <w:rPr>
          <w:rFonts w:ascii="Times New Roman" w:eastAsia="Times New Roman" w:hAnsi="Times New Roman" w:cs="Times New Roman"/>
          <w:sz w:val="24"/>
          <w:szCs w:val="24"/>
          <w:lang w:val="bg-BG" w:eastAsia="bg-BG"/>
        </w:rPr>
        <w:t>Министерството на образованието и науката</w:t>
      </w:r>
      <w:bookmarkEnd w:id="27"/>
      <w:r w:rsidRPr="00A804DE">
        <w:rPr>
          <w:rFonts w:ascii="Times New Roman" w:eastAsia="Times New Roman" w:hAnsi="Times New Roman" w:cs="Times New Roman"/>
          <w:sz w:val="24"/>
          <w:szCs w:val="24"/>
          <w:lang w:val="bg-BG" w:eastAsia="bg-BG"/>
        </w:rPr>
        <w:t>.</w:t>
      </w:r>
    </w:p>
    <w:p w14:paraId="34D07AC2" w14:textId="77777777" w:rsidR="00BC1B5D" w:rsidRPr="00A108C2" w:rsidRDefault="00BC1B5D" w:rsidP="00BC1B5D">
      <w:pPr>
        <w:spacing w:after="0" w:line="360" w:lineRule="auto"/>
        <w:jc w:val="both"/>
        <w:rPr>
          <w:rFonts w:ascii="Times New Roman" w:hAnsi="Times New Roman" w:cs="Times New Roman"/>
          <w:b/>
          <w:bCs/>
          <w:sz w:val="24"/>
          <w:szCs w:val="24"/>
          <w:lang w:val="bg-BG"/>
        </w:rPr>
      </w:pPr>
      <w:r w:rsidRPr="00A108C2">
        <w:rPr>
          <w:rFonts w:ascii="Times New Roman" w:hAnsi="Times New Roman" w:cs="Times New Roman"/>
          <w:b/>
          <w:bCs/>
          <w:sz w:val="24"/>
          <w:szCs w:val="24"/>
          <w:lang w:val="bg-BG"/>
        </w:rPr>
        <w:lastRenderedPageBreak/>
        <w:t>Модул 2. Изготвяне на учебно помагало по български език за</w:t>
      </w:r>
      <w:r w:rsidRPr="00A108C2">
        <w:rPr>
          <w:lang w:val="bg-BG"/>
        </w:rPr>
        <w:t xml:space="preserve"> </w:t>
      </w:r>
      <w:r w:rsidRPr="00A108C2">
        <w:rPr>
          <w:rFonts w:ascii="Times New Roman" w:hAnsi="Times New Roman" w:cs="Times New Roman"/>
          <w:b/>
          <w:bCs/>
          <w:sz w:val="24"/>
          <w:szCs w:val="24"/>
          <w:lang w:val="bg-BG"/>
        </w:rPr>
        <w:t>прогимназиален етап на ученици, търсещи или получили закрила и мигранти, ниво В2 от Общата европейска езикова рамка</w:t>
      </w:r>
    </w:p>
    <w:p w14:paraId="3D0237A6" w14:textId="77777777" w:rsidR="00BC1B5D" w:rsidRPr="00A108C2" w:rsidRDefault="00BC1B5D" w:rsidP="00BC1B5D">
      <w:pPr>
        <w:tabs>
          <w:tab w:val="left" w:pos="-360"/>
          <w:tab w:val="left" w:pos="0"/>
          <w:tab w:val="left" w:pos="567"/>
          <w:tab w:val="left" w:pos="851"/>
        </w:tabs>
        <w:spacing w:after="0" w:line="360" w:lineRule="auto"/>
        <w:ind w:firstLine="567"/>
        <w:jc w:val="both"/>
        <w:rPr>
          <w:rFonts w:ascii="Times New Roman" w:eastAsia="Times New Roman" w:hAnsi="Times New Roman" w:cs="Times New Roman"/>
          <w:sz w:val="24"/>
          <w:szCs w:val="24"/>
          <w:lang w:val="bg-BG" w:eastAsia="bg-BG"/>
        </w:rPr>
      </w:pPr>
      <w:r w:rsidRPr="00A108C2">
        <w:rPr>
          <w:rFonts w:ascii="Times New Roman" w:eastAsia="Times New Roman" w:hAnsi="Times New Roman" w:cs="Times New Roman"/>
          <w:sz w:val="24"/>
          <w:szCs w:val="24"/>
          <w:lang w:val="bg-BG" w:eastAsia="bg-BG"/>
        </w:rPr>
        <w:t>Бенефициенти по модула са Министерството на образованието и науката, Националното издателство за образование и наука „Аз-буки“ и училища на територията на Република България, в които се обучават търсещи или получили закрила и мигранти.</w:t>
      </w:r>
    </w:p>
    <w:p w14:paraId="191DA69C" w14:textId="77777777" w:rsidR="00BC1B5D" w:rsidRPr="00A108C2" w:rsidRDefault="00BC1B5D" w:rsidP="00BC1B5D">
      <w:pPr>
        <w:tabs>
          <w:tab w:val="left" w:pos="-360"/>
          <w:tab w:val="left" w:pos="0"/>
          <w:tab w:val="left" w:pos="567"/>
          <w:tab w:val="left" w:pos="851"/>
        </w:tabs>
        <w:spacing w:after="0" w:line="360" w:lineRule="auto"/>
        <w:ind w:firstLine="567"/>
        <w:jc w:val="both"/>
        <w:rPr>
          <w:rFonts w:ascii="Times New Roman" w:eastAsia="Times New Roman" w:hAnsi="Times New Roman" w:cs="Times New Roman"/>
          <w:sz w:val="24"/>
          <w:szCs w:val="24"/>
          <w:lang w:val="bg-BG" w:eastAsia="bg-BG"/>
        </w:rPr>
      </w:pPr>
      <w:r w:rsidRPr="00A108C2">
        <w:rPr>
          <w:rFonts w:ascii="Times New Roman" w:eastAsia="Times New Roman" w:hAnsi="Times New Roman" w:cs="Times New Roman"/>
          <w:sz w:val="24"/>
          <w:szCs w:val="24"/>
          <w:lang w:val="bg-BG" w:eastAsia="bg-BG"/>
        </w:rPr>
        <w:t>Училищата, в които се обучават търсещи или получили закрила и мигранти, сформират авторски екип от специалисти по български език, включително и специалисти, преподаващи български език на</w:t>
      </w:r>
      <w:r w:rsidRPr="00A108C2">
        <w:rPr>
          <w:lang w:val="bg-BG"/>
        </w:rPr>
        <w:t xml:space="preserve"> </w:t>
      </w:r>
      <w:r w:rsidRPr="00A108C2">
        <w:rPr>
          <w:rFonts w:ascii="Times New Roman" w:eastAsia="Times New Roman" w:hAnsi="Times New Roman" w:cs="Times New Roman"/>
          <w:sz w:val="24"/>
          <w:szCs w:val="24"/>
          <w:lang w:val="bg-BG" w:eastAsia="bg-BG"/>
        </w:rPr>
        <w:t xml:space="preserve">търсещи или получили закрила и мигранти от висши и средни училища, и представители на граждански организации, които ще разработват учебното помагало. </w:t>
      </w:r>
    </w:p>
    <w:p w14:paraId="218D7734" w14:textId="77777777" w:rsidR="00BC1B5D" w:rsidRPr="00A108C2" w:rsidRDefault="00BC1B5D" w:rsidP="00BC1B5D">
      <w:pPr>
        <w:tabs>
          <w:tab w:val="left" w:pos="-360"/>
          <w:tab w:val="left" w:pos="0"/>
          <w:tab w:val="left" w:pos="567"/>
          <w:tab w:val="left" w:pos="851"/>
        </w:tabs>
        <w:spacing w:after="0" w:line="360" w:lineRule="auto"/>
        <w:ind w:firstLine="567"/>
        <w:jc w:val="both"/>
        <w:rPr>
          <w:rFonts w:ascii="Times New Roman" w:eastAsia="Times New Roman" w:hAnsi="Times New Roman" w:cs="Times New Roman"/>
          <w:sz w:val="24"/>
          <w:szCs w:val="24"/>
          <w:lang w:val="bg-BG" w:eastAsia="bg-BG"/>
        </w:rPr>
      </w:pPr>
      <w:r w:rsidRPr="00A108C2">
        <w:rPr>
          <w:rFonts w:ascii="Times New Roman" w:eastAsia="Times New Roman" w:hAnsi="Times New Roman" w:cs="Times New Roman"/>
          <w:sz w:val="24"/>
          <w:szCs w:val="24"/>
          <w:lang w:val="bg-BG" w:eastAsia="bg-BG"/>
        </w:rPr>
        <w:t xml:space="preserve">В екипите може да бъдат включени и художник и/или графичен дизайнер, и/или специалисти по информационни технологии. </w:t>
      </w:r>
    </w:p>
    <w:p w14:paraId="4B22D923" w14:textId="77777777" w:rsidR="00BC1B5D" w:rsidRPr="00833E6A" w:rsidRDefault="00BC1B5D" w:rsidP="00BC1B5D">
      <w:pPr>
        <w:tabs>
          <w:tab w:val="left" w:pos="-360"/>
          <w:tab w:val="left" w:pos="0"/>
          <w:tab w:val="left" w:pos="567"/>
          <w:tab w:val="left" w:pos="851"/>
        </w:tabs>
        <w:spacing w:after="0" w:line="360" w:lineRule="auto"/>
        <w:ind w:firstLine="567"/>
        <w:jc w:val="both"/>
        <w:rPr>
          <w:rFonts w:ascii="Times New Roman" w:eastAsia="Times New Roman" w:hAnsi="Times New Roman" w:cs="Times New Roman"/>
          <w:sz w:val="24"/>
          <w:szCs w:val="24"/>
          <w:lang w:val="bg-BG" w:eastAsia="bg-BG"/>
        </w:rPr>
      </w:pPr>
      <w:r w:rsidRPr="00A108C2">
        <w:rPr>
          <w:rFonts w:ascii="Times New Roman" w:eastAsia="Times New Roman" w:hAnsi="Times New Roman" w:cs="Times New Roman"/>
          <w:sz w:val="24"/>
          <w:szCs w:val="24"/>
          <w:lang w:val="bg-BG" w:eastAsia="bg-BG"/>
        </w:rPr>
        <w:t>Бенефициентът Национално издателство за образование и наука „Аз-буки“, съгласно чл. 51 от ЗПУО, ще извърши дейности по корекция и стилистична редакция на текстове на помагалото, дейности по дизайн и предпечатна подготовка за публикуване в електронен и хартиен вариант, както и отпечатване и разпространение на изготвеното през 2024 г. по модула учебно помагало по български език за прогимназиален етап на ученици, търсещи или получили международна закрила и мигранти, ниво В1 от Общата европейска езикова рамка, при спазването на разпоредбите на Закона за обществените поръчки.</w:t>
      </w:r>
    </w:p>
    <w:p w14:paraId="3D0B2781" w14:textId="77777777" w:rsidR="00A804DE" w:rsidRPr="00833E6A" w:rsidRDefault="00A804DE" w:rsidP="005467D3">
      <w:pPr>
        <w:spacing w:after="0" w:line="360" w:lineRule="auto"/>
        <w:rPr>
          <w:rFonts w:ascii="Times New Roman" w:hAnsi="Times New Roman" w:cs="Times New Roman"/>
          <w:i/>
          <w:iCs/>
          <w:sz w:val="24"/>
          <w:szCs w:val="24"/>
          <w:lang w:val="bg-BG"/>
        </w:rPr>
      </w:pPr>
    </w:p>
    <w:p w14:paraId="67D5759E" w14:textId="13CE2972" w:rsidR="008C3CE4" w:rsidRPr="00736BE6" w:rsidRDefault="008C3CE4" w:rsidP="008C3CE4">
      <w:pPr>
        <w:pStyle w:val="ListParagraph"/>
        <w:numPr>
          <w:ilvl w:val="0"/>
          <w:numId w:val="3"/>
        </w:numPr>
        <w:spacing w:after="0" w:line="360" w:lineRule="auto"/>
        <w:rPr>
          <w:rFonts w:ascii="Times New Roman" w:hAnsi="Times New Roman" w:cs="Times New Roman"/>
          <w:i/>
          <w:iCs/>
          <w:sz w:val="24"/>
          <w:szCs w:val="24"/>
          <w:lang w:val="bg-BG"/>
        </w:rPr>
      </w:pPr>
      <w:r w:rsidRPr="008C3CE4">
        <w:rPr>
          <w:rFonts w:ascii="Times New Roman" w:hAnsi="Times New Roman" w:cs="Times New Roman"/>
          <w:b/>
          <w:bCs/>
          <w:sz w:val="24"/>
          <w:szCs w:val="24"/>
          <w:lang w:val="bg-BG"/>
        </w:rPr>
        <w:t xml:space="preserve">СРОК НА </w:t>
      </w:r>
      <w:r>
        <w:rPr>
          <w:rFonts w:ascii="Times New Roman" w:hAnsi="Times New Roman" w:cs="Times New Roman"/>
          <w:b/>
          <w:bCs/>
          <w:sz w:val="24"/>
          <w:szCs w:val="24"/>
          <w:lang w:val="bg-BG"/>
        </w:rPr>
        <w:t xml:space="preserve">ИЗПЪЛНЕНИЕ </w:t>
      </w:r>
    </w:p>
    <w:p w14:paraId="73F81F6D" w14:textId="0DC33DBE" w:rsidR="00736BE6" w:rsidRDefault="00487D5A" w:rsidP="00DC05BD">
      <w:pPr>
        <w:pStyle w:val="ListParagraph"/>
        <w:spacing w:after="0" w:line="360" w:lineRule="auto"/>
        <w:ind w:left="567"/>
        <w:rPr>
          <w:rFonts w:ascii="Times New Roman" w:hAnsi="Times New Roman" w:cs="Times New Roman"/>
          <w:sz w:val="24"/>
          <w:szCs w:val="24"/>
          <w:lang w:val="bg-BG"/>
        </w:rPr>
      </w:pPr>
      <w:r w:rsidRPr="00487D5A">
        <w:rPr>
          <w:rFonts w:ascii="Times New Roman" w:hAnsi="Times New Roman" w:cs="Times New Roman"/>
          <w:sz w:val="24"/>
          <w:szCs w:val="24"/>
          <w:lang w:val="bg-BG"/>
        </w:rPr>
        <w:t>Срокът за изпълнение на дейностите по програмата е 31.12.202</w:t>
      </w:r>
      <w:r w:rsidR="00A64B6A">
        <w:rPr>
          <w:rFonts w:ascii="Times New Roman" w:hAnsi="Times New Roman" w:cs="Times New Roman"/>
          <w:sz w:val="24"/>
          <w:szCs w:val="24"/>
          <w:lang w:val="bg-BG"/>
        </w:rPr>
        <w:t>5</w:t>
      </w:r>
      <w:r w:rsidRPr="00487D5A">
        <w:rPr>
          <w:rFonts w:ascii="Times New Roman" w:hAnsi="Times New Roman" w:cs="Times New Roman"/>
          <w:sz w:val="24"/>
          <w:szCs w:val="24"/>
          <w:lang w:val="bg-BG"/>
        </w:rPr>
        <w:t xml:space="preserve"> г</w:t>
      </w:r>
      <w:r w:rsidR="00532553">
        <w:rPr>
          <w:rFonts w:ascii="Times New Roman" w:hAnsi="Times New Roman" w:cs="Times New Roman"/>
          <w:sz w:val="24"/>
          <w:szCs w:val="24"/>
          <w:lang w:val="bg-BG"/>
        </w:rPr>
        <w:t>одина</w:t>
      </w:r>
      <w:r w:rsidRPr="00487D5A">
        <w:rPr>
          <w:rFonts w:ascii="Times New Roman" w:hAnsi="Times New Roman" w:cs="Times New Roman"/>
          <w:sz w:val="24"/>
          <w:szCs w:val="24"/>
          <w:lang w:val="bg-BG"/>
        </w:rPr>
        <w:t>.</w:t>
      </w:r>
    </w:p>
    <w:p w14:paraId="0C11C1CB" w14:textId="77777777" w:rsidR="004C4AAE" w:rsidRDefault="004C4AAE" w:rsidP="00DC05BD">
      <w:pPr>
        <w:pStyle w:val="ListParagraph"/>
        <w:spacing w:after="0" w:line="360" w:lineRule="auto"/>
        <w:ind w:left="567"/>
        <w:rPr>
          <w:rFonts w:ascii="Times New Roman" w:hAnsi="Times New Roman" w:cs="Times New Roman"/>
          <w:sz w:val="24"/>
          <w:szCs w:val="24"/>
          <w:lang w:val="bg-BG"/>
        </w:rPr>
      </w:pPr>
    </w:p>
    <w:p w14:paraId="0CC5BCDD" w14:textId="28074003" w:rsidR="00736BE6" w:rsidRPr="004C4AAE" w:rsidRDefault="00736BE6" w:rsidP="004C4AAE">
      <w:pPr>
        <w:pStyle w:val="ListParagraph"/>
        <w:numPr>
          <w:ilvl w:val="0"/>
          <w:numId w:val="3"/>
        </w:numPr>
        <w:tabs>
          <w:tab w:val="left" w:pos="284"/>
        </w:tabs>
        <w:spacing w:after="0" w:line="360" w:lineRule="auto"/>
        <w:ind w:left="0" w:firstLine="0"/>
        <w:jc w:val="both"/>
        <w:rPr>
          <w:rFonts w:ascii="Times New Roman" w:hAnsi="Times New Roman" w:cs="Times New Roman"/>
          <w:i/>
          <w:iCs/>
          <w:color w:val="2E74B5" w:themeColor="accent5" w:themeShade="BF"/>
          <w:sz w:val="24"/>
          <w:szCs w:val="24"/>
          <w:lang w:val="bg-BG"/>
        </w:rPr>
      </w:pPr>
      <w:r w:rsidRPr="004C4AAE">
        <w:rPr>
          <w:rFonts w:ascii="Times New Roman" w:hAnsi="Times New Roman" w:cs="Times New Roman"/>
          <w:b/>
          <w:bCs/>
          <w:sz w:val="24"/>
          <w:szCs w:val="24"/>
          <w:lang w:val="bg-BG"/>
        </w:rPr>
        <w:t>МЕХАНИЗЪМ ЗА НАБЛЮДЕНИЕ И ОТЧИТАНЕ ИЗПЪЛНЕНИЕТО НА ПРОГРАМАТА</w:t>
      </w:r>
    </w:p>
    <w:p w14:paraId="13954721" w14:textId="74E1ED08" w:rsidR="00736BE6" w:rsidRDefault="00FD1C7D" w:rsidP="00FD1C7D">
      <w:pPr>
        <w:spacing w:after="0" w:line="360" w:lineRule="auto"/>
        <w:jc w:val="both"/>
        <w:rPr>
          <w:rFonts w:ascii="Times New Roman" w:hAnsi="Times New Roman" w:cs="Times New Roman"/>
          <w:b/>
          <w:bCs/>
          <w:sz w:val="24"/>
          <w:szCs w:val="24"/>
          <w:lang w:val="bg-BG"/>
        </w:rPr>
      </w:pPr>
      <w:r w:rsidRPr="00FD1C7D">
        <w:rPr>
          <w:rFonts w:ascii="Times New Roman" w:hAnsi="Times New Roman" w:cs="Times New Roman"/>
          <w:b/>
          <w:bCs/>
          <w:sz w:val="24"/>
          <w:szCs w:val="24"/>
          <w:lang w:val="bg-BG"/>
        </w:rPr>
        <w:t xml:space="preserve">Модул 1 „Оценяване и одобряване на </w:t>
      </w:r>
      <w:bookmarkStart w:id="28" w:name="_Hlk157158834"/>
      <w:r w:rsidRPr="00FD1C7D">
        <w:rPr>
          <w:rFonts w:ascii="Times New Roman" w:hAnsi="Times New Roman" w:cs="Times New Roman"/>
          <w:b/>
          <w:bCs/>
          <w:sz w:val="24"/>
          <w:szCs w:val="24"/>
          <w:lang w:val="bg-BG"/>
        </w:rPr>
        <w:t>проекти на учебници и на проекти на учебни комплекти</w:t>
      </w:r>
      <w:bookmarkEnd w:id="28"/>
      <w:r w:rsidRPr="00FD1C7D">
        <w:rPr>
          <w:rFonts w:ascii="Times New Roman" w:hAnsi="Times New Roman" w:cs="Times New Roman"/>
          <w:b/>
          <w:bCs/>
          <w:sz w:val="24"/>
          <w:szCs w:val="24"/>
          <w:lang w:val="bg-BG"/>
        </w:rPr>
        <w:t>“</w:t>
      </w:r>
    </w:p>
    <w:p w14:paraId="5D2475C7" w14:textId="395B8B09" w:rsidR="00FD1C7D" w:rsidRPr="00FD1C7D" w:rsidRDefault="00FD1C7D" w:rsidP="00DC05BD">
      <w:pPr>
        <w:tabs>
          <w:tab w:val="left" w:pos="567"/>
        </w:tabs>
        <w:spacing w:after="0" w:line="360" w:lineRule="auto"/>
        <w:jc w:val="both"/>
        <w:rPr>
          <w:rFonts w:ascii="Times New Roman" w:hAnsi="Times New Roman" w:cs="Times New Roman"/>
          <w:sz w:val="24"/>
          <w:szCs w:val="24"/>
          <w:lang w:val="bg-BG"/>
        </w:rPr>
      </w:pPr>
      <w:r>
        <w:rPr>
          <w:rFonts w:ascii="Times New Roman" w:hAnsi="Times New Roman" w:cs="Times New Roman"/>
          <w:b/>
          <w:bCs/>
          <w:sz w:val="24"/>
          <w:szCs w:val="24"/>
          <w:lang w:val="bg-BG"/>
        </w:rPr>
        <w:tab/>
      </w:r>
      <w:r w:rsidRPr="00FD1C7D">
        <w:rPr>
          <w:rFonts w:ascii="Times New Roman" w:hAnsi="Times New Roman" w:cs="Times New Roman"/>
          <w:sz w:val="24"/>
          <w:szCs w:val="24"/>
          <w:lang w:val="bg-BG"/>
        </w:rPr>
        <w:t>Наблюдението на дейностите и отчитането на извършените разходи по всяка процедура по оценяване и одобряване на проекти на учебници и на проекти на учебни комплекти</w:t>
      </w:r>
      <w:r>
        <w:rPr>
          <w:rFonts w:ascii="Times New Roman" w:hAnsi="Times New Roman" w:cs="Times New Roman"/>
          <w:sz w:val="24"/>
          <w:szCs w:val="24"/>
          <w:lang w:val="bg-BG"/>
        </w:rPr>
        <w:t xml:space="preserve"> </w:t>
      </w:r>
      <w:r w:rsidR="00082FAB">
        <w:rPr>
          <w:rFonts w:ascii="Times New Roman" w:hAnsi="Times New Roman" w:cs="Times New Roman"/>
          <w:sz w:val="24"/>
          <w:szCs w:val="24"/>
          <w:lang w:val="bg-BG"/>
        </w:rPr>
        <w:t xml:space="preserve">ще се извърши от комисия, определена от министъра на образованието и науката за </w:t>
      </w:r>
      <w:r w:rsidR="00532553">
        <w:rPr>
          <w:rFonts w:ascii="Times New Roman" w:hAnsi="Times New Roman" w:cs="Times New Roman"/>
          <w:sz w:val="24"/>
          <w:szCs w:val="24"/>
          <w:lang w:val="bg-BG"/>
        </w:rPr>
        <w:t xml:space="preserve">организиране и </w:t>
      </w:r>
      <w:r w:rsidR="00082FAB">
        <w:rPr>
          <w:rFonts w:ascii="Times New Roman" w:hAnsi="Times New Roman" w:cs="Times New Roman"/>
          <w:sz w:val="24"/>
          <w:szCs w:val="24"/>
          <w:lang w:val="bg-BG"/>
        </w:rPr>
        <w:t>провеждане на процедурите.</w:t>
      </w:r>
    </w:p>
    <w:p w14:paraId="08028EF1" w14:textId="161890A7" w:rsidR="00110B56" w:rsidRPr="00A108C2" w:rsidRDefault="00110B56" w:rsidP="00110B56">
      <w:pPr>
        <w:tabs>
          <w:tab w:val="left" w:pos="567"/>
        </w:tabs>
        <w:spacing w:after="0" w:line="360" w:lineRule="auto"/>
        <w:jc w:val="both"/>
        <w:rPr>
          <w:rFonts w:ascii="Times New Roman" w:hAnsi="Times New Roman" w:cs="Times New Roman"/>
          <w:b/>
          <w:bCs/>
          <w:sz w:val="24"/>
          <w:szCs w:val="24"/>
          <w:lang w:val="bg-BG"/>
        </w:rPr>
      </w:pPr>
      <w:r w:rsidRPr="00A108C2">
        <w:rPr>
          <w:rFonts w:ascii="Times New Roman" w:hAnsi="Times New Roman" w:cs="Times New Roman"/>
          <w:b/>
          <w:bCs/>
          <w:sz w:val="24"/>
          <w:szCs w:val="24"/>
          <w:lang w:val="bg-BG"/>
        </w:rPr>
        <w:lastRenderedPageBreak/>
        <w:t>Модул 2. Изготвяне на учебно помагало по български език за</w:t>
      </w:r>
      <w:r w:rsidRPr="00A108C2">
        <w:rPr>
          <w:lang w:val="bg-BG"/>
        </w:rPr>
        <w:t xml:space="preserve"> </w:t>
      </w:r>
      <w:r w:rsidRPr="00A108C2">
        <w:rPr>
          <w:rFonts w:ascii="Times New Roman" w:hAnsi="Times New Roman" w:cs="Times New Roman"/>
          <w:b/>
          <w:bCs/>
          <w:sz w:val="24"/>
          <w:szCs w:val="24"/>
          <w:lang w:val="bg-BG"/>
        </w:rPr>
        <w:t>прогимназиален етап на ученици, търсещи или получили закрила и мигранти, ниво В2 от Общата европейска езикова рамка</w:t>
      </w:r>
    </w:p>
    <w:p w14:paraId="6532769C" w14:textId="77777777" w:rsidR="00110B56" w:rsidRPr="00DD3597" w:rsidRDefault="00110B56" w:rsidP="00110B56">
      <w:pPr>
        <w:tabs>
          <w:tab w:val="left" w:pos="567"/>
        </w:tabs>
        <w:spacing w:after="0" w:line="360" w:lineRule="auto"/>
        <w:jc w:val="both"/>
        <w:rPr>
          <w:rFonts w:ascii="Times New Roman" w:hAnsi="Times New Roman" w:cs="Times New Roman"/>
          <w:sz w:val="24"/>
          <w:szCs w:val="24"/>
          <w:lang w:val="bg-BG"/>
        </w:rPr>
      </w:pPr>
      <w:r w:rsidRPr="00A108C2">
        <w:rPr>
          <w:rFonts w:ascii="Times New Roman" w:hAnsi="Times New Roman" w:cs="Times New Roman"/>
          <w:sz w:val="24"/>
          <w:szCs w:val="24"/>
          <w:lang w:val="bg-BG"/>
        </w:rPr>
        <w:tab/>
        <w:t>Наблюдението на дейностите и отчитането на изпълнението по програмата ще се извърши от експерти на дирекция „Приобщаващо образование“ в МОН.</w:t>
      </w:r>
    </w:p>
    <w:p w14:paraId="3550E49F" w14:textId="5BFD2E50" w:rsidR="009269BB" w:rsidRDefault="009269BB" w:rsidP="00110B56">
      <w:pPr>
        <w:tabs>
          <w:tab w:val="left" w:pos="567"/>
        </w:tabs>
        <w:spacing w:after="0" w:line="360" w:lineRule="auto"/>
        <w:jc w:val="both"/>
        <w:rPr>
          <w:rFonts w:ascii="Times New Roman" w:hAnsi="Times New Roman" w:cs="Times New Roman"/>
          <w:sz w:val="24"/>
          <w:szCs w:val="24"/>
          <w:lang w:val="bg-BG"/>
        </w:rPr>
      </w:pPr>
    </w:p>
    <w:p w14:paraId="24879875" w14:textId="2F0AB8AA" w:rsidR="00A46D58" w:rsidRPr="00736BE6" w:rsidRDefault="00390F9C" w:rsidP="00DC05BD">
      <w:pPr>
        <w:tabs>
          <w:tab w:val="left" w:pos="567"/>
        </w:tabs>
        <w:spacing w:after="0" w:line="360" w:lineRule="auto"/>
        <w:jc w:val="both"/>
        <w:rPr>
          <w:rFonts w:ascii="Times New Roman" w:hAnsi="Times New Roman" w:cs="Times New Roman"/>
          <w:b/>
          <w:bCs/>
          <w:sz w:val="24"/>
          <w:szCs w:val="24"/>
          <w:lang w:val="bg-BG"/>
        </w:rPr>
      </w:pPr>
      <w:r>
        <w:rPr>
          <w:rFonts w:ascii="Times New Roman" w:hAnsi="Times New Roman" w:cs="Times New Roman"/>
          <w:b/>
          <w:bCs/>
          <w:sz w:val="24"/>
          <w:szCs w:val="24"/>
          <w:lang w:val="bg-BG"/>
        </w:rPr>
        <w:t>10.</w:t>
      </w:r>
      <w:r w:rsidR="00031EF5">
        <w:rPr>
          <w:rFonts w:ascii="Times New Roman" w:hAnsi="Times New Roman" w:cs="Times New Roman"/>
          <w:b/>
          <w:bCs/>
          <w:sz w:val="24"/>
          <w:szCs w:val="24"/>
          <w:lang w:val="bg-BG"/>
        </w:rPr>
        <w:tab/>
      </w:r>
      <w:r w:rsidR="00A46D58" w:rsidRPr="00736BE6">
        <w:rPr>
          <w:rFonts w:ascii="Times New Roman" w:hAnsi="Times New Roman" w:cs="Times New Roman"/>
          <w:b/>
          <w:bCs/>
          <w:sz w:val="24"/>
          <w:szCs w:val="24"/>
          <w:lang w:val="bg-BG"/>
        </w:rPr>
        <w:t>ДЕМАРКАЦИЯ И ДОПЪЛНЯЕМОСТ С ДРУГИ НАЦИОНАЛНИ ПРОГРАМИ ИЛИ ПРОЕКТИ, ФИНАНСИРАНИ ОТ ЕВРОПЕЙСКИ ИЛИ ДРУГИ МЕЖДУНАРОДНИ ИЗТОЧНИЦИ НА ФИНАНСИРАНЕ</w:t>
      </w:r>
    </w:p>
    <w:p w14:paraId="43F99367" w14:textId="77777777" w:rsidR="008C2F4E" w:rsidRPr="00A108C2" w:rsidRDefault="00DC05BD" w:rsidP="008C2F4E">
      <w:pPr>
        <w:pStyle w:val="ListParagraph"/>
        <w:tabs>
          <w:tab w:val="left" w:pos="567"/>
        </w:tabs>
        <w:spacing w:after="0" w:line="360" w:lineRule="auto"/>
        <w:ind w:left="0"/>
        <w:jc w:val="both"/>
        <w:rPr>
          <w:rFonts w:ascii="Times New Roman" w:hAnsi="Times New Roman" w:cs="Times New Roman"/>
          <w:sz w:val="24"/>
          <w:szCs w:val="24"/>
          <w:lang w:val="bg-BG"/>
        </w:rPr>
      </w:pPr>
      <w:r>
        <w:rPr>
          <w:rFonts w:ascii="Times New Roman" w:hAnsi="Times New Roman" w:cs="Times New Roman"/>
          <w:sz w:val="24"/>
          <w:szCs w:val="24"/>
          <w:lang w:val="bg-BG"/>
        </w:rPr>
        <w:tab/>
      </w:r>
      <w:r w:rsidR="008C2F4E" w:rsidRPr="00A108C2">
        <w:rPr>
          <w:rFonts w:ascii="Times New Roman" w:hAnsi="Times New Roman" w:cs="Times New Roman"/>
          <w:sz w:val="24"/>
          <w:szCs w:val="24"/>
          <w:lang w:val="bg-BG"/>
        </w:rPr>
        <w:t>10.1. Дейностите и средствата по националната програма не могат да дублират дейности и средства с еднакво предназначение по други национални програми за развитие на образованието, друго национално финансиране, фондовете на Европейския съюз, както и други донорски програми, което се декларира от съответния бенефициент, подал проектно предложение/искане за финансиране.</w:t>
      </w:r>
    </w:p>
    <w:p w14:paraId="5898B520" w14:textId="77777777" w:rsidR="008C2F4E" w:rsidRPr="00CF148A" w:rsidRDefault="008C2F4E" w:rsidP="008C2F4E">
      <w:pPr>
        <w:pStyle w:val="ListParagraph"/>
        <w:tabs>
          <w:tab w:val="left" w:pos="567"/>
        </w:tabs>
        <w:spacing w:after="0" w:line="360" w:lineRule="auto"/>
        <w:ind w:left="0"/>
        <w:jc w:val="both"/>
        <w:rPr>
          <w:rFonts w:ascii="Times New Roman" w:hAnsi="Times New Roman" w:cs="Times New Roman"/>
          <w:sz w:val="24"/>
          <w:szCs w:val="24"/>
          <w:lang w:val="bg-BG"/>
        </w:rPr>
      </w:pPr>
      <w:r w:rsidRPr="00A108C2">
        <w:rPr>
          <w:rFonts w:ascii="Times New Roman" w:hAnsi="Times New Roman" w:cs="Times New Roman"/>
          <w:sz w:val="24"/>
          <w:szCs w:val="24"/>
          <w:lang w:val="bg-BG"/>
        </w:rPr>
        <w:tab/>
        <w:t>10.2. Декларацията по т. 10.1. се отнася за кандидатстващите училища по модул 2 и следва да съдържа следния текст: „Декларирам, че дейностите, за които кандидатствам, не са финансирани по друг проект, програма или каквато и да е друга финансова схема или процедура от националния бюджет, бюджета на Общността или друга донорска програма“.</w:t>
      </w:r>
    </w:p>
    <w:p w14:paraId="5ECD63C5" w14:textId="75697D3D" w:rsidR="00617DC9" w:rsidRPr="00A517BF" w:rsidRDefault="00617DC9" w:rsidP="008C2F4E">
      <w:pPr>
        <w:pStyle w:val="ListParagraph"/>
        <w:tabs>
          <w:tab w:val="left" w:pos="567"/>
        </w:tabs>
        <w:spacing w:after="0" w:line="360" w:lineRule="auto"/>
        <w:ind w:left="0"/>
        <w:jc w:val="both"/>
        <w:rPr>
          <w:rFonts w:ascii="Times New Roman" w:hAnsi="Times New Roman" w:cs="Times New Roman"/>
          <w:i/>
          <w:iCs/>
          <w:color w:val="2E74B5" w:themeColor="accent5" w:themeShade="BF"/>
          <w:sz w:val="24"/>
          <w:szCs w:val="24"/>
          <w:lang w:val="bg-BG"/>
        </w:rPr>
      </w:pPr>
    </w:p>
    <w:p w14:paraId="19E35600" w14:textId="1D593DCE" w:rsidR="00AD1990" w:rsidRPr="00032C60" w:rsidRDefault="008C3CE4" w:rsidP="00DC05BD">
      <w:pPr>
        <w:pStyle w:val="ListParagraph"/>
        <w:numPr>
          <w:ilvl w:val="0"/>
          <w:numId w:val="8"/>
        </w:numPr>
        <w:tabs>
          <w:tab w:val="left" w:pos="567"/>
        </w:tabs>
        <w:spacing w:after="0" w:line="360" w:lineRule="auto"/>
        <w:ind w:left="0" w:firstLine="0"/>
        <w:rPr>
          <w:rFonts w:ascii="Times New Roman" w:hAnsi="Times New Roman" w:cs="Times New Roman"/>
          <w:b/>
          <w:bCs/>
          <w:sz w:val="24"/>
          <w:szCs w:val="24"/>
          <w:lang w:val="bg-BG"/>
        </w:rPr>
      </w:pPr>
      <w:r w:rsidRPr="00032C60">
        <w:rPr>
          <w:rFonts w:ascii="Times New Roman" w:hAnsi="Times New Roman" w:cs="Times New Roman"/>
          <w:b/>
          <w:bCs/>
          <w:sz w:val="24"/>
          <w:szCs w:val="24"/>
          <w:lang w:val="bg-BG"/>
        </w:rPr>
        <w:t xml:space="preserve">ДОПУСТИМИ </w:t>
      </w:r>
      <w:r w:rsidR="00AD1990" w:rsidRPr="00032C60">
        <w:rPr>
          <w:rFonts w:ascii="Times New Roman" w:hAnsi="Times New Roman" w:cs="Times New Roman"/>
          <w:b/>
          <w:bCs/>
          <w:sz w:val="24"/>
          <w:szCs w:val="24"/>
          <w:lang w:val="bg-BG"/>
        </w:rPr>
        <w:t>ДЕЙНОСТИ</w:t>
      </w:r>
      <w:r w:rsidR="00A46D58" w:rsidRPr="00032C60">
        <w:rPr>
          <w:rFonts w:ascii="Times New Roman" w:hAnsi="Times New Roman" w:cs="Times New Roman"/>
          <w:b/>
          <w:bCs/>
          <w:sz w:val="24"/>
          <w:szCs w:val="24"/>
          <w:lang w:val="bg-BG"/>
        </w:rPr>
        <w:t xml:space="preserve">  И СРОК НА ИЗПЪЛНЕНИЕ</w:t>
      </w:r>
    </w:p>
    <w:p w14:paraId="0E37B48D" w14:textId="45F26086" w:rsidR="002334AE" w:rsidRDefault="002334AE" w:rsidP="00DC05BD">
      <w:pPr>
        <w:pStyle w:val="ListParagraph"/>
        <w:tabs>
          <w:tab w:val="left" w:pos="567"/>
        </w:tabs>
        <w:spacing w:after="0" w:line="360" w:lineRule="auto"/>
        <w:ind w:left="0"/>
        <w:jc w:val="both"/>
        <w:rPr>
          <w:rFonts w:ascii="Times New Roman" w:hAnsi="Times New Roman" w:cs="Times New Roman"/>
          <w:b/>
          <w:bCs/>
          <w:sz w:val="24"/>
          <w:szCs w:val="24"/>
          <w:lang w:val="bg-BG"/>
        </w:rPr>
      </w:pPr>
      <w:bookmarkStart w:id="29" w:name="_Hlk157157990"/>
      <w:r w:rsidRPr="002334AE">
        <w:rPr>
          <w:rFonts w:ascii="Times New Roman" w:hAnsi="Times New Roman" w:cs="Times New Roman"/>
          <w:b/>
          <w:bCs/>
          <w:sz w:val="24"/>
          <w:szCs w:val="24"/>
          <w:lang w:val="bg-BG"/>
        </w:rPr>
        <w:t xml:space="preserve">Модул 1 „Оценяване и одобряване на </w:t>
      </w:r>
      <w:bookmarkStart w:id="30" w:name="_Hlk157157025"/>
      <w:r w:rsidRPr="002334AE">
        <w:rPr>
          <w:rFonts w:ascii="Times New Roman" w:hAnsi="Times New Roman" w:cs="Times New Roman"/>
          <w:b/>
          <w:bCs/>
          <w:sz w:val="24"/>
          <w:szCs w:val="24"/>
          <w:lang w:val="bg-BG"/>
        </w:rPr>
        <w:t>проекти на учебници и на проекти на учебни комплекти</w:t>
      </w:r>
      <w:bookmarkEnd w:id="30"/>
      <w:r w:rsidRPr="002334AE">
        <w:rPr>
          <w:rFonts w:ascii="Times New Roman" w:hAnsi="Times New Roman" w:cs="Times New Roman"/>
          <w:b/>
          <w:bCs/>
          <w:sz w:val="24"/>
          <w:szCs w:val="24"/>
          <w:lang w:val="bg-BG"/>
        </w:rPr>
        <w:t>“</w:t>
      </w:r>
      <w:bookmarkEnd w:id="29"/>
    </w:p>
    <w:p w14:paraId="145ECDB4" w14:textId="02BAA3B1" w:rsidR="00F03C4F" w:rsidRPr="00F03C4F" w:rsidRDefault="00F03C4F" w:rsidP="00DC05BD">
      <w:pPr>
        <w:pStyle w:val="ListParagraph"/>
        <w:tabs>
          <w:tab w:val="left" w:pos="567"/>
        </w:tabs>
        <w:spacing w:after="0" w:line="360" w:lineRule="auto"/>
        <w:ind w:left="0"/>
        <w:jc w:val="both"/>
        <w:rPr>
          <w:rFonts w:ascii="Times New Roman" w:hAnsi="Times New Roman" w:cs="Times New Roman"/>
          <w:sz w:val="24"/>
          <w:szCs w:val="24"/>
          <w:lang w:val="bg-BG"/>
        </w:rPr>
      </w:pPr>
      <w:r>
        <w:rPr>
          <w:rFonts w:ascii="Times New Roman" w:hAnsi="Times New Roman" w:cs="Times New Roman"/>
          <w:b/>
          <w:bCs/>
          <w:sz w:val="24"/>
          <w:szCs w:val="24"/>
          <w:lang w:val="bg-BG"/>
        </w:rPr>
        <w:tab/>
      </w:r>
      <w:r w:rsidRPr="00F03C4F">
        <w:rPr>
          <w:rFonts w:ascii="Times New Roman" w:hAnsi="Times New Roman" w:cs="Times New Roman"/>
          <w:sz w:val="24"/>
          <w:szCs w:val="24"/>
          <w:lang w:val="bg-BG"/>
        </w:rPr>
        <w:t>В рамките на модула ще бъдат реализирани дейности във времеви период съгласно откритите със заповед</w:t>
      </w:r>
      <w:r w:rsidR="00CB63A7">
        <w:rPr>
          <w:rFonts w:ascii="Times New Roman" w:hAnsi="Times New Roman" w:cs="Times New Roman"/>
          <w:sz w:val="24"/>
          <w:szCs w:val="24"/>
          <w:lang w:val="bg-BG"/>
        </w:rPr>
        <w:t>и</w:t>
      </w:r>
      <w:r w:rsidRPr="00F03C4F">
        <w:rPr>
          <w:rFonts w:ascii="Times New Roman" w:hAnsi="Times New Roman" w:cs="Times New Roman"/>
          <w:sz w:val="24"/>
          <w:szCs w:val="24"/>
          <w:lang w:val="bg-BG"/>
        </w:rPr>
        <w:t xml:space="preserve"> на министъра на образованието и науката процедури по оценяване и одобряване на проекти на проекти на учебници и на проекти на учебни комплекти:</w:t>
      </w:r>
    </w:p>
    <w:p w14:paraId="4CC1754B" w14:textId="7CC4561C" w:rsidR="00B90D3C" w:rsidRPr="00B90D3C" w:rsidRDefault="00B90D3C" w:rsidP="00DC05BD">
      <w:pPr>
        <w:tabs>
          <w:tab w:val="left" w:pos="-360"/>
          <w:tab w:val="left" w:pos="0"/>
          <w:tab w:val="left" w:pos="567"/>
          <w:tab w:val="left" w:pos="851"/>
        </w:tabs>
        <w:spacing w:after="0" w:line="360" w:lineRule="auto"/>
        <w:jc w:val="both"/>
        <w:rPr>
          <w:rFonts w:ascii="Times New Roman" w:eastAsia="Times New Roman" w:hAnsi="Times New Roman" w:cs="Times New Roman"/>
          <w:b/>
          <w:i/>
          <w:sz w:val="24"/>
          <w:szCs w:val="24"/>
          <w:lang w:val="bg-BG" w:eastAsia="bg-BG"/>
        </w:rPr>
      </w:pPr>
      <w:r w:rsidRPr="00B90D3C">
        <w:rPr>
          <w:rFonts w:ascii="Times New Roman" w:eastAsia="Times New Roman" w:hAnsi="Times New Roman" w:cs="Times New Roman"/>
          <w:b/>
          <w:i/>
          <w:sz w:val="24"/>
          <w:szCs w:val="24"/>
          <w:lang w:val="bg-BG" w:eastAsia="bg-BG"/>
        </w:rPr>
        <w:t xml:space="preserve">Дейност № 1 –  </w:t>
      </w:r>
      <w:r w:rsidR="00B939E6">
        <w:rPr>
          <w:rFonts w:ascii="Times New Roman" w:eastAsia="Times New Roman" w:hAnsi="Times New Roman" w:cs="Times New Roman"/>
          <w:b/>
          <w:i/>
          <w:sz w:val="24"/>
          <w:szCs w:val="24"/>
          <w:lang w:val="bg-BG" w:eastAsia="bg-BG"/>
        </w:rPr>
        <w:t>О</w:t>
      </w:r>
      <w:r w:rsidRPr="00B90D3C">
        <w:rPr>
          <w:rFonts w:ascii="Times New Roman" w:eastAsia="Times New Roman" w:hAnsi="Times New Roman" w:cs="Times New Roman"/>
          <w:b/>
          <w:i/>
          <w:sz w:val="24"/>
          <w:szCs w:val="24"/>
          <w:lang w:val="bg-BG" w:eastAsia="bg-BG"/>
        </w:rPr>
        <w:t>ценяване на проектите на учебници и на проектите на учебни комплекти включва:</w:t>
      </w:r>
    </w:p>
    <w:p w14:paraId="34BD9ED4" w14:textId="28905F12" w:rsidR="00B90D3C" w:rsidRPr="00B90D3C" w:rsidRDefault="00DC05BD" w:rsidP="00DC05BD">
      <w:pPr>
        <w:widowControl w:val="0"/>
        <w:tabs>
          <w:tab w:val="left" w:pos="567"/>
        </w:tabs>
        <w:autoSpaceDE w:val="0"/>
        <w:autoSpaceDN w:val="0"/>
        <w:adjustRightInd w:val="0"/>
        <w:spacing w:after="0" w:line="360" w:lineRule="auto"/>
        <w:contextualSpacing/>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ab/>
      </w:r>
      <w:r w:rsidR="00E74B3A">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о</w:t>
      </w:r>
      <w:r w:rsidR="00B90D3C" w:rsidRPr="00B90D3C">
        <w:rPr>
          <w:rFonts w:ascii="Times New Roman" w:eastAsia="Times New Roman" w:hAnsi="Times New Roman" w:cs="Times New Roman"/>
          <w:sz w:val="24"/>
          <w:szCs w:val="24"/>
          <w:lang w:val="bg-BG"/>
        </w:rPr>
        <w:t xml:space="preserve">сигуряване на средства за възнаграждения на определените със заповеди на министъра на образованието и науката оценители на съдържанието, на графичния дизайн и на полиграфическото изпълнение; </w:t>
      </w:r>
    </w:p>
    <w:p w14:paraId="69830A06" w14:textId="0B1B9B0C" w:rsidR="00B90D3C" w:rsidRPr="00B90D3C" w:rsidRDefault="00DC05BD" w:rsidP="00DC05BD">
      <w:pPr>
        <w:widowControl w:val="0"/>
        <w:tabs>
          <w:tab w:val="left" w:pos="567"/>
        </w:tabs>
        <w:autoSpaceDE w:val="0"/>
        <w:autoSpaceDN w:val="0"/>
        <w:adjustRightInd w:val="0"/>
        <w:spacing w:after="0" w:line="360" w:lineRule="auto"/>
        <w:contextualSpacing/>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ab/>
      </w:r>
      <w:r w:rsidR="00E74B3A">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о</w:t>
      </w:r>
      <w:r w:rsidR="00B90D3C" w:rsidRPr="00B90D3C">
        <w:rPr>
          <w:rFonts w:ascii="Times New Roman" w:eastAsia="Times New Roman" w:hAnsi="Times New Roman" w:cs="Times New Roman"/>
          <w:sz w:val="24"/>
          <w:szCs w:val="24"/>
          <w:lang w:val="bg-BG"/>
        </w:rPr>
        <w:t>сигуряване на средства за дневни, пътни и нощувки на определените със заповеди на министъра на образованието и науката оценители на съдържанието, на графичния дизайн и на полиграфическото изпълнение.</w:t>
      </w:r>
    </w:p>
    <w:p w14:paraId="63246E4E" w14:textId="1CD0A19F" w:rsidR="00B90D3C" w:rsidRPr="00B90D3C" w:rsidRDefault="00B90D3C" w:rsidP="00DC05BD">
      <w:pPr>
        <w:tabs>
          <w:tab w:val="left" w:pos="-360"/>
          <w:tab w:val="left" w:pos="0"/>
          <w:tab w:val="left" w:pos="567"/>
        </w:tabs>
        <w:spacing w:after="0" w:line="360" w:lineRule="auto"/>
        <w:jc w:val="both"/>
        <w:rPr>
          <w:rFonts w:ascii="Times New Roman" w:eastAsia="Times New Roman" w:hAnsi="Times New Roman" w:cs="Times New Roman"/>
          <w:b/>
          <w:i/>
          <w:sz w:val="24"/>
          <w:szCs w:val="24"/>
          <w:lang w:val="bg-BG" w:eastAsia="bg-BG"/>
        </w:rPr>
      </w:pPr>
      <w:r w:rsidRPr="00B90D3C">
        <w:rPr>
          <w:rFonts w:ascii="Times New Roman" w:eastAsia="Times New Roman" w:hAnsi="Times New Roman" w:cs="Times New Roman"/>
          <w:b/>
          <w:i/>
          <w:sz w:val="24"/>
          <w:szCs w:val="24"/>
          <w:lang w:val="bg-BG" w:eastAsia="bg-BG"/>
        </w:rPr>
        <w:lastRenderedPageBreak/>
        <w:t>Дейност № 2 – Техническото и финансово обезпечаване на провеждането на</w:t>
      </w:r>
      <w:r w:rsidR="00E74B3A">
        <w:rPr>
          <w:rFonts w:ascii="Times New Roman" w:eastAsia="Times New Roman" w:hAnsi="Times New Roman" w:cs="Times New Roman"/>
          <w:b/>
          <w:i/>
          <w:sz w:val="24"/>
          <w:szCs w:val="24"/>
          <w:lang w:val="bg-BG" w:eastAsia="bg-BG"/>
        </w:rPr>
        <w:t xml:space="preserve"> </w:t>
      </w:r>
      <w:r w:rsidRPr="00B90D3C">
        <w:rPr>
          <w:rFonts w:ascii="Times New Roman" w:eastAsia="Times New Roman" w:hAnsi="Times New Roman" w:cs="Times New Roman"/>
          <w:b/>
          <w:i/>
          <w:sz w:val="24"/>
          <w:szCs w:val="24"/>
          <w:lang w:val="bg-BG" w:eastAsia="bg-BG"/>
        </w:rPr>
        <w:t>процедурите по  оценяване и одобряване на проектите на учебници и на проектите на учебни комплекти включва:</w:t>
      </w:r>
    </w:p>
    <w:p w14:paraId="07A89648" w14:textId="1D9DA134" w:rsidR="00B90D3C" w:rsidRPr="00B90D3C" w:rsidRDefault="00E74B3A" w:rsidP="00DC05BD">
      <w:pPr>
        <w:widowControl w:val="0"/>
        <w:tabs>
          <w:tab w:val="left" w:pos="567"/>
        </w:tabs>
        <w:autoSpaceDE w:val="0"/>
        <w:autoSpaceDN w:val="0"/>
        <w:adjustRightInd w:val="0"/>
        <w:spacing w:after="0" w:line="360" w:lineRule="auto"/>
        <w:ind w:left="567"/>
        <w:contextualSpacing/>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DC05BD">
        <w:rPr>
          <w:rFonts w:ascii="Times New Roman" w:eastAsia="Times New Roman" w:hAnsi="Times New Roman" w:cs="Times New Roman"/>
          <w:sz w:val="24"/>
          <w:szCs w:val="24"/>
          <w:lang w:val="bg-BG"/>
        </w:rPr>
        <w:t>о</w:t>
      </w:r>
      <w:r w:rsidR="00B90D3C" w:rsidRPr="00B90D3C">
        <w:rPr>
          <w:rFonts w:ascii="Times New Roman" w:eastAsia="Times New Roman" w:hAnsi="Times New Roman" w:cs="Times New Roman"/>
          <w:sz w:val="24"/>
          <w:szCs w:val="24"/>
          <w:lang w:val="bg-BG"/>
        </w:rPr>
        <w:t>сигуряване на средства за куриерски услуги;</w:t>
      </w:r>
    </w:p>
    <w:p w14:paraId="699A09DE" w14:textId="3CB8AD1F" w:rsidR="00B90D3C" w:rsidRPr="00B90D3C" w:rsidRDefault="00DC05BD" w:rsidP="00DC05BD">
      <w:pPr>
        <w:widowControl w:val="0"/>
        <w:tabs>
          <w:tab w:val="left" w:pos="567"/>
        </w:tabs>
        <w:autoSpaceDE w:val="0"/>
        <w:autoSpaceDN w:val="0"/>
        <w:adjustRightInd w:val="0"/>
        <w:spacing w:after="0" w:line="360" w:lineRule="auto"/>
        <w:contextualSpacing/>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ab/>
      </w:r>
      <w:r w:rsidR="00E74B3A">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о</w:t>
      </w:r>
      <w:r w:rsidR="00B90D3C" w:rsidRPr="00B90D3C">
        <w:rPr>
          <w:rFonts w:ascii="Times New Roman" w:eastAsia="Times New Roman" w:hAnsi="Times New Roman" w:cs="Times New Roman"/>
          <w:sz w:val="24"/>
          <w:szCs w:val="24"/>
          <w:lang w:val="bg-BG"/>
        </w:rPr>
        <w:t>сигуряване на средства за закупуване на материали (торбички, чашки за еднократна употреба и стреч фолио);</w:t>
      </w:r>
    </w:p>
    <w:p w14:paraId="55796EF3" w14:textId="209A13A5" w:rsidR="00B90D3C" w:rsidRPr="00B90D3C" w:rsidRDefault="00DC05BD" w:rsidP="00DC05BD">
      <w:pPr>
        <w:widowControl w:val="0"/>
        <w:tabs>
          <w:tab w:val="left" w:pos="567"/>
        </w:tabs>
        <w:autoSpaceDE w:val="0"/>
        <w:autoSpaceDN w:val="0"/>
        <w:adjustRightInd w:val="0"/>
        <w:spacing w:after="0" w:line="360" w:lineRule="auto"/>
        <w:contextualSpacing/>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ab/>
      </w:r>
      <w:r w:rsidR="00E74B3A">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о</w:t>
      </w:r>
      <w:r w:rsidR="00B90D3C" w:rsidRPr="00B90D3C">
        <w:rPr>
          <w:rFonts w:ascii="Times New Roman" w:eastAsia="Times New Roman" w:hAnsi="Times New Roman" w:cs="Times New Roman"/>
          <w:sz w:val="24"/>
          <w:szCs w:val="24"/>
          <w:lang w:val="bg-BG"/>
        </w:rPr>
        <w:t xml:space="preserve">сигуряване на средства за мониторинг; </w:t>
      </w:r>
    </w:p>
    <w:p w14:paraId="23EF3C4B" w14:textId="70EA2775" w:rsidR="00B90D3C" w:rsidRPr="00B90D3C" w:rsidRDefault="00DC05BD" w:rsidP="00E9064F">
      <w:pPr>
        <w:widowControl w:val="0"/>
        <w:tabs>
          <w:tab w:val="left" w:pos="567"/>
        </w:tabs>
        <w:autoSpaceDE w:val="0"/>
        <w:autoSpaceDN w:val="0"/>
        <w:adjustRightInd w:val="0"/>
        <w:spacing w:after="0" w:line="360" w:lineRule="auto"/>
        <w:contextualSpacing/>
        <w:jc w:val="both"/>
        <w:rPr>
          <w:rFonts w:ascii="Times New Roman" w:eastAsia="Times New Roman" w:hAnsi="Times New Roman" w:cs="Times New Roman"/>
          <w:b/>
          <w:i/>
          <w:sz w:val="24"/>
          <w:szCs w:val="24"/>
          <w:lang w:val="bg-BG" w:eastAsia="bg-BG"/>
        </w:rPr>
      </w:pPr>
      <w:r>
        <w:rPr>
          <w:rFonts w:ascii="Times New Roman" w:eastAsia="Times New Roman" w:hAnsi="Times New Roman" w:cs="Times New Roman"/>
          <w:sz w:val="24"/>
          <w:szCs w:val="24"/>
          <w:lang w:val="bg-BG"/>
        </w:rPr>
        <w:tab/>
      </w:r>
      <w:r w:rsidR="00B90D3C" w:rsidRPr="00B90D3C">
        <w:rPr>
          <w:rFonts w:ascii="Times New Roman" w:eastAsia="Times New Roman" w:hAnsi="Times New Roman" w:cs="Times New Roman"/>
          <w:b/>
          <w:i/>
          <w:sz w:val="24"/>
          <w:szCs w:val="24"/>
          <w:lang w:val="bg-BG" w:eastAsia="bg-BG"/>
        </w:rPr>
        <w:t>Дейност № 3 – Участието на учители в оценяване за пригодността за прилагане</w:t>
      </w:r>
      <w:r w:rsidR="00F829AA">
        <w:rPr>
          <w:rFonts w:ascii="Times New Roman" w:eastAsia="Times New Roman" w:hAnsi="Times New Roman" w:cs="Times New Roman"/>
          <w:b/>
          <w:i/>
          <w:sz w:val="24"/>
          <w:szCs w:val="24"/>
          <w:lang w:val="bg-BG" w:eastAsia="bg-BG"/>
        </w:rPr>
        <w:t xml:space="preserve"> </w:t>
      </w:r>
      <w:r w:rsidR="00B90D3C" w:rsidRPr="00B90D3C">
        <w:rPr>
          <w:rFonts w:ascii="Times New Roman" w:eastAsia="Times New Roman" w:hAnsi="Times New Roman" w:cs="Times New Roman"/>
          <w:b/>
          <w:i/>
          <w:sz w:val="24"/>
          <w:szCs w:val="24"/>
          <w:lang w:val="bg-BG" w:eastAsia="bg-BG"/>
        </w:rPr>
        <w:t>на проектите на  учебниците и  учебните  комплекти в училище включва:</w:t>
      </w:r>
    </w:p>
    <w:p w14:paraId="2BE8C411" w14:textId="6CDF5A2D" w:rsidR="00B90D3C" w:rsidRPr="00B90D3C" w:rsidRDefault="00DC05BD" w:rsidP="00DC05BD">
      <w:pPr>
        <w:widowControl w:val="0"/>
        <w:tabs>
          <w:tab w:val="left" w:pos="567"/>
        </w:tabs>
        <w:autoSpaceDE w:val="0"/>
        <w:autoSpaceDN w:val="0"/>
        <w:adjustRightInd w:val="0"/>
        <w:spacing w:after="0" w:line="360" w:lineRule="auto"/>
        <w:contextualSpacing/>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ab/>
      </w:r>
      <w:r w:rsidR="00B90D3C" w:rsidRPr="00B90D3C">
        <w:rPr>
          <w:rFonts w:ascii="Times New Roman" w:eastAsia="Times New Roman" w:hAnsi="Times New Roman" w:cs="Times New Roman"/>
          <w:sz w:val="24"/>
          <w:szCs w:val="24"/>
          <w:lang w:val="bg-BG"/>
        </w:rPr>
        <w:t>Възлагане на услуга с предмет „Адаптиране</w:t>
      </w:r>
      <w:r w:rsidR="007E5C14">
        <w:rPr>
          <w:rFonts w:ascii="Times New Roman" w:eastAsia="Times New Roman" w:hAnsi="Times New Roman" w:cs="Times New Roman"/>
          <w:sz w:val="24"/>
          <w:szCs w:val="24"/>
          <w:lang w:val="bg-BG"/>
        </w:rPr>
        <w:t xml:space="preserve"> </w:t>
      </w:r>
      <w:r w:rsidR="00B90D3C" w:rsidRPr="00B90D3C">
        <w:rPr>
          <w:rFonts w:ascii="Times New Roman" w:eastAsia="Times New Roman" w:hAnsi="Times New Roman" w:cs="Times New Roman"/>
          <w:sz w:val="24"/>
          <w:szCs w:val="24"/>
          <w:lang w:val="bg-BG"/>
        </w:rPr>
        <w:t xml:space="preserve">и поддържане на уеб базирана система, подпомагаща организирането и провеждането на оценяването за пригодността </w:t>
      </w:r>
      <w:r w:rsidR="00A140C1">
        <w:rPr>
          <w:rFonts w:ascii="Times New Roman" w:eastAsia="Times New Roman" w:hAnsi="Times New Roman" w:cs="Times New Roman"/>
          <w:sz w:val="24"/>
          <w:szCs w:val="24"/>
          <w:lang w:val="bg-BG"/>
        </w:rPr>
        <w:t xml:space="preserve">за прилагане в училище </w:t>
      </w:r>
      <w:r w:rsidR="00B90D3C" w:rsidRPr="00B90D3C">
        <w:rPr>
          <w:rFonts w:ascii="Times New Roman" w:eastAsia="Times New Roman" w:hAnsi="Times New Roman" w:cs="Times New Roman"/>
          <w:sz w:val="24"/>
          <w:szCs w:val="24"/>
          <w:lang w:val="bg-BG"/>
        </w:rPr>
        <w:t xml:space="preserve">на </w:t>
      </w:r>
      <w:r w:rsidR="00A140C1">
        <w:rPr>
          <w:rFonts w:ascii="Times New Roman" w:eastAsia="Times New Roman" w:hAnsi="Times New Roman" w:cs="Times New Roman"/>
          <w:sz w:val="24"/>
          <w:szCs w:val="24"/>
          <w:lang w:val="bg-BG"/>
        </w:rPr>
        <w:t xml:space="preserve">проектите на </w:t>
      </w:r>
      <w:r w:rsidR="00B90D3C" w:rsidRPr="00B90D3C">
        <w:rPr>
          <w:rFonts w:ascii="Times New Roman" w:eastAsia="Times New Roman" w:hAnsi="Times New Roman" w:cs="Times New Roman"/>
          <w:sz w:val="24"/>
          <w:szCs w:val="24"/>
          <w:lang w:val="bg-BG"/>
        </w:rPr>
        <w:t>учебници и учебни комплекти“.</w:t>
      </w:r>
    </w:p>
    <w:p w14:paraId="4284CA2F" w14:textId="77777777" w:rsidR="00345BC1" w:rsidRPr="00A108C2" w:rsidRDefault="00345BC1" w:rsidP="00345BC1">
      <w:pPr>
        <w:tabs>
          <w:tab w:val="left" w:pos="567"/>
        </w:tabs>
        <w:spacing w:after="0" w:line="360" w:lineRule="auto"/>
        <w:jc w:val="both"/>
        <w:rPr>
          <w:rFonts w:ascii="Times New Roman" w:hAnsi="Times New Roman" w:cs="Times New Roman"/>
          <w:b/>
          <w:bCs/>
          <w:sz w:val="24"/>
          <w:szCs w:val="24"/>
          <w:lang w:val="bg-BG"/>
        </w:rPr>
      </w:pPr>
      <w:bookmarkStart w:id="31" w:name="_Hlk157342642"/>
      <w:r w:rsidRPr="00A108C2">
        <w:rPr>
          <w:rFonts w:ascii="Times New Roman" w:hAnsi="Times New Roman" w:cs="Times New Roman"/>
          <w:b/>
          <w:bCs/>
          <w:sz w:val="24"/>
          <w:szCs w:val="24"/>
          <w:lang w:val="bg-BG"/>
        </w:rPr>
        <w:t>Модул 2. Изготвяне на учебно помагало по български език за</w:t>
      </w:r>
      <w:r w:rsidRPr="00A108C2">
        <w:rPr>
          <w:lang w:val="bg-BG"/>
        </w:rPr>
        <w:t xml:space="preserve"> </w:t>
      </w:r>
      <w:r w:rsidRPr="00A108C2">
        <w:rPr>
          <w:rFonts w:ascii="Times New Roman" w:hAnsi="Times New Roman" w:cs="Times New Roman"/>
          <w:b/>
          <w:bCs/>
          <w:sz w:val="24"/>
          <w:szCs w:val="24"/>
          <w:lang w:val="bg-BG"/>
        </w:rPr>
        <w:t>прогимназиален етап на ученици, търсещи или получили закрила и мигранти, ниво В2 от Общата европейска езикова рамка</w:t>
      </w:r>
    </w:p>
    <w:p w14:paraId="7B4D4077" w14:textId="77777777" w:rsidR="00345BC1" w:rsidRPr="00A108C2" w:rsidRDefault="00345BC1" w:rsidP="00345BC1">
      <w:pPr>
        <w:tabs>
          <w:tab w:val="left" w:pos="567"/>
        </w:tabs>
        <w:spacing w:after="0" w:line="360" w:lineRule="auto"/>
        <w:jc w:val="both"/>
        <w:rPr>
          <w:rFonts w:ascii="Times New Roman" w:hAnsi="Times New Roman" w:cs="Times New Roman"/>
          <w:b/>
          <w:bCs/>
          <w:sz w:val="24"/>
          <w:szCs w:val="24"/>
          <w:lang w:val="bg-BG"/>
        </w:rPr>
      </w:pPr>
      <w:r w:rsidRPr="00A108C2">
        <w:rPr>
          <w:rFonts w:ascii="Times New Roman" w:hAnsi="Times New Roman" w:cs="Times New Roman"/>
          <w:sz w:val="24"/>
          <w:szCs w:val="24"/>
          <w:lang w:val="bg-BG"/>
        </w:rPr>
        <w:tab/>
        <w:t>В рамките на модула ще бъдат реализирани следните дейности:</w:t>
      </w:r>
    </w:p>
    <w:p w14:paraId="5DAF1BCD" w14:textId="77777777" w:rsidR="00345BC1" w:rsidRPr="00A108C2" w:rsidRDefault="00345BC1" w:rsidP="00345BC1">
      <w:pPr>
        <w:tabs>
          <w:tab w:val="left" w:pos="567"/>
        </w:tabs>
        <w:spacing w:after="0" w:line="360" w:lineRule="auto"/>
        <w:jc w:val="both"/>
        <w:rPr>
          <w:rFonts w:ascii="Times New Roman" w:hAnsi="Times New Roman" w:cs="Times New Roman"/>
          <w:sz w:val="24"/>
          <w:szCs w:val="24"/>
          <w:lang w:val="bg-BG"/>
        </w:rPr>
      </w:pPr>
      <w:r w:rsidRPr="00A108C2">
        <w:rPr>
          <w:rFonts w:ascii="Times New Roman" w:eastAsia="Times New Roman" w:hAnsi="Times New Roman" w:cs="Times New Roman"/>
          <w:b/>
          <w:i/>
          <w:iCs/>
          <w:sz w:val="24"/>
          <w:szCs w:val="24"/>
          <w:lang w:val="bg-BG" w:eastAsia="bg-BG"/>
        </w:rPr>
        <w:t>Дейност № 1</w:t>
      </w:r>
      <w:r w:rsidRPr="00A108C2">
        <w:rPr>
          <w:rFonts w:ascii="Times New Roman" w:eastAsia="Times New Roman" w:hAnsi="Times New Roman" w:cs="Times New Roman"/>
          <w:bCs/>
          <w:i/>
          <w:sz w:val="24"/>
          <w:szCs w:val="24"/>
          <w:lang w:val="bg-BG" w:eastAsia="bg-BG"/>
        </w:rPr>
        <w:t xml:space="preserve"> –</w:t>
      </w:r>
      <w:r w:rsidRPr="00A108C2">
        <w:rPr>
          <w:rFonts w:ascii="Times New Roman" w:eastAsia="Times New Roman" w:hAnsi="Times New Roman" w:cs="Times New Roman"/>
          <w:b/>
          <w:i/>
          <w:sz w:val="24"/>
          <w:szCs w:val="24"/>
          <w:lang w:val="bg-BG" w:eastAsia="bg-BG"/>
        </w:rPr>
        <w:t xml:space="preserve"> </w:t>
      </w:r>
      <w:r w:rsidRPr="00A108C2">
        <w:rPr>
          <w:rFonts w:ascii="Times New Roman" w:hAnsi="Times New Roman" w:cs="Times New Roman"/>
          <w:sz w:val="24"/>
          <w:szCs w:val="24"/>
          <w:lang w:val="bg-BG"/>
        </w:rPr>
        <w:t>Уведомяване на училищата, в които се обучават търсещи или получили закрила и мигранти, относно възможността да изготвят учебно помагало по модула.</w:t>
      </w:r>
    </w:p>
    <w:p w14:paraId="21CA6A01" w14:textId="77777777" w:rsidR="00345BC1" w:rsidRPr="00A108C2" w:rsidRDefault="00345BC1" w:rsidP="00345BC1">
      <w:pPr>
        <w:tabs>
          <w:tab w:val="left" w:pos="567"/>
        </w:tabs>
        <w:spacing w:after="0" w:line="360" w:lineRule="auto"/>
        <w:jc w:val="both"/>
        <w:rPr>
          <w:rFonts w:ascii="Times New Roman" w:hAnsi="Times New Roman" w:cs="Times New Roman"/>
          <w:sz w:val="24"/>
          <w:szCs w:val="24"/>
          <w:lang w:val="bg-BG"/>
        </w:rPr>
      </w:pPr>
      <w:r w:rsidRPr="00A108C2">
        <w:rPr>
          <w:rFonts w:ascii="Times New Roman" w:hAnsi="Times New Roman" w:cs="Times New Roman"/>
          <w:b/>
          <w:bCs/>
          <w:i/>
          <w:iCs/>
          <w:sz w:val="24"/>
          <w:szCs w:val="24"/>
          <w:lang w:val="bg-BG"/>
        </w:rPr>
        <w:t>Дейност № 2</w:t>
      </w:r>
      <w:r w:rsidRPr="00A108C2">
        <w:rPr>
          <w:rFonts w:ascii="Times New Roman" w:hAnsi="Times New Roman" w:cs="Times New Roman"/>
          <w:b/>
          <w:bCs/>
          <w:sz w:val="24"/>
          <w:szCs w:val="24"/>
          <w:lang w:val="bg-BG"/>
        </w:rPr>
        <w:t xml:space="preserve"> </w:t>
      </w:r>
      <w:r w:rsidRPr="00A108C2">
        <w:rPr>
          <w:rFonts w:ascii="Times New Roman" w:hAnsi="Times New Roman" w:cs="Times New Roman"/>
          <w:sz w:val="24"/>
          <w:szCs w:val="24"/>
          <w:lang w:val="bg-BG"/>
        </w:rPr>
        <w:t xml:space="preserve">– Кандидатстване на училища за изготвяне на учебното помагало </w:t>
      </w:r>
    </w:p>
    <w:p w14:paraId="6D517CBB" w14:textId="77777777" w:rsidR="00345BC1" w:rsidRPr="00A108C2" w:rsidRDefault="00345BC1" w:rsidP="00345BC1">
      <w:pPr>
        <w:tabs>
          <w:tab w:val="left" w:pos="567"/>
        </w:tabs>
        <w:spacing w:after="0" w:line="360" w:lineRule="auto"/>
        <w:jc w:val="both"/>
        <w:rPr>
          <w:rFonts w:ascii="Times New Roman" w:hAnsi="Times New Roman" w:cs="Times New Roman"/>
          <w:sz w:val="24"/>
          <w:szCs w:val="24"/>
          <w:lang w:val="bg-BG"/>
        </w:rPr>
      </w:pPr>
      <w:bookmarkStart w:id="32" w:name="_Hlk157342270"/>
      <w:r w:rsidRPr="00A108C2">
        <w:rPr>
          <w:rFonts w:ascii="Times New Roman" w:hAnsi="Times New Roman" w:cs="Times New Roman"/>
          <w:sz w:val="24"/>
          <w:szCs w:val="24"/>
          <w:lang w:val="bg-BG"/>
        </w:rPr>
        <w:tab/>
        <w:t>Училищата кандидатстват с формуляр, включващ концепция и бюджет за разработване на учебното помагало по български език за прогимназиален етап на ученици, търсещи или получили закрила и мигранти, ниво В2 от Общата европейска езикова рамка. Учебното помагало трябва да съответства на ниво В2 от учебната програма по български език като чужд за възрастни, търсещи или получили международна закрила и мигранти, утвърдена със заповед на министъра на образованието и науката, като темите следва да бъдат съобразени с възрастта на учениците от прогимназиален етап.</w:t>
      </w:r>
    </w:p>
    <w:bookmarkEnd w:id="31"/>
    <w:bookmarkEnd w:id="32"/>
    <w:p w14:paraId="6A2B0000" w14:textId="77777777" w:rsidR="00345BC1" w:rsidRPr="00A108C2" w:rsidRDefault="00345BC1" w:rsidP="00345BC1">
      <w:pPr>
        <w:tabs>
          <w:tab w:val="left" w:pos="567"/>
        </w:tabs>
        <w:spacing w:after="0" w:line="360" w:lineRule="auto"/>
        <w:jc w:val="both"/>
        <w:rPr>
          <w:rFonts w:ascii="Times New Roman" w:hAnsi="Times New Roman" w:cs="Times New Roman"/>
          <w:sz w:val="24"/>
          <w:szCs w:val="24"/>
          <w:lang w:val="bg-BG"/>
        </w:rPr>
      </w:pPr>
      <w:r w:rsidRPr="00A108C2">
        <w:rPr>
          <w:rFonts w:ascii="Times New Roman" w:hAnsi="Times New Roman" w:cs="Times New Roman"/>
          <w:b/>
          <w:bCs/>
          <w:i/>
          <w:iCs/>
          <w:sz w:val="24"/>
          <w:szCs w:val="24"/>
          <w:lang w:val="bg-BG"/>
        </w:rPr>
        <w:t>Дейност № 3</w:t>
      </w:r>
      <w:r w:rsidRPr="00A108C2">
        <w:rPr>
          <w:rFonts w:ascii="Times New Roman" w:hAnsi="Times New Roman" w:cs="Times New Roman"/>
          <w:sz w:val="24"/>
          <w:szCs w:val="24"/>
          <w:lang w:val="bg-BG"/>
        </w:rPr>
        <w:t xml:space="preserve"> – Определяне на училище бенефициент, което да бъде конкретен изпълнител по модула и уведомяването му.</w:t>
      </w:r>
    </w:p>
    <w:p w14:paraId="0EABF9C3" w14:textId="77777777" w:rsidR="00345BC1" w:rsidRPr="00A108C2" w:rsidRDefault="00345BC1" w:rsidP="00345BC1">
      <w:pPr>
        <w:tabs>
          <w:tab w:val="left" w:pos="567"/>
        </w:tabs>
        <w:spacing w:after="0" w:line="360" w:lineRule="auto"/>
        <w:jc w:val="both"/>
        <w:rPr>
          <w:rFonts w:ascii="Times New Roman" w:hAnsi="Times New Roman" w:cs="Times New Roman"/>
          <w:sz w:val="24"/>
          <w:szCs w:val="24"/>
          <w:lang w:val="bg-BG"/>
        </w:rPr>
      </w:pPr>
      <w:r w:rsidRPr="00A108C2">
        <w:rPr>
          <w:rFonts w:ascii="Times New Roman" w:hAnsi="Times New Roman" w:cs="Times New Roman"/>
          <w:sz w:val="24"/>
          <w:szCs w:val="24"/>
          <w:lang w:val="bg-BG"/>
        </w:rPr>
        <w:tab/>
        <w:t>Избраното училище сключва договор с авторите на проекта</w:t>
      </w:r>
      <w:r w:rsidRPr="00A108C2">
        <w:rPr>
          <w:lang w:val="bg-BG"/>
        </w:rPr>
        <w:t xml:space="preserve"> </w:t>
      </w:r>
      <w:r w:rsidRPr="00A108C2">
        <w:rPr>
          <w:rFonts w:ascii="Times New Roman" w:hAnsi="Times New Roman" w:cs="Times New Roman"/>
          <w:sz w:val="24"/>
          <w:szCs w:val="24"/>
          <w:lang w:val="bg-BG"/>
        </w:rPr>
        <w:t>на учебното помагало.</w:t>
      </w:r>
    </w:p>
    <w:p w14:paraId="769967AE" w14:textId="77777777" w:rsidR="00345BC1" w:rsidRPr="00A108C2" w:rsidRDefault="00345BC1" w:rsidP="00345BC1">
      <w:pPr>
        <w:tabs>
          <w:tab w:val="left" w:pos="567"/>
        </w:tabs>
        <w:spacing w:after="0" w:line="360" w:lineRule="auto"/>
        <w:jc w:val="both"/>
        <w:rPr>
          <w:rFonts w:ascii="Times New Roman" w:hAnsi="Times New Roman" w:cs="Times New Roman"/>
          <w:sz w:val="24"/>
          <w:szCs w:val="24"/>
          <w:lang w:val="bg-BG"/>
        </w:rPr>
      </w:pPr>
      <w:r w:rsidRPr="00A108C2">
        <w:rPr>
          <w:rFonts w:ascii="Times New Roman" w:hAnsi="Times New Roman" w:cs="Times New Roman"/>
          <w:b/>
          <w:bCs/>
          <w:i/>
          <w:iCs/>
          <w:sz w:val="24"/>
          <w:szCs w:val="24"/>
          <w:lang w:val="bg-BG"/>
        </w:rPr>
        <w:t>Дейност № 4</w:t>
      </w:r>
      <w:r w:rsidRPr="00A108C2">
        <w:rPr>
          <w:rFonts w:ascii="Times New Roman" w:hAnsi="Times New Roman" w:cs="Times New Roman"/>
          <w:i/>
          <w:iCs/>
          <w:sz w:val="24"/>
          <w:szCs w:val="24"/>
          <w:lang w:val="bg-BG"/>
        </w:rPr>
        <w:t xml:space="preserve"> –</w:t>
      </w:r>
      <w:r w:rsidRPr="00A108C2">
        <w:rPr>
          <w:rFonts w:ascii="Times New Roman" w:hAnsi="Times New Roman" w:cs="Times New Roman"/>
          <w:sz w:val="24"/>
          <w:szCs w:val="24"/>
          <w:lang w:val="bg-BG"/>
        </w:rPr>
        <w:t xml:space="preserve"> Изготвяне на учебно помагало по български език за прогимназиален етап на ученици, търсещи или получили закрила и мигранти, ниво В2 от Общата европейска езикова рамка и съответстващо на ниво В2 от учебната програма по български език като чужд за възрастни, търсещи или получили международна закрила и мигранти, като темите са съобразени с възрастта на учениците.</w:t>
      </w:r>
    </w:p>
    <w:p w14:paraId="762B871A" w14:textId="77777777" w:rsidR="00345BC1" w:rsidRPr="00B9128B" w:rsidRDefault="00345BC1" w:rsidP="00345BC1">
      <w:pPr>
        <w:tabs>
          <w:tab w:val="left" w:pos="567"/>
        </w:tabs>
        <w:spacing w:after="0" w:line="360" w:lineRule="auto"/>
        <w:jc w:val="both"/>
        <w:rPr>
          <w:rFonts w:ascii="Times New Roman" w:hAnsi="Times New Roman" w:cs="Times New Roman"/>
          <w:sz w:val="24"/>
          <w:szCs w:val="24"/>
          <w:lang w:val="bg-BG"/>
        </w:rPr>
      </w:pPr>
      <w:r w:rsidRPr="00B9128B">
        <w:rPr>
          <w:rFonts w:ascii="Times New Roman" w:hAnsi="Times New Roman" w:cs="Times New Roman"/>
          <w:b/>
          <w:bCs/>
          <w:i/>
          <w:iCs/>
          <w:sz w:val="24"/>
          <w:szCs w:val="24"/>
          <w:lang w:val="bg-BG"/>
        </w:rPr>
        <w:lastRenderedPageBreak/>
        <w:t>Дейност № 5</w:t>
      </w:r>
      <w:r w:rsidRPr="00B9128B">
        <w:rPr>
          <w:rFonts w:ascii="Times New Roman" w:hAnsi="Times New Roman" w:cs="Times New Roman"/>
          <w:sz w:val="24"/>
          <w:szCs w:val="24"/>
          <w:lang w:val="bg-BG"/>
        </w:rPr>
        <w:t xml:space="preserve"> – Организиране на оценяването на представеното учебно помагало.</w:t>
      </w:r>
    </w:p>
    <w:p w14:paraId="7EEAEB40" w14:textId="77777777" w:rsidR="00345BC1" w:rsidRPr="00B9128B" w:rsidRDefault="00345BC1" w:rsidP="00345BC1">
      <w:pPr>
        <w:tabs>
          <w:tab w:val="left" w:pos="567"/>
        </w:tabs>
        <w:spacing w:after="0" w:line="360" w:lineRule="auto"/>
        <w:jc w:val="both"/>
        <w:rPr>
          <w:rFonts w:ascii="Times New Roman" w:hAnsi="Times New Roman" w:cs="Times New Roman"/>
          <w:sz w:val="24"/>
          <w:szCs w:val="24"/>
          <w:lang w:val="bg-BG"/>
        </w:rPr>
      </w:pPr>
      <w:r w:rsidRPr="00B9128B">
        <w:rPr>
          <w:rFonts w:ascii="Times New Roman" w:hAnsi="Times New Roman" w:cs="Times New Roman"/>
          <w:b/>
          <w:bCs/>
          <w:i/>
          <w:iCs/>
          <w:sz w:val="24"/>
          <w:szCs w:val="24"/>
          <w:lang w:val="bg-BG"/>
        </w:rPr>
        <w:t>Дейност № 6</w:t>
      </w:r>
      <w:r w:rsidRPr="00B9128B">
        <w:rPr>
          <w:rFonts w:ascii="Times New Roman" w:hAnsi="Times New Roman" w:cs="Times New Roman"/>
          <w:sz w:val="24"/>
          <w:szCs w:val="24"/>
          <w:lang w:val="bg-BG"/>
        </w:rPr>
        <w:t xml:space="preserve"> – Корекция и стилистична редакция на текстове на помагалото,</w:t>
      </w:r>
      <w:r w:rsidRPr="00B9128B">
        <w:rPr>
          <w:lang w:val="bg-BG"/>
        </w:rPr>
        <w:t xml:space="preserve"> </w:t>
      </w:r>
      <w:r w:rsidRPr="00B9128B">
        <w:rPr>
          <w:rFonts w:ascii="Times New Roman" w:hAnsi="Times New Roman" w:cs="Times New Roman"/>
          <w:sz w:val="24"/>
          <w:szCs w:val="24"/>
          <w:lang w:val="bg-BG"/>
        </w:rPr>
        <w:t>както и дейности по дизайн и предпечатна подготовка за публикуване в електронен и хартиен вариант.</w:t>
      </w:r>
    </w:p>
    <w:p w14:paraId="154FEB5E" w14:textId="510BB7BF" w:rsidR="00345BC1" w:rsidRDefault="00345BC1" w:rsidP="00345BC1">
      <w:pPr>
        <w:tabs>
          <w:tab w:val="left" w:pos="567"/>
        </w:tabs>
        <w:spacing w:after="0" w:line="360" w:lineRule="auto"/>
        <w:jc w:val="both"/>
        <w:rPr>
          <w:rFonts w:ascii="Times New Roman" w:hAnsi="Times New Roman" w:cs="Times New Roman"/>
          <w:sz w:val="24"/>
          <w:szCs w:val="24"/>
          <w:lang w:val="bg-BG"/>
        </w:rPr>
      </w:pPr>
      <w:r w:rsidRPr="00B9128B">
        <w:rPr>
          <w:rFonts w:ascii="Times New Roman" w:hAnsi="Times New Roman" w:cs="Times New Roman"/>
          <w:b/>
          <w:bCs/>
          <w:i/>
          <w:iCs/>
          <w:sz w:val="24"/>
          <w:szCs w:val="24"/>
          <w:lang w:val="bg-BG"/>
        </w:rPr>
        <w:t>Дейност № 7</w:t>
      </w:r>
      <w:r w:rsidRPr="00B9128B">
        <w:rPr>
          <w:rFonts w:ascii="Times New Roman" w:hAnsi="Times New Roman" w:cs="Times New Roman"/>
          <w:sz w:val="24"/>
          <w:szCs w:val="24"/>
          <w:lang w:val="bg-BG"/>
        </w:rPr>
        <w:t xml:space="preserve"> – Отпечатване и разпространяване на изготвеното през 2024 г. по модула учебно помагало.</w:t>
      </w:r>
    </w:p>
    <w:p w14:paraId="4994FD11" w14:textId="77777777" w:rsidR="00345BC1" w:rsidRPr="00DD3597" w:rsidRDefault="00345BC1" w:rsidP="00345BC1">
      <w:pPr>
        <w:tabs>
          <w:tab w:val="left" w:pos="567"/>
        </w:tabs>
        <w:spacing w:after="0" w:line="360" w:lineRule="auto"/>
        <w:jc w:val="both"/>
        <w:rPr>
          <w:rFonts w:ascii="Times New Roman" w:hAnsi="Times New Roman" w:cs="Times New Roman"/>
          <w:sz w:val="24"/>
          <w:szCs w:val="24"/>
          <w:lang w:val="bg-BG"/>
        </w:rPr>
      </w:pPr>
    </w:p>
    <w:p w14:paraId="48FD9C9D" w14:textId="69408548" w:rsidR="00A46D58" w:rsidRPr="00A46D58" w:rsidRDefault="00A46D58" w:rsidP="00DC05BD">
      <w:pPr>
        <w:pStyle w:val="ListParagraph"/>
        <w:numPr>
          <w:ilvl w:val="0"/>
          <w:numId w:val="8"/>
        </w:numPr>
        <w:tabs>
          <w:tab w:val="left" w:pos="567"/>
        </w:tabs>
        <w:spacing w:after="0" w:line="360" w:lineRule="auto"/>
        <w:ind w:left="0" w:firstLine="0"/>
        <w:jc w:val="both"/>
        <w:rPr>
          <w:rFonts w:ascii="Times New Roman" w:hAnsi="Times New Roman" w:cs="Times New Roman"/>
          <w:b/>
          <w:bCs/>
          <w:sz w:val="24"/>
          <w:szCs w:val="24"/>
          <w:lang w:val="bg-BG"/>
        </w:rPr>
      </w:pPr>
      <w:r w:rsidRPr="00A46D58">
        <w:rPr>
          <w:rFonts w:ascii="Times New Roman" w:hAnsi="Times New Roman" w:cs="Times New Roman"/>
          <w:b/>
          <w:bCs/>
          <w:sz w:val="24"/>
          <w:szCs w:val="24"/>
          <w:lang w:val="bg-BG"/>
        </w:rPr>
        <w:t>ДОПУСТИМИ РАЗХОДИ</w:t>
      </w:r>
      <w:r>
        <w:rPr>
          <w:rFonts w:ascii="Times New Roman" w:hAnsi="Times New Roman" w:cs="Times New Roman"/>
          <w:b/>
          <w:bCs/>
          <w:sz w:val="24"/>
          <w:szCs w:val="24"/>
          <w:lang w:val="bg-BG"/>
        </w:rPr>
        <w:t xml:space="preserve"> </w:t>
      </w:r>
      <w:r w:rsidR="0049064D">
        <w:rPr>
          <w:rFonts w:ascii="Times New Roman" w:hAnsi="Times New Roman" w:cs="Times New Roman"/>
          <w:b/>
          <w:bCs/>
          <w:sz w:val="24"/>
          <w:szCs w:val="24"/>
          <w:lang w:val="bg-BG"/>
        </w:rPr>
        <w:t>И ЕТАПИ НА ФИНАНСИРАНЕ</w:t>
      </w:r>
    </w:p>
    <w:p w14:paraId="617EDC57" w14:textId="3C37A7D2" w:rsidR="00DD067B" w:rsidRDefault="00DD067B" w:rsidP="00DC05BD">
      <w:pPr>
        <w:tabs>
          <w:tab w:val="left" w:pos="-360"/>
          <w:tab w:val="left" w:pos="0"/>
          <w:tab w:val="left" w:pos="567"/>
          <w:tab w:val="left" w:pos="851"/>
        </w:tabs>
        <w:spacing w:after="0" w:line="360" w:lineRule="auto"/>
        <w:jc w:val="both"/>
        <w:rPr>
          <w:rFonts w:ascii="Times New Roman" w:hAnsi="Times New Roman" w:cs="Times New Roman"/>
          <w:b/>
          <w:bCs/>
          <w:sz w:val="24"/>
          <w:szCs w:val="24"/>
          <w:lang w:val="bg-BG"/>
        </w:rPr>
      </w:pPr>
      <w:bookmarkStart w:id="33" w:name="_Hlk157158241"/>
      <w:r w:rsidRPr="002334AE">
        <w:rPr>
          <w:rFonts w:ascii="Times New Roman" w:hAnsi="Times New Roman" w:cs="Times New Roman"/>
          <w:b/>
          <w:bCs/>
          <w:sz w:val="24"/>
          <w:szCs w:val="24"/>
          <w:lang w:val="bg-BG"/>
        </w:rPr>
        <w:t>Модул 1 „Оценяване и одобряване на проекти на учебници и на проекти на учебни комплекти“</w:t>
      </w:r>
    </w:p>
    <w:bookmarkEnd w:id="33"/>
    <w:p w14:paraId="2EC5CF9B" w14:textId="655613E8" w:rsidR="00DD067B" w:rsidRPr="00DD067B" w:rsidRDefault="00DC05BD" w:rsidP="00DC05BD">
      <w:pPr>
        <w:tabs>
          <w:tab w:val="left" w:pos="-360"/>
          <w:tab w:val="left" w:pos="0"/>
          <w:tab w:val="left" w:pos="567"/>
          <w:tab w:val="left" w:pos="851"/>
        </w:tabs>
        <w:spacing w:after="0" w:line="360" w:lineRule="auto"/>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ab/>
      </w:r>
      <w:r w:rsidR="00DD067B" w:rsidRPr="00DD067B">
        <w:rPr>
          <w:rFonts w:ascii="Times New Roman" w:eastAsia="Times New Roman" w:hAnsi="Times New Roman" w:cs="Times New Roman"/>
          <w:sz w:val="24"/>
          <w:szCs w:val="24"/>
          <w:lang w:val="bg-BG" w:eastAsia="bg-BG"/>
        </w:rPr>
        <w:t>Предвидените средства се разходват в периода на изпълнение на дейностите по модула от програмата съгласно утвърдени от министъра на образованието и науката обща план-сметка за всички процедури и план-сметк</w:t>
      </w:r>
      <w:r w:rsidR="00DE58E6">
        <w:rPr>
          <w:rFonts w:ascii="Times New Roman" w:eastAsia="Times New Roman" w:hAnsi="Times New Roman" w:cs="Times New Roman"/>
          <w:sz w:val="24"/>
          <w:szCs w:val="24"/>
          <w:lang w:val="bg-BG" w:eastAsia="bg-BG"/>
        </w:rPr>
        <w:t>а</w:t>
      </w:r>
      <w:r w:rsidR="00DD067B" w:rsidRPr="00DD067B">
        <w:rPr>
          <w:rFonts w:ascii="Times New Roman" w:eastAsia="Times New Roman" w:hAnsi="Times New Roman" w:cs="Times New Roman"/>
          <w:sz w:val="24"/>
          <w:szCs w:val="24"/>
          <w:lang w:val="bg-BG" w:eastAsia="bg-BG"/>
        </w:rPr>
        <w:t xml:space="preserve"> за всяка конкретна процедура.</w:t>
      </w:r>
    </w:p>
    <w:p w14:paraId="75BA32B0" w14:textId="77777777" w:rsidR="00DD067B" w:rsidRPr="004B16A7" w:rsidRDefault="00DD067B" w:rsidP="00DD067B">
      <w:pPr>
        <w:tabs>
          <w:tab w:val="left" w:pos="-360"/>
          <w:tab w:val="left" w:pos="0"/>
          <w:tab w:val="left" w:pos="567"/>
          <w:tab w:val="left" w:pos="851"/>
        </w:tabs>
        <w:spacing w:after="0" w:line="360" w:lineRule="auto"/>
        <w:ind w:firstLine="425"/>
        <w:jc w:val="both"/>
        <w:rPr>
          <w:rFonts w:ascii="Times New Roman" w:eastAsia="Times New Roman" w:hAnsi="Times New Roman" w:cs="Times New Roman"/>
          <w:bCs/>
          <w:i/>
          <w:sz w:val="24"/>
          <w:szCs w:val="24"/>
          <w:lang w:val="bg-BG" w:eastAsia="bg-BG"/>
        </w:rPr>
      </w:pPr>
      <w:r w:rsidRPr="004B16A7">
        <w:rPr>
          <w:rFonts w:ascii="Times New Roman" w:eastAsia="Times New Roman" w:hAnsi="Times New Roman" w:cs="Times New Roman"/>
          <w:bCs/>
          <w:i/>
          <w:sz w:val="24"/>
          <w:szCs w:val="24"/>
          <w:lang w:val="bg-BG" w:eastAsia="bg-BG"/>
        </w:rPr>
        <w:t>Етапи на финансиране</w:t>
      </w:r>
    </w:p>
    <w:p w14:paraId="033791C9" w14:textId="384F6F17" w:rsidR="00DD067B" w:rsidRPr="00767813" w:rsidRDefault="00DD067B" w:rsidP="00DD067B">
      <w:pPr>
        <w:tabs>
          <w:tab w:val="left" w:pos="-360"/>
          <w:tab w:val="left" w:pos="0"/>
          <w:tab w:val="left" w:pos="567"/>
          <w:tab w:val="left" w:pos="851"/>
        </w:tabs>
        <w:spacing w:after="0" w:line="360" w:lineRule="auto"/>
        <w:ind w:firstLine="425"/>
        <w:jc w:val="both"/>
        <w:rPr>
          <w:rFonts w:ascii="Times New Roman" w:eastAsia="Times New Roman" w:hAnsi="Times New Roman" w:cs="Times New Roman"/>
          <w:b/>
          <w:sz w:val="24"/>
          <w:szCs w:val="24"/>
          <w:lang w:val="bg-BG" w:eastAsia="bg-BG"/>
        </w:rPr>
      </w:pPr>
      <w:r w:rsidRPr="00767813">
        <w:rPr>
          <w:rFonts w:ascii="Times New Roman" w:eastAsia="Times New Roman" w:hAnsi="Times New Roman" w:cs="Times New Roman"/>
          <w:b/>
          <w:sz w:val="24"/>
          <w:szCs w:val="24"/>
          <w:lang w:val="bg-BG" w:eastAsia="bg-BG"/>
        </w:rPr>
        <w:t xml:space="preserve">Финансиране на дейностите по </w:t>
      </w:r>
      <w:r w:rsidR="00F44655" w:rsidRPr="00767813">
        <w:rPr>
          <w:rFonts w:ascii="Times New Roman" w:eastAsia="Times New Roman" w:hAnsi="Times New Roman" w:cs="Times New Roman"/>
          <w:b/>
          <w:sz w:val="24"/>
          <w:szCs w:val="24"/>
          <w:lang w:val="bg-BG" w:eastAsia="bg-BG"/>
        </w:rPr>
        <w:t>модула</w:t>
      </w:r>
      <w:r w:rsidRPr="00767813">
        <w:rPr>
          <w:rFonts w:ascii="Times New Roman" w:eastAsia="Times New Roman" w:hAnsi="Times New Roman" w:cs="Times New Roman"/>
          <w:b/>
          <w:sz w:val="24"/>
          <w:szCs w:val="24"/>
          <w:lang w:val="bg-BG" w:eastAsia="bg-BG"/>
        </w:rPr>
        <w:t>:</w:t>
      </w:r>
    </w:p>
    <w:p w14:paraId="05E08BA3" w14:textId="07F1AA52" w:rsidR="00DD067B" w:rsidRPr="00DD067B" w:rsidRDefault="007B4630" w:rsidP="007B4630">
      <w:pPr>
        <w:widowControl w:val="0"/>
        <w:autoSpaceDE w:val="0"/>
        <w:autoSpaceDN w:val="0"/>
        <w:adjustRightInd w:val="0"/>
        <w:spacing w:after="0" w:line="360" w:lineRule="auto"/>
        <w:ind w:firstLine="425"/>
        <w:contextualSpacing/>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DC05BD">
        <w:rPr>
          <w:rFonts w:ascii="Times New Roman" w:eastAsia="Times New Roman" w:hAnsi="Times New Roman" w:cs="Times New Roman"/>
          <w:sz w:val="24"/>
          <w:szCs w:val="24"/>
          <w:lang w:val="bg-BG"/>
        </w:rPr>
        <w:t>в</w:t>
      </w:r>
      <w:r w:rsidR="00DD067B" w:rsidRPr="00DD067B">
        <w:rPr>
          <w:rFonts w:ascii="Times New Roman" w:eastAsia="Times New Roman" w:hAnsi="Times New Roman" w:cs="Times New Roman"/>
          <w:sz w:val="24"/>
          <w:szCs w:val="24"/>
          <w:lang w:val="bg-BG"/>
        </w:rPr>
        <w:t>ъзнаграждения</w:t>
      </w:r>
      <w:r w:rsidR="00AE3ED7">
        <w:rPr>
          <w:rFonts w:ascii="Times New Roman" w:eastAsia="Times New Roman" w:hAnsi="Times New Roman" w:cs="Times New Roman"/>
          <w:sz w:val="24"/>
          <w:szCs w:val="24"/>
          <w:lang w:val="bg-BG"/>
        </w:rPr>
        <w:t xml:space="preserve"> и свързаните с тях плащания</w:t>
      </w:r>
      <w:r w:rsidR="00DD067B" w:rsidRPr="00DD067B">
        <w:rPr>
          <w:rFonts w:ascii="Times New Roman" w:eastAsia="Times New Roman" w:hAnsi="Times New Roman" w:cs="Times New Roman"/>
          <w:sz w:val="24"/>
          <w:szCs w:val="24"/>
          <w:lang w:val="bg-BG"/>
        </w:rPr>
        <w:t xml:space="preserve"> на оценителите на съдържанието, на графичния дизайн и на полиграфическото изпълнение – след всяко приключено оценяване на проекти на учебници и на учебни комплекти</w:t>
      </w:r>
    </w:p>
    <w:p w14:paraId="1259A7DD" w14:textId="7FD5D7F4" w:rsidR="00DD067B" w:rsidRPr="00DD067B" w:rsidRDefault="007B4630" w:rsidP="007B4630">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bookmarkStart w:id="34" w:name="_Hlk126157395"/>
      <w:r>
        <w:rPr>
          <w:rFonts w:ascii="Times New Roman" w:eastAsia="Times New Roman" w:hAnsi="Times New Roman" w:cs="Times New Roman"/>
          <w:sz w:val="24"/>
          <w:szCs w:val="24"/>
          <w:lang w:val="bg-BG"/>
        </w:rPr>
        <w:t xml:space="preserve">• </w:t>
      </w:r>
      <w:r w:rsidR="00DC05BD">
        <w:rPr>
          <w:rFonts w:ascii="Times New Roman" w:eastAsia="Times New Roman" w:hAnsi="Times New Roman" w:cs="Times New Roman"/>
          <w:sz w:val="24"/>
          <w:szCs w:val="24"/>
          <w:lang w:val="bg-BG"/>
        </w:rPr>
        <w:t>н</w:t>
      </w:r>
      <w:r w:rsidR="00DD067B" w:rsidRPr="00DD067B">
        <w:rPr>
          <w:rFonts w:ascii="Times New Roman" w:eastAsia="Times New Roman" w:hAnsi="Times New Roman" w:cs="Times New Roman"/>
          <w:sz w:val="24"/>
          <w:szCs w:val="24"/>
          <w:lang w:val="bg-BG"/>
        </w:rPr>
        <w:t>а два пъти – авансово и окончателно, за изплащане на дължимата сума за администриране на уеб-базираната система, подпомагаща организирането и</w:t>
      </w:r>
      <w:r w:rsidR="00DD067B" w:rsidRPr="00DD067B">
        <w:rPr>
          <w:rFonts w:ascii="Times New Roman" w:eastAsia="Times New Roman" w:hAnsi="Times New Roman" w:cs="Times New Roman"/>
          <w:sz w:val="24"/>
          <w:szCs w:val="24"/>
          <w:lang w:val="bg-BG" w:eastAsia="bg-BG"/>
        </w:rPr>
        <w:t xml:space="preserve"> провеждането на оценяването за пригодността за прилагане в училище на </w:t>
      </w:r>
      <w:r w:rsidR="00DD067B" w:rsidRPr="00DD067B">
        <w:rPr>
          <w:rFonts w:ascii="Times New Roman" w:eastAsia="Times New Roman" w:hAnsi="Times New Roman" w:cs="Times New Roman"/>
          <w:sz w:val="24"/>
          <w:szCs w:val="24"/>
          <w:lang w:val="bg-BG"/>
        </w:rPr>
        <w:t>проектите на учебници и учебните комплекти</w:t>
      </w:r>
    </w:p>
    <w:bookmarkEnd w:id="34"/>
    <w:p w14:paraId="14B08117" w14:textId="77777777" w:rsidR="003C52B4" w:rsidRPr="00B9128B" w:rsidRDefault="003C52B4" w:rsidP="003C52B4">
      <w:pPr>
        <w:widowControl w:val="0"/>
        <w:autoSpaceDE w:val="0"/>
        <w:autoSpaceDN w:val="0"/>
        <w:adjustRightInd w:val="0"/>
        <w:spacing w:after="0" w:line="360" w:lineRule="auto"/>
        <w:contextualSpacing/>
        <w:jc w:val="both"/>
        <w:rPr>
          <w:rFonts w:ascii="Times New Roman" w:eastAsia="Times New Roman" w:hAnsi="Times New Roman" w:cs="Times New Roman"/>
          <w:b/>
          <w:bCs/>
          <w:sz w:val="24"/>
          <w:szCs w:val="24"/>
          <w:lang w:val="bg-BG"/>
        </w:rPr>
      </w:pPr>
      <w:r w:rsidRPr="00B9128B">
        <w:rPr>
          <w:rFonts w:ascii="Times New Roman" w:eastAsia="Times New Roman" w:hAnsi="Times New Roman" w:cs="Times New Roman"/>
          <w:b/>
          <w:bCs/>
          <w:sz w:val="24"/>
          <w:szCs w:val="24"/>
          <w:lang w:val="bg-BG"/>
        </w:rPr>
        <w:t>Модул 2. Изготвяне на учебно помагало по български език за прогимназиален етап на ученици, търсещи или получили закрила и мигранти, ниво В2 от Общата европейска езикова рамка</w:t>
      </w:r>
    </w:p>
    <w:p w14:paraId="52550BD2" w14:textId="77777777" w:rsidR="003C52B4" w:rsidRPr="00B9128B" w:rsidRDefault="003C52B4" w:rsidP="003C52B4">
      <w:pPr>
        <w:widowControl w:val="0"/>
        <w:autoSpaceDE w:val="0"/>
        <w:autoSpaceDN w:val="0"/>
        <w:adjustRightInd w:val="0"/>
        <w:spacing w:after="0" w:line="360" w:lineRule="auto"/>
        <w:ind w:firstLine="567"/>
        <w:contextualSpacing/>
        <w:jc w:val="both"/>
        <w:rPr>
          <w:rFonts w:ascii="Times New Roman" w:eastAsia="Times New Roman" w:hAnsi="Times New Roman" w:cs="Times New Roman"/>
          <w:b/>
          <w:bCs/>
          <w:sz w:val="24"/>
          <w:szCs w:val="24"/>
          <w:lang w:val="bg-BG"/>
        </w:rPr>
      </w:pPr>
      <w:r w:rsidRPr="00B9128B">
        <w:rPr>
          <w:rFonts w:ascii="Times New Roman" w:hAnsi="Times New Roman" w:cs="Times New Roman"/>
          <w:i/>
          <w:iCs/>
          <w:sz w:val="24"/>
          <w:szCs w:val="24"/>
          <w:lang w:val="bg-BG"/>
        </w:rPr>
        <w:t>Допустими разходи</w:t>
      </w:r>
    </w:p>
    <w:p w14:paraId="23B36789" w14:textId="77777777" w:rsidR="003C52B4" w:rsidRPr="00B9128B" w:rsidRDefault="003C52B4" w:rsidP="003C52B4">
      <w:pPr>
        <w:widowControl w:val="0"/>
        <w:autoSpaceDE w:val="0"/>
        <w:autoSpaceDN w:val="0"/>
        <w:adjustRightInd w:val="0"/>
        <w:spacing w:after="0" w:line="360" w:lineRule="auto"/>
        <w:ind w:firstLine="567"/>
        <w:contextualSpacing/>
        <w:jc w:val="both"/>
        <w:rPr>
          <w:rFonts w:ascii="Times New Roman" w:eastAsia="Times New Roman" w:hAnsi="Times New Roman" w:cs="Times New Roman"/>
          <w:b/>
          <w:bCs/>
          <w:sz w:val="24"/>
          <w:szCs w:val="24"/>
          <w:lang w:val="bg-BG"/>
        </w:rPr>
      </w:pPr>
      <w:r w:rsidRPr="00B9128B">
        <w:rPr>
          <w:rFonts w:ascii="Times New Roman" w:eastAsia="Times New Roman" w:hAnsi="Times New Roman" w:cs="Times New Roman"/>
          <w:sz w:val="24"/>
          <w:szCs w:val="24"/>
          <w:lang w:val="bg-BG"/>
        </w:rPr>
        <w:t>Финансира се едно проектно предложение, създадено от авторски колектив към училище, състоящ се от специалисти по български език, включително и специалисти, преподаващи български език на</w:t>
      </w:r>
      <w:r w:rsidRPr="00B9128B">
        <w:rPr>
          <w:lang w:val="bg-BG"/>
        </w:rPr>
        <w:t xml:space="preserve"> </w:t>
      </w:r>
      <w:r w:rsidRPr="00B9128B">
        <w:rPr>
          <w:rFonts w:ascii="Times New Roman" w:eastAsia="Times New Roman" w:hAnsi="Times New Roman" w:cs="Times New Roman"/>
          <w:sz w:val="24"/>
          <w:szCs w:val="24"/>
          <w:lang w:val="bg-BG"/>
        </w:rPr>
        <w:t>търсещи или получили закрила и мигранти от висши и средни училища, и представители на граждански организации, художник и/или графичен дизайнер, специалисти по информационни технологии.</w:t>
      </w:r>
    </w:p>
    <w:p w14:paraId="3497A9FE" w14:textId="77777777" w:rsidR="003C52B4" w:rsidRPr="00C478EA" w:rsidRDefault="003C52B4" w:rsidP="003C52B4">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sidRPr="00B9128B">
        <w:rPr>
          <w:rFonts w:ascii="Times New Roman" w:eastAsia="Times New Roman" w:hAnsi="Times New Roman" w:cs="Times New Roman"/>
          <w:sz w:val="24"/>
          <w:szCs w:val="24"/>
          <w:lang w:val="bg-BG"/>
        </w:rPr>
        <w:t xml:space="preserve">Проектът на изготвеното учебно помагало по български език за прогимназиален етап на ученици, търсещи или получили закрила и мигранти, които се обучават в училища в системата на училищното образование, трябва да включва ниво В2 от Общата европейска </w:t>
      </w:r>
      <w:r w:rsidRPr="00C478EA">
        <w:rPr>
          <w:rFonts w:ascii="Times New Roman" w:eastAsia="Times New Roman" w:hAnsi="Times New Roman" w:cs="Times New Roman"/>
          <w:sz w:val="24"/>
          <w:szCs w:val="24"/>
          <w:lang w:val="bg-BG"/>
        </w:rPr>
        <w:lastRenderedPageBreak/>
        <w:t>езикова рамка и да съответства на ниво В2 от учебната програма по български език като чужд за възрастни, търсещи или получили международна закрила и мигранти, като темите са съобразени с възрастта на учениците от прогимназиален етап.</w:t>
      </w:r>
    </w:p>
    <w:p w14:paraId="39614A18" w14:textId="77777777" w:rsidR="003C52B4" w:rsidRPr="00C478EA" w:rsidRDefault="003C52B4" w:rsidP="003C52B4">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sidRPr="00C478EA">
        <w:rPr>
          <w:rFonts w:ascii="Times New Roman" w:eastAsia="Times New Roman" w:hAnsi="Times New Roman" w:cs="Times New Roman"/>
          <w:sz w:val="24"/>
          <w:szCs w:val="24"/>
          <w:lang w:val="bg-BG"/>
        </w:rPr>
        <w:t>При създаване на учебното помагало по български език трябва да се има предвид, че обучението по български език за ученици, търсещи или получили закрила, и мигранти протича едновременно с учебния процес за даден клас според учебния план на паралелката, в която е записан ученикът чужденец. В този смисъл учебното помагало трябва да адаптира знанията към образователния процес.</w:t>
      </w:r>
    </w:p>
    <w:p w14:paraId="646445DF" w14:textId="77777777" w:rsidR="003C52B4" w:rsidRPr="00C478EA" w:rsidRDefault="003C52B4" w:rsidP="003C52B4">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sidRPr="00C478EA">
        <w:rPr>
          <w:rFonts w:ascii="Times New Roman" w:eastAsia="Times New Roman" w:hAnsi="Times New Roman" w:cs="Times New Roman"/>
          <w:sz w:val="24"/>
          <w:szCs w:val="24"/>
          <w:lang w:val="bg-BG"/>
        </w:rPr>
        <w:t>Максимална стойност за финансиране изготвянето на проекта на учебното помагало – до 50 000 лв.</w:t>
      </w:r>
    </w:p>
    <w:p w14:paraId="75D95CF7" w14:textId="77777777" w:rsidR="003C52B4" w:rsidRPr="00C478EA" w:rsidRDefault="003C52B4" w:rsidP="003C52B4">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sidRPr="00C478EA">
        <w:rPr>
          <w:rFonts w:ascii="Times New Roman" w:eastAsia="Times New Roman" w:hAnsi="Times New Roman" w:cs="Times New Roman"/>
          <w:sz w:val="24"/>
          <w:szCs w:val="24"/>
          <w:lang w:val="bg-BG"/>
        </w:rPr>
        <w:t>Конкретната стойност, за която кандидатства училището, се определя от попълнения във формуляра за кандидатстване бюджет.</w:t>
      </w:r>
    </w:p>
    <w:p w14:paraId="2ED07195" w14:textId="77777777" w:rsidR="003C52B4" w:rsidRPr="00C478EA" w:rsidRDefault="003C52B4" w:rsidP="003C52B4">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sidRPr="00C478EA">
        <w:rPr>
          <w:rFonts w:ascii="Times New Roman" w:eastAsia="Times New Roman" w:hAnsi="Times New Roman" w:cs="Times New Roman"/>
          <w:sz w:val="24"/>
          <w:szCs w:val="24"/>
          <w:lang w:val="bg-BG"/>
        </w:rPr>
        <w:t xml:space="preserve">Финансиране се предоставя само в случай, че учебното помагало е получило в процеса на оценяване най-малко две положителни оценки от тримата оценители. </w:t>
      </w:r>
    </w:p>
    <w:p w14:paraId="0DA232BB" w14:textId="77777777" w:rsidR="003C52B4" w:rsidRPr="00C478EA" w:rsidRDefault="003C52B4" w:rsidP="003C52B4">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sidRPr="00C478EA">
        <w:rPr>
          <w:rFonts w:ascii="Times New Roman" w:eastAsia="Times New Roman" w:hAnsi="Times New Roman" w:cs="Times New Roman"/>
          <w:sz w:val="24"/>
          <w:szCs w:val="24"/>
          <w:lang w:val="bg-BG"/>
        </w:rPr>
        <w:t xml:space="preserve">Предоставеното финансиране на училището е за възнаграждения и за осигурителни и здравноосигурителни вноски съгласно националното законодателство на членовете на авторския колектив, осигуряване на средства за провеждане на срещи на авторския колектив – пътни, дневни и нощувки, административни разходи. </w:t>
      </w:r>
    </w:p>
    <w:p w14:paraId="2280DBFE" w14:textId="77777777" w:rsidR="003C52B4" w:rsidRPr="00C478EA" w:rsidRDefault="003C52B4" w:rsidP="003C52B4">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sidRPr="00C478EA">
        <w:rPr>
          <w:rFonts w:ascii="Times New Roman" w:eastAsia="Times New Roman" w:hAnsi="Times New Roman" w:cs="Times New Roman"/>
          <w:sz w:val="24"/>
          <w:szCs w:val="24"/>
          <w:lang w:val="bg-BG"/>
        </w:rPr>
        <w:t>Комисията за оценяване на проекта на учебно помагало се състои от трима оценители, определени със заповед на министъра на образованието и науката. Всеки член ще получи брутно възнаграждение при условията на ЗЗД в размер на 1500 лв. за оцененото учебно помагало.</w:t>
      </w:r>
    </w:p>
    <w:p w14:paraId="4484719F" w14:textId="77777777" w:rsidR="003C52B4" w:rsidRPr="00C478EA" w:rsidRDefault="003C52B4" w:rsidP="003C52B4">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sidRPr="00C478EA">
        <w:rPr>
          <w:rFonts w:ascii="Times New Roman" w:eastAsia="Times New Roman" w:hAnsi="Times New Roman" w:cs="Times New Roman"/>
          <w:sz w:val="24"/>
          <w:szCs w:val="24"/>
          <w:lang w:val="bg-BG"/>
        </w:rPr>
        <w:t xml:space="preserve">За корекция и стилистична редакция на текстове на помагалото, както и дейности по дизайн и предпечатна подготовка за публикуване в електронен и хартиен вариант, така и за отпечатване и разпространение на изготвеното през 2024 г. по модула учебно помагало – до 45 000 лв. </w:t>
      </w:r>
    </w:p>
    <w:p w14:paraId="2807AC24" w14:textId="77777777" w:rsidR="003C52B4" w:rsidRPr="00C478EA" w:rsidRDefault="003C52B4" w:rsidP="003C52B4">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sidRPr="00C478EA">
        <w:rPr>
          <w:rFonts w:ascii="Times New Roman" w:eastAsia="Times New Roman" w:hAnsi="Times New Roman" w:cs="Times New Roman"/>
          <w:sz w:val="24"/>
          <w:szCs w:val="24"/>
          <w:lang w:val="bg-BG"/>
        </w:rPr>
        <w:t>Предоставените средства по модула следва да бъдат усвоени до 15.12.2025 г. Училището, получило финансиране по модула, представя в МОН декларация за изплатените възнаграждения на членовете на авторския колектив в срок до  19.12.2025 година.</w:t>
      </w:r>
    </w:p>
    <w:p w14:paraId="4963B094" w14:textId="77777777" w:rsidR="003C52B4" w:rsidRPr="00C478EA" w:rsidRDefault="003C52B4" w:rsidP="003C52B4">
      <w:pPr>
        <w:widowControl w:val="0"/>
        <w:autoSpaceDE w:val="0"/>
        <w:autoSpaceDN w:val="0"/>
        <w:adjustRightInd w:val="0"/>
        <w:spacing w:after="0" w:line="360" w:lineRule="auto"/>
        <w:ind w:firstLine="567"/>
        <w:contextualSpacing/>
        <w:jc w:val="both"/>
        <w:rPr>
          <w:rFonts w:ascii="Times New Roman" w:eastAsia="Times New Roman" w:hAnsi="Times New Roman" w:cs="Times New Roman"/>
          <w:b/>
          <w:sz w:val="24"/>
          <w:szCs w:val="24"/>
          <w:lang w:val="bg-BG"/>
        </w:rPr>
      </w:pPr>
      <w:r w:rsidRPr="00C478EA">
        <w:rPr>
          <w:rFonts w:ascii="Times New Roman" w:eastAsia="Times New Roman" w:hAnsi="Times New Roman" w:cs="Times New Roman"/>
          <w:b/>
          <w:i/>
          <w:sz w:val="24"/>
          <w:szCs w:val="24"/>
          <w:lang w:val="bg-BG" w:eastAsia="bg-BG"/>
        </w:rPr>
        <w:t>Етапи на финансиране</w:t>
      </w:r>
    </w:p>
    <w:p w14:paraId="1079ECE5" w14:textId="77777777" w:rsidR="003C52B4" w:rsidRPr="00C478EA" w:rsidRDefault="003C52B4" w:rsidP="003C52B4">
      <w:pPr>
        <w:widowControl w:val="0"/>
        <w:autoSpaceDE w:val="0"/>
        <w:autoSpaceDN w:val="0"/>
        <w:adjustRightInd w:val="0"/>
        <w:spacing w:after="0" w:line="360" w:lineRule="auto"/>
        <w:ind w:firstLine="567"/>
        <w:contextualSpacing/>
        <w:jc w:val="both"/>
        <w:rPr>
          <w:rFonts w:ascii="Times New Roman" w:eastAsia="Times New Roman" w:hAnsi="Times New Roman" w:cs="Times New Roman"/>
          <w:b/>
          <w:sz w:val="24"/>
          <w:szCs w:val="24"/>
          <w:lang w:val="bg-BG" w:eastAsia="bg-BG"/>
        </w:rPr>
      </w:pPr>
      <w:r w:rsidRPr="00C478EA">
        <w:rPr>
          <w:rFonts w:ascii="Times New Roman" w:eastAsia="Times New Roman" w:hAnsi="Times New Roman" w:cs="Times New Roman"/>
          <w:b/>
          <w:sz w:val="24"/>
          <w:szCs w:val="24"/>
          <w:lang w:val="bg-BG" w:eastAsia="bg-BG"/>
        </w:rPr>
        <w:t>Финансирането на дейностите по Модул 2 се извършва:</w:t>
      </w:r>
    </w:p>
    <w:p w14:paraId="3081B97A" w14:textId="77777777" w:rsidR="003C52B4" w:rsidRPr="00C478EA" w:rsidRDefault="003C52B4" w:rsidP="003C52B4">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sidRPr="00C478EA">
        <w:rPr>
          <w:rFonts w:ascii="Times New Roman" w:eastAsia="Times New Roman" w:hAnsi="Times New Roman" w:cs="Times New Roman"/>
          <w:sz w:val="24"/>
          <w:szCs w:val="24"/>
          <w:lang w:val="bg-BG"/>
        </w:rPr>
        <w:t>• еднократно към училището бенефициент след приключване на процеса по оценяване и</w:t>
      </w:r>
      <w:r w:rsidRPr="00C478EA">
        <w:rPr>
          <w:rFonts w:ascii="Times New Roman" w:hAnsi="Times New Roman" w:cs="Times New Roman"/>
          <w:sz w:val="24"/>
          <w:szCs w:val="24"/>
          <w:lang w:val="bg-BG"/>
        </w:rPr>
        <w:t xml:space="preserve"> помагалото му е получило </w:t>
      </w:r>
      <w:r w:rsidRPr="00C478EA">
        <w:rPr>
          <w:rFonts w:ascii="Times New Roman" w:eastAsia="Times New Roman" w:hAnsi="Times New Roman" w:cs="Times New Roman"/>
          <w:sz w:val="24"/>
          <w:szCs w:val="24"/>
          <w:lang w:val="bg-BG"/>
        </w:rPr>
        <w:t>най-малко две положителни оценки от тримата оценители;</w:t>
      </w:r>
    </w:p>
    <w:p w14:paraId="7BB53E34" w14:textId="77777777" w:rsidR="003C52B4" w:rsidRPr="00C478EA" w:rsidRDefault="003C52B4" w:rsidP="003C52B4">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sidRPr="00C478EA">
        <w:rPr>
          <w:rFonts w:ascii="Times New Roman" w:eastAsia="Times New Roman" w:hAnsi="Times New Roman" w:cs="Times New Roman"/>
          <w:sz w:val="24"/>
          <w:szCs w:val="24"/>
          <w:lang w:val="bg-BG"/>
        </w:rPr>
        <w:t>• е</w:t>
      </w:r>
      <w:r w:rsidRPr="00C478EA">
        <w:rPr>
          <w:rFonts w:ascii="Times New Roman" w:hAnsi="Times New Roman" w:cs="Times New Roman"/>
          <w:sz w:val="24"/>
          <w:szCs w:val="24"/>
          <w:lang w:val="bg-BG"/>
        </w:rPr>
        <w:t xml:space="preserve">днократно изплащане на възнагражденията и свързаните с тях плащания на </w:t>
      </w:r>
      <w:r w:rsidRPr="00C478EA">
        <w:rPr>
          <w:rFonts w:ascii="Times New Roman" w:hAnsi="Times New Roman" w:cs="Times New Roman"/>
          <w:sz w:val="24"/>
          <w:szCs w:val="24"/>
          <w:lang w:val="bg-BG"/>
        </w:rPr>
        <w:lastRenderedPageBreak/>
        <w:t>оценителите на проекта на учебното помагало;</w:t>
      </w:r>
    </w:p>
    <w:p w14:paraId="73205CA1" w14:textId="77777777" w:rsidR="003C52B4" w:rsidRPr="00272216" w:rsidRDefault="003C52B4" w:rsidP="003C52B4">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sidRPr="00C478EA">
        <w:rPr>
          <w:rFonts w:ascii="Times New Roman" w:eastAsia="Times New Roman" w:hAnsi="Times New Roman" w:cs="Times New Roman"/>
          <w:sz w:val="24"/>
          <w:szCs w:val="24"/>
          <w:lang w:val="bg-BG"/>
        </w:rPr>
        <w:t>• и</w:t>
      </w:r>
      <w:r w:rsidRPr="00C478EA">
        <w:rPr>
          <w:rFonts w:ascii="Times New Roman" w:hAnsi="Times New Roman" w:cs="Times New Roman"/>
          <w:sz w:val="24"/>
          <w:szCs w:val="24"/>
          <w:lang w:val="bg-BG"/>
        </w:rPr>
        <w:t>зплащането на средствата към Национално издателство „Аз-буки“ се извършва след представени от тях план-сметки за необходимите средства и след отчет за извършените разходи. План-сметките се изготвят: веднъж за отпечатване и разпространение на изготвеното през 2024 г. по модула учебно помагало по български език за прогимназиален етап – ниво В1, и втори път за корекция и стилистична редакция на текстове на помагалото, изготвено по модула през 2025 г., както и дейности по дизайн и предпечатна подготовка за публикуване в електронен и хартиен вариант.</w:t>
      </w:r>
    </w:p>
    <w:p w14:paraId="0CB8D152" w14:textId="77777777" w:rsidR="00A46D58" w:rsidRPr="006540C5" w:rsidRDefault="00A46D58" w:rsidP="008C3CE4">
      <w:pPr>
        <w:pStyle w:val="ListParagraph"/>
        <w:spacing w:after="0" w:line="360" w:lineRule="auto"/>
        <w:ind w:left="0"/>
        <w:jc w:val="both"/>
        <w:rPr>
          <w:rFonts w:ascii="Times New Roman" w:hAnsi="Times New Roman" w:cs="Times New Roman"/>
          <w:i/>
          <w:iCs/>
          <w:color w:val="FF0000"/>
          <w:sz w:val="24"/>
          <w:szCs w:val="24"/>
          <w:lang w:val="bg-BG"/>
        </w:rPr>
      </w:pPr>
    </w:p>
    <w:p w14:paraId="24E984A0" w14:textId="77777777" w:rsidR="00020462" w:rsidRPr="00C478EA" w:rsidRDefault="00020462" w:rsidP="00020462">
      <w:pPr>
        <w:pStyle w:val="ListParagraph"/>
        <w:numPr>
          <w:ilvl w:val="0"/>
          <w:numId w:val="8"/>
        </w:numPr>
        <w:ind w:left="0" w:firstLine="0"/>
        <w:rPr>
          <w:rFonts w:ascii="Times New Roman" w:hAnsi="Times New Roman" w:cs="Times New Roman"/>
          <w:b/>
          <w:bCs/>
          <w:sz w:val="24"/>
          <w:szCs w:val="24"/>
          <w:lang w:val="bg-BG"/>
        </w:rPr>
      </w:pPr>
      <w:r w:rsidRPr="00C478EA">
        <w:rPr>
          <w:rFonts w:ascii="Times New Roman" w:hAnsi="Times New Roman" w:cs="Times New Roman"/>
          <w:b/>
          <w:bCs/>
          <w:sz w:val="24"/>
          <w:szCs w:val="24"/>
          <w:lang w:val="bg-BG"/>
        </w:rPr>
        <w:t>УСЛОВИЯ И РЕД ЗА КАНДИДАТСТВАНЕ</w:t>
      </w:r>
    </w:p>
    <w:p w14:paraId="2D91BF93" w14:textId="77777777" w:rsidR="00020462" w:rsidRPr="00C478EA" w:rsidRDefault="00020462" w:rsidP="00020462">
      <w:pPr>
        <w:widowControl w:val="0"/>
        <w:autoSpaceDE w:val="0"/>
        <w:autoSpaceDN w:val="0"/>
        <w:adjustRightInd w:val="0"/>
        <w:spacing w:after="0" w:line="360" w:lineRule="auto"/>
        <w:contextualSpacing/>
        <w:jc w:val="both"/>
        <w:rPr>
          <w:rFonts w:ascii="Times New Roman" w:eastAsia="Times New Roman" w:hAnsi="Times New Roman" w:cs="Times New Roman"/>
          <w:b/>
          <w:bCs/>
          <w:sz w:val="24"/>
          <w:szCs w:val="24"/>
          <w:lang w:val="bg-BG"/>
        </w:rPr>
      </w:pPr>
      <w:r w:rsidRPr="00C478EA">
        <w:rPr>
          <w:rFonts w:ascii="Times New Roman" w:eastAsia="Times New Roman" w:hAnsi="Times New Roman" w:cs="Times New Roman"/>
          <w:b/>
          <w:bCs/>
          <w:sz w:val="24"/>
          <w:szCs w:val="24"/>
          <w:lang w:val="bg-BG"/>
        </w:rPr>
        <w:t>Модул 2. Изготвяне на учебно помагало по български език за прогимназиален етап на ученици, търсещи или получили закрила и мигранти, ниво В2 от Общата европейска езикова рамка</w:t>
      </w:r>
    </w:p>
    <w:p w14:paraId="4B6F2EE3" w14:textId="77777777" w:rsidR="00020462" w:rsidRPr="00C478EA" w:rsidRDefault="00020462" w:rsidP="00020462">
      <w:pPr>
        <w:widowControl w:val="0"/>
        <w:autoSpaceDE w:val="0"/>
        <w:autoSpaceDN w:val="0"/>
        <w:adjustRightInd w:val="0"/>
        <w:spacing w:after="0" w:line="360" w:lineRule="auto"/>
        <w:ind w:firstLine="567"/>
        <w:contextualSpacing/>
        <w:jc w:val="both"/>
        <w:rPr>
          <w:rFonts w:ascii="Times New Roman" w:eastAsia="Times New Roman" w:hAnsi="Times New Roman" w:cs="Times New Roman"/>
          <w:b/>
          <w:bCs/>
          <w:sz w:val="24"/>
          <w:szCs w:val="24"/>
          <w:lang w:val="bg-BG"/>
        </w:rPr>
      </w:pPr>
      <w:r w:rsidRPr="00C478EA">
        <w:rPr>
          <w:rFonts w:ascii="Times New Roman" w:eastAsia="Times New Roman" w:hAnsi="Times New Roman" w:cs="Times New Roman"/>
          <w:sz w:val="24"/>
          <w:szCs w:val="24"/>
          <w:lang w:val="bg-BG" w:eastAsia="bg-BG"/>
        </w:rPr>
        <w:t>Одобрената национална програма се публикува на официалната интернет страница на МОН и се отправя покана (с приложен формуляр за кандидатстване) до директори на училища, в които се обучават търсещи или получили закрила и мигранти, да създадат екип от специалисти за изготвяне на учебно помагало по български език за прогимназиален етап, което да включва ниво В2 от Общата европейска езикова рамка и да съответства на ниво В2 от учебната програма по български език като чужд за възрастни, търсещи или получили международна закрила и мигранти, като темите са съобразени с възрастта на учениците. Екипът от специалисти се представлява от съответното училище (бенефициент по модула).</w:t>
      </w:r>
    </w:p>
    <w:p w14:paraId="0366950F" w14:textId="77777777" w:rsidR="00020462" w:rsidRPr="00C478EA" w:rsidRDefault="00020462" w:rsidP="00020462">
      <w:pPr>
        <w:widowControl w:val="0"/>
        <w:autoSpaceDE w:val="0"/>
        <w:autoSpaceDN w:val="0"/>
        <w:adjustRightInd w:val="0"/>
        <w:spacing w:after="0" w:line="360" w:lineRule="auto"/>
        <w:ind w:firstLine="567"/>
        <w:contextualSpacing/>
        <w:jc w:val="both"/>
        <w:rPr>
          <w:rFonts w:ascii="Times New Roman" w:eastAsia="Times New Roman" w:hAnsi="Times New Roman" w:cs="Times New Roman"/>
          <w:b/>
          <w:bCs/>
          <w:sz w:val="24"/>
          <w:szCs w:val="24"/>
          <w:lang w:val="bg-BG"/>
        </w:rPr>
      </w:pPr>
      <w:r w:rsidRPr="00C478EA">
        <w:rPr>
          <w:rFonts w:ascii="Times New Roman" w:eastAsia="Times New Roman" w:hAnsi="Times New Roman" w:cs="Times New Roman"/>
          <w:sz w:val="24"/>
          <w:szCs w:val="24"/>
          <w:lang w:val="bg-BG" w:eastAsia="bg-BG"/>
        </w:rPr>
        <w:t>Заедно с поканата се предоставя на училищата и утвърден от министъра на образованието и науката формуляр за кандидатстване и технически изисквания, касаещи  формата, оформлението и съдържанието, съгласно който да се изготви проектът на</w:t>
      </w:r>
      <w:r w:rsidRPr="00C478EA">
        <w:rPr>
          <w:rFonts w:ascii="Times New Roman" w:eastAsia="Times New Roman" w:hAnsi="Times New Roman" w:cs="Times New Roman"/>
          <w:bCs/>
          <w:sz w:val="24"/>
          <w:szCs w:val="24"/>
          <w:lang w:val="bg-BG" w:eastAsia="bg-BG"/>
        </w:rPr>
        <w:t xml:space="preserve"> учебното помагало. В поканата се определя и видът на изданието – файл в Word или PDF формат, както и допълнителните условия за участие в процедурата.</w:t>
      </w:r>
    </w:p>
    <w:p w14:paraId="117104B8" w14:textId="77777777" w:rsidR="00020462" w:rsidRPr="00C478EA" w:rsidRDefault="00020462" w:rsidP="00020462">
      <w:pPr>
        <w:widowControl w:val="0"/>
        <w:autoSpaceDE w:val="0"/>
        <w:autoSpaceDN w:val="0"/>
        <w:adjustRightInd w:val="0"/>
        <w:spacing w:after="0" w:line="360" w:lineRule="auto"/>
        <w:ind w:firstLine="567"/>
        <w:contextualSpacing/>
        <w:jc w:val="both"/>
        <w:rPr>
          <w:rFonts w:ascii="Times New Roman" w:eastAsia="Times New Roman" w:hAnsi="Times New Roman" w:cs="Times New Roman"/>
          <w:b/>
          <w:bCs/>
          <w:sz w:val="24"/>
          <w:szCs w:val="24"/>
          <w:lang w:val="bg-BG"/>
        </w:rPr>
      </w:pPr>
      <w:r w:rsidRPr="00C478EA">
        <w:rPr>
          <w:rFonts w:ascii="Times New Roman" w:eastAsia="Times New Roman" w:hAnsi="Times New Roman" w:cs="Times New Roman"/>
          <w:sz w:val="24"/>
          <w:szCs w:val="24"/>
          <w:lang w:val="bg-BG" w:eastAsia="bg-BG"/>
        </w:rPr>
        <w:t>В изготвеното по модула учебно помагало не се допуска наличие на чужди текстове и техни преводи на чужд език по смисъла на Закона за авторското право и сродните му права.</w:t>
      </w:r>
    </w:p>
    <w:p w14:paraId="37CEB706" w14:textId="77777777" w:rsidR="00020462" w:rsidRPr="00C478EA" w:rsidRDefault="00020462" w:rsidP="00020462">
      <w:pPr>
        <w:tabs>
          <w:tab w:val="left" w:pos="-360"/>
          <w:tab w:val="left" w:pos="0"/>
          <w:tab w:val="left" w:pos="567"/>
          <w:tab w:val="left" w:pos="851"/>
        </w:tabs>
        <w:spacing w:after="0" w:line="360" w:lineRule="auto"/>
        <w:ind w:firstLine="567"/>
        <w:jc w:val="both"/>
        <w:rPr>
          <w:rFonts w:ascii="Times New Roman" w:eastAsia="Times New Roman" w:hAnsi="Times New Roman" w:cs="Times New Roman"/>
          <w:sz w:val="24"/>
          <w:szCs w:val="24"/>
          <w:lang w:val="bg-BG" w:eastAsia="bg-BG"/>
        </w:rPr>
      </w:pPr>
      <w:r w:rsidRPr="00C478EA">
        <w:rPr>
          <w:rFonts w:ascii="Times New Roman" w:eastAsia="Times New Roman" w:hAnsi="Times New Roman" w:cs="Times New Roman"/>
          <w:sz w:val="24"/>
          <w:szCs w:val="24"/>
          <w:lang w:val="bg-BG" w:eastAsia="bg-BG"/>
        </w:rPr>
        <w:t>Срокът за сформиране на екип и подаване на формуляр за кандидатстване в деловодството на МОН е до 30 дни от датата на изходящия регистрационен номер на поканата от МОН.</w:t>
      </w:r>
    </w:p>
    <w:p w14:paraId="10503328" w14:textId="77777777" w:rsidR="00020462" w:rsidRPr="00C478EA" w:rsidRDefault="00020462" w:rsidP="00020462">
      <w:pPr>
        <w:tabs>
          <w:tab w:val="left" w:pos="-360"/>
          <w:tab w:val="left" w:pos="0"/>
          <w:tab w:val="left" w:pos="567"/>
          <w:tab w:val="left" w:pos="851"/>
        </w:tabs>
        <w:spacing w:after="0" w:line="360" w:lineRule="auto"/>
        <w:ind w:firstLine="425"/>
        <w:jc w:val="both"/>
        <w:rPr>
          <w:rFonts w:ascii="Times New Roman" w:eastAsia="Times New Roman" w:hAnsi="Times New Roman" w:cs="Times New Roman"/>
          <w:b/>
          <w:i/>
          <w:sz w:val="24"/>
          <w:szCs w:val="24"/>
          <w:lang w:val="bg-BG" w:eastAsia="bg-BG"/>
        </w:rPr>
      </w:pPr>
      <w:r w:rsidRPr="00C478EA">
        <w:rPr>
          <w:rFonts w:ascii="Times New Roman" w:eastAsia="Times New Roman" w:hAnsi="Times New Roman" w:cs="Times New Roman"/>
          <w:sz w:val="24"/>
          <w:szCs w:val="24"/>
          <w:lang w:val="bg-BG" w:eastAsia="bg-BG"/>
        </w:rPr>
        <w:tab/>
      </w:r>
      <w:r w:rsidRPr="00C478EA">
        <w:rPr>
          <w:rFonts w:ascii="Times New Roman" w:eastAsia="Times New Roman" w:hAnsi="Times New Roman" w:cs="Times New Roman"/>
          <w:b/>
          <w:i/>
          <w:sz w:val="24"/>
          <w:szCs w:val="24"/>
          <w:lang w:val="bg-BG" w:eastAsia="bg-BG"/>
        </w:rPr>
        <w:t>Изисквани документи и срок на подаване:</w:t>
      </w:r>
    </w:p>
    <w:p w14:paraId="6FC72E11" w14:textId="77777777" w:rsidR="00020462" w:rsidRPr="00C478EA" w:rsidRDefault="00020462" w:rsidP="00020462">
      <w:pPr>
        <w:tabs>
          <w:tab w:val="left" w:pos="-360"/>
          <w:tab w:val="left" w:pos="0"/>
          <w:tab w:val="left" w:pos="567"/>
          <w:tab w:val="left" w:pos="851"/>
        </w:tabs>
        <w:spacing w:after="0" w:line="360" w:lineRule="auto"/>
        <w:ind w:firstLine="567"/>
        <w:jc w:val="both"/>
        <w:rPr>
          <w:rFonts w:ascii="Times New Roman" w:eastAsia="Times New Roman" w:hAnsi="Times New Roman" w:cs="Times New Roman"/>
          <w:sz w:val="24"/>
          <w:szCs w:val="24"/>
          <w:lang w:val="bg-BG" w:eastAsia="bg-BG"/>
        </w:rPr>
      </w:pPr>
      <w:r w:rsidRPr="00C478EA">
        <w:rPr>
          <w:rFonts w:ascii="Times New Roman" w:eastAsia="Times New Roman" w:hAnsi="Times New Roman" w:cs="Times New Roman"/>
          <w:sz w:val="24"/>
          <w:szCs w:val="24"/>
          <w:lang w:val="bg-BG"/>
        </w:rPr>
        <w:t xml:space="preserve">• формуляр за кандидатстване (по образец) – подава се в деловодството на МОН до 30 дни от датата на изходящия регистрационен номер на поканата от МОН. Формулярът за </w:t>
      </w:r>
      <w:r w:rsidRPr="00C478EA">
        <w:rPr>
          <w:rFonts w:ascii="Times New Roman" w:eastAsia="Times New Roman" w:hAnsi="Times New Roman" w:cs="Times New Roman"/>
          <w:sz w:val="24"/>
          <w:szCs w:val="24"/>
          <w:lang w:val="bg-BG"/>
        </w:rPr>
        <w:lastRenderedPageBreak/>
        <w:t>кандидатстване включва разработена концепция за учебното помагало и бюджет за финансиране на дейността.</w:t>
      </w:r>
    </w:p>
    <w:p w14:paraId="473F2648" w14:textId="77777777" w:rsidR="00020462" w:rsidRPr="00C478EA" w:rsidRDefault="00020462" w:rsidP="00020462">
      <w:pPr>
        <w:tabs>
          <w:tab w:val="left" w:pos="-360"/>
          <w:tab w:val="left" w:pos="0"/>
          <w:tab w:val="left" w:pos="567"/>
          <w:tab w:val="left" w:pos="851"/>
        </w:tabs>
        <w:spacing w:after="0" w:line="360" w:lineRule="auto"/>
        <w:ind w:firstLine="567"/>
        <w:jc w:val="both"/>
        <w:rPr>
          <w:rFonts w:ascii="Times New Roman" w:eastAsia="Times New Roman" w:hAnsi="Times New Roman" w:cs="Times New Roman"/>
          <w:sz w:val="24"/>
          <w:szCs w:val="24"/>
          <w:lang w:val="bg-BG" w:eastAsia="bg-BG"/>
        </w:rPr>
      </w:pPr>
      <w:r w:rsidRPr="00C478EA">
        <w:rPr>
          <w:rFonts w:ascii="Times New Roman" w:eastAsia="Times New Roman" w:hAnsi="Times New Roman" w:cs="Times New Roman"/>
          <w:sz w:val="24"/>
          <w:szCs w:val="24"/>
          <w:lang w:val="bg-BG"/>
        </w:rPr>
        <w:t>• проект на изготвено учебно помагало – предоставя се в деловодството на МОН в срок до 30.09.2025 г.</w:t>
      </w:r>
    </w:p>
    <w:p w14:paraId="5CAC6568" w14:textId="77777777" w:rsidR="00020462" w:rsidRPr="00C478EA" w:rsidRDefault="00020462" w:rsidP="00020462">
      <w:pPr>
        <w:tabs>
          <w:tab w:val="left" w:pos="-360"/>
          <w:tab w:val="left" w:pos="0"/>
          <w:tab w:val="left" w:pos="567"/>
          <w:tab w:val="left" w:pos="851"/>
        </w:tabs>
        <w:spacing w:after="0" w:line="360" w:lineRule="auto"/>
        <w:ind w:firstLine="567"/>
        <w:jc w:val="both"/>
        <w:rPr>
          <w:rFonts w:ascii="Times New Roman" w:eastAsia="Times New Roman" w:hAnsi="Times New Roman" w:cs="Times New Roman"/>
          <w:sz w:val="24"/>
          <w:szCs w:val="24"/>
          <w:lang w:val="bg-BG" w:eastAsia="bg-BG"/>
        </w:rPr>
      </w:pPr>
      <w:r w:rsidRPr="00C478EA">
        <w:rPr>
          <w:rFonts w:ascii="Times New Roman" w:eastAsia="Times New Roman" w:hAnsi="Times New Roman" w:cs="Times New Roman"/>
          <w:sz w:val="24"/>
          <w:szCs w:val="24"/>
          <w:lang w:val="bg-BG"/>
        </w:rPr>
        <w:t>• декларация/и от автора/ите на съдържанието на учебното помагало за липса на наличие на чужди текстове и техни преводи на чужд език по смисъла на Закона за авторското право и сродните му права, за съгласие за публикуване на учебното помагало на интернет страницата на МОН и за отпечатването и разпространението му до училищата (по образец), както и за отстъпено авторско право на МОН по силата на договор, сключен с директора на съответното училище</w:t>
      </w:r>
    </w:p>
    <w:p w14:paraId="5CBB2B09" w14:textId="77777777" w:rsidR="00020462" w:rsidRPr="00272216" w:rsidRDefault="00020462" w:rsidP="00020462">
      <w:pPr>
        <w:tabs>
          <w:tab w:val="left" w:pos="-360"/>
          <w:tab w:val="left" w:pos="0"/>
          <w:tab w:val="left" w:pos="567"/>
          <w:tab w:val="left" w:pos="851"/>
        </w:tabs>
        <w:spacing w:after="0" w:line="360" w:lineRule="auto"/>
        <w:ind w:firstLine="567"/>
        <w:jc w:val="both"/>
        <w:rPr>
          <w:rFonts w:ascii="Times New Roman" w:eastAsia="Times New Roman" w:hAnsi="Times New Roman" w:cs="Times New Roman"/>
          <w:sz w:val="24"/>
          <w:szCs w:val="24"/>
          <w:lang w:val="bg-BG" w:eastAsia="bg-BG"/>
        </w:rPr>
      </w:pPr>
      <w:r w:rsidRPr="00C478EA">
        <w:rPr>
          <w:rFonts w:ascii="Times New Roman" w:eastAsia="Times New Roman" w:hAnsi="Times New Roman" w:cs="Times New Roman"/>
          <w:sz w:val="24"/>
          <w:szCs w:val="24"/>
          <w:lang w:val="bg-BG"/>
        </w:rPr>
        <w:t>• декларация/и от автора/ите на графичния дизайн и/или илюстрациите за включените в учебното помагало илюстративни материали, за съгласие за публикуване на учебното помагало на интернет страницата на МОН и за отпечатването и разпространението му до училищата, както и за отстъпено авторско право на МОН по силата на договор, сключен с директора на съответното училище.</w:t>
      </w:r>
    </w:p>
    <w:p w14:paraId="2112D56D" w14:textId="77777777" w:rsidR="00A517BF" w:rsidRDefault="00A517BF" w:rsidP="007B4630">
      <w:pPr>
        <w:ind w:firstLine="567"/>
        <w:rPr>
          <w:rFonts w:ascii="Times New Roman" w:hAnsi="Times New Roman" w:cs="Times New Roman"/>
          <w:i/>
          <w:iCs/>
          <w:color w:val="2E74B5" w:themeColor="accent5" w:themeShade="BF"/>
          <w:sz w:val="24"/>
          <w:szCs w:val="24"/>
          <w:lang w:val="bg-BG"/>
        </w:rPr>
      </w:pPr>
    </w:p>
    <w:p w14:paraId="178CB080" w14:textId="77777777" w:rsidR="000F2470" w:rsidRPr="00C478EA" w:rsidRDefault="000F2470" w:rsidP="000F2470">
      <w:pPr>
        <w:pStyle w:val="ListParagraph"/>
        <w:numPr>
          <w:ilvl w:val="0"/>
          <w:numId w:val="8"/>
        </w:numPr>
        <w:tabs>
          <w:tab w:val="left" w:pos="426"/>
        </w:tabs>
        <w:spacing w:after="0" w:line="360" w:lineRule="auto"/>
        <w:ind w:left="0" w:firstLine="0"/>
        <w:jc w:val="both"/>
        <w:rPr>
          <w:rFonts w:ascii="Times New Roman" w:hAnsi="Times New Roman" w:cs="Times New Roman"/>
          <w:b/>
          <w:bCs/>
          <w:color w:val="2E74B5" w:themeColor="accent5" w:themeShade="BF"/>
          <w:sz w:val="24"/>
          <w:szCs w:val="24"/>
          <w:lang w:val="bg-BG"/>
        </w:rPr>
      </w:pPr>
      <w:r w:rsidRPr="00C478EA">
        <w:rPr>
          <w:rFonts w:ascii="Times New Roman" w:hAnsi="Times New Roman" w:cs="Times New Roman"/>
          <w:b/>
          <w:bCs/>
          <w:sz w:val="24"/>
          <w:szCs w:val="24"/>
          <w:lang w:val="bg-BG"/>
        </w:rPr>
        <w:t>ПРОЦЕДУРА ЗА РАЗГЛЕЖДАНЕ И ОДОБРЕНИЕ НА ПРОЕКТНИТЕ ПРЕДЛОЖЕНИЯ</w:t>
      </w:r>
    </w:p>
    <w:p w14:paraId="0B5BE66F" w14:textId="77777777" w:rsidR="000F2470" w:rsidRPr="00C478EA" w:rsidRDefault="000F2470" w:rsidP="000F2470">
      <w:pPr>
        <w:widowControl w:val="0"/>
        <w:autoSpaceDE w:val="0"/>
        <w:autoSpaceDN w:val="0"/>
        <w:adjustRightInd w:val="0"/>
        <w:spacing w:after="0" w:line="360" w:lineRule="auto"/>
        <w:contextualSpacing/>
        <w:jc w:val="both"/>
        <w:rPr>
          <w:rFonts w:ascii="Times New Roman" w:eastAsia="Times New Roman" w:hAnsi="Times New Roman" w:cs="Times New Roman"/>
          <w:b/>
          <w:bCs/>
          <w:sz w:val="24"/>
          <w:szCs w:val="24"/>
          <w:lang w:val="bg-BG"/>
        </w:rPr>
      </w:pPr>
      <w:r w:rsidRPr="00C478EA">
        <w:rPr>
          <w:rFonts w:ascii="Times New Roman" w:eastAsia="Times New Roman" w:hAnsi="Times New Roman" w:cs="Times New Roman"/>
          <w:b/>
          <w:bCs/>
          <w:sz w:val="24"/>
          <w:szCs w:val="24"/>
          <w:lang w:val="bg-BG"/>
        </w:rPr>
        <w:t>Модул 2. Изготвяне на учебно помагало по български език за прогимназиален етап на ученици, търсещи или получили закрила и мигранти, ниво В2 от Общата европейска езикова рамка</w:t>
      </w:r>
    </w:p>
    <w:p w14:paraId="5FA3F22F" w14:textId="77777777" w:rsidR="000F2470" w:rsidRPr="00C478EA" w:rsidRDefault="000F2470" w:rsidP="000F2470">
      <w:pPr>
        <w:tabs>
          <w:tab w:val="left" w:pos="-360"/>
          <w:tab w:val="left" w:pos="0"/>
          <w:tab w:val="left" w:pos="567"/>
          <w:tab w:val="left" w:pos="851"/>
        </w:tabs>
        <w:spacing w:after="0" w:line="360" w:lineRule="auto"/>
        <w:ind w:firstLine="425"/>
        <w:jc w:val="both"/>
        <w:rPr>
          <w:rFonts w:ascii="Times New Roman" w:eastAsia="Times New Roman" w:hAnsi="Times New Roman" w:cs="Times New Roman"/>
          <w:sz w:val="24"/>
          <w:szCs w:val="24"/>
          <w:lang w:val="bg-BG" w:eastAsia="bg-BG"/>
        </w:rPr>
      </w:pPr>
      <w:r w:rsidRPr="00C478EA">
        <w:rPr>
          <w:rFonts w:ascii="Times New Roman" w:eastAsia="Times New Roman" w:hAnsi="Times New Roman" w:cs="Times New Roman"/>
          <w:sz w:val="24"/>
          <w:szCs w:val="24"/>
          <w:lang w:val="bg-BG" w:eastAsia="bg-BG"/>
        </w:rPr>
        <w:tab/>
        <w:t xml:space="preserve">Само един проект на учебно помагало по български език за прогимназиален етап се допуска до разработване и до оценяване. При получен повече от един формуляр за кандидатстване за изготвяне на учебно помагало екипът за управление на модула извършва оценка на представената концепция и бюджет за разработване на учебното помагало. </w:t>
      </w:r>
    </w:p>
    <w:p w14:paraId="2F8EE851" w14:textId="77777777" w:rsidR="000F2470" w:rsidRPr="00C478EA" w:rsidRDefault="000F2470" w:rsidP="000F2470">
      <w:pPr>
        <w:tabs>
          <w:tab w:val="left" w:pos="-360"/>
          <w:tab w:val="left" w:pos="0"/>
          <w:tab w:val="left" w:pos="567"/>
          <w:tab w:val="left" w:pos="851"/>
        </w:tabs>
        <w:spacing w:after="0" w:line="360" w:lineRule="auto"/>
        <w:ind w:firstLine="425"/>
        <w:jc w:val="both"/>
        <w:rPr>
          <w:rFonts w:ascii="Times New Roman" w:eastAsia="Times New Roman" w:hAnsi="Times New Roman" w:cs="Times New Roman"/>
          <w:sz w:val="24"/>
          <w:szCs w:val="24"/>
          <w:lang w:val="bg-BG" w:eastAsia="bg-BG"/>
        </w:rPr>
      </w:pPr>
      <w:r w:rsidRPr="00C478EA">
        <w:rPr>
          <w:rFonts w:ascii="Times New Roman" w:eastAsia="Times New Roman" w:hAnsi="Times New Roman" w:cs="Times New Roman"/>
          <w:sz w:val="24"/>
          <w:szCs w:val="24"/>
          <w:lang w:val="bg-BG" w:eastAsia="bg-BG"/>
        </w:rPr>
        <w:tab/>
        <w:t>Оценяването се извършва по следните критерии:</w:t>
      </w:r>
    </w:p>
    <w:p w14:paraId="18732CD7" w14:textId="77777777" w:rsidR="000F2470" w:rsidRPr="00C478EA" w:rsidRDefault="000F2470" w:rsidP="000F2470">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sidRPr="00C478EA">
        <w:rPr>
          <w:rFonts w:ascii="Times New Roman" w:eastAsia="Times New Roman" w:hAnsi="Times New Roman" w:cs="Times New Roman"/>
          <w:sz w:val="24"/>
          <w:szCs w:val="24"/>
          <w:lang w:val="bg-BG"/>
        </w:rPr>
        <w:t>• административно съответствие за пълно и точно попълване на формуляра за кандидатстване – до 10 точки;</w:t>
      </w:r>
    </w:p>
    <w:p w14:paraId="158BFD8A" w14:textId="77777777" w:rsidR="000F2470" w:rsidRPr="00C478EA" w:rsidRDefault="000F2470" w:rsidP="000F2470">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sidRPr="00C478EA">
        <w:rPr>
          <w:rFonts w:ascii="Times New Roman" w:eastAsia="Times New Roman" w:hAnsi="Times New Roman" w:cs="Times New Roman"/>
          <w:sz w:val="24"/>
          <w:szCs w:val="24"/>
          <w:lang w:val="bg-BG"/>
        </w:rPr>
        <w:t>• степен на съответствие между разработената концепция за учебното помагало и учебната програма по български език като чужд за възрастни, търсещи или получили международна закрила и мигранти, ниво В2 - до 10 точки;</w:t>
      </w:r>
    </w:p>
    <w:p w14:paraId="368A4AE9" w14:textId="77777777" w:rsidR="000F2470" w:rsidRPr="00C478EA" w:rsidRDefault="000F2470" w:rsidP="000F2470">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sidRPr="00C478EA">
        <w:rPr>
          <w:rFonts w:ascii="Times New Roman" w:eastAsia="Times New Roman" w:hAnsi="Times New Roman" w:cs="Times New Roman"/>
          <w:sz w:val="24"/>
          <w:szCs w:val="24"/>
          <w:lang w:val="bg-BG"/>
        </w:rPr>
        <w:t>• степен на съответствие в разработената концепция за учебното помагало между поставените цели, дейности и очаквани резултати – до 10 точки;</w:t>
      </w:r>
    </w:p>
    <w:p w14:paraId="726893D3" w14:textId="77777777" w:rsidR="000F2470" w:rsidRPr="00C478EA" w:rsidRDefault="000F2470" w:rsidP="000F2470">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sidRPr="00C478EA">
        <w:rPr>
          <w:rFonts w:ascii="Times New Roman" w:eastAsia="Times New Roman" w:hAnsi="Times New Roman" w:cs="Times New Roman"/>
          <w:sz w:val="24"/>
          <w:szCs w:val="24"/>
          <w:lang w:val="bg-BG"/>
        </w:rPr>
        <w:t>• целесъобразно разпределение на средствата по бюджетни дейности – до 10 точки.</w:t>
      </w:r>
    </w:p>
    <w:p w14:paraId="30FBF4EC" w14:textId="77777777" w:rsidR="000F2470" w:rsidRPr="00C478EA" w:rsidRDefault="000F2470" w:rsidP="000F2470">
      <w:pPr>
        <w:widowControl w:val="0"/>
        <w:autoSpaceDE w:val="0"/>
        <w:autoSpaceDN w:val="0"/>
        <w:adjustRightInd w:val="0"/>
        <w:spacing w:after="0" w:line="360" w:lineRule="auto"/>
        <w:ind w:left="360"/>
        <w:contextualSpacing/>
        <w:jc w:val="both"/>
        <w:rPr>
          <w:rFonts w:ascii="Times New Roman" w:eastAsia="Times New Roman" w:hAnsi="Times New Roman" w:cs="Times New Roman"/>
          <w:sz w:val="24"/>
          <w:szCs w:val="24"/>
          <w:lang w:val="bg-BG"/>
        </w:rPr>
      </w:pPr>
      <w:r w:rsidRPr="00C478EA">
        <w:rPr>
          <w:rFonts w:ascii="Times New Roman" w:eastAsia="Times New Roman" w:hAnsi="Times New Roman" w:cs="Times New Roman"/>
          <w:sz w:val="24"/>
          <w:szCs w:val="24"/>
          <w:lang w:val="bg-BG"/>
        </w:rPr>
        <w:lastRenderedPageBreak/>
        <w:t>Към посочените критерии се добавят и допълнителни:</w:t>
      </w:r>
    </w:p>
    <w:p w14:paraId="4CEFD188" w14:textId="77777777" w:rsidR="000F2470" w:rsidRPr="00C478EA" w:rsidRDefault="000F2470" w:rsidP="000F2470">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sidRPr="00C478EA">
        <w:rPr>
          <w:rFonts w:ascii="Times New Roman" w:eastAsia="Times New Roman" w:hAnsi="Times New Roman" w:cs="Times New Roman"/>
          <w:sz w:val="24"/>
          <w:szCs w:val="24"/>
          <w:lang w:val="bg-BG"/>
        </w:rPr>
        <w:t>• включване в екипа и на консултант - преподавател от висше училище по методика на обучението по български език - 5 точки;</w:t>
      </w:r>
    </w:p>
    <w:p w14:paraId="27463968" w14:textId="77777777" w:rsidR="000F2470" w:rsidRPr="00C478EA" w:rsidRDefault="000F2470" w:rsidP="000F2470">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sidRPr="00C478EA">
        <w:rPr>
          <w:rFonts w:ascii="Times New Roman" w:eastAsia="Times New Roman" w:hAnsi="Times New Roman" w:cs="Times New Roman"/>
          <w:sz w:val="24"/>
          <w:szCs w:val="24"/>
          <w:lang w:val="bg-BG"/>
        </w:rPr>
        <w:t>• включване в екипа на художник и/или графичен дизайнер, и/или специалист по информационни технологии - 5 точки.</w:t>
      </w:r>
    </w:p>
    <w:p w14:paraId="4C150CF1" w14:textId="77777777" w:rsidR="000F2470" w:rsidRPr="00C478EA" w:rsidRDefault="000F2470" w:rsidP="000F2470">
      <w:pPr>
        <w:tabs>
          <w:tab w:val="left" w:pos="-360"/>
          <w:tab w:val="left" w:pos="0"/>
          <w:tab w:val="left" w:pos="567"/>
          <w:tab w:val="left" w:pos="851"/>
        </w:tabs>
        <w:spacing w:after="0" w:line="360" w:lineRule="auto"/>
        <w:ind w:firstLine="425"/>
        <w:jc w:val="both"/>
        <w:rPr>
          <w:rFonts w:ascii="Times New Roman" w:eastAsia="Times New Roman" w:hAnsi="Times New Roman" w:cs="Times New Roman"/>
          <w:sz w:val="24"/>
          <w:szCs w:val="24"/>
          <w:lang w:val="bg-BG" w:eastAsia="bg-BG"/>
        </w:rPr>
      </w:pPr>
      <w:r w:rsidRPr="00C478EA">
        <w:rPr>
          <w:rFonts w:ascii="Times New Roman" w:eastAsia="Times New Roman" w:hAnsi="Times New Roman" w:cs="Times New Roman"/>
          <w:sz w:val="24"/>
          <w:szCs w:val="24"/>
          <w:lang w:val="bg-BG" w:eastAsia="bg-BG"/>
        </w:rPr>
        <w:tab/>
        <w:t>В случай че две или повече училища, кандидатстващи за разработване на учебното помагало, имат равен брой точки, се взема предвид и исканото финансиране, като за изпълнител се определя училището с по-ниска сума на формирания бюджет.</w:t>
      </w:r>
    </w:p>
    <w:p w14:paraId="5E9E624D" w14:textId="77777777" w:rsidR="000F2470" w:rsidRPr="00C478EA" w:rsidRDefault="000F2470" w:rsidP="000F2470">
      <w:pPr>
        <w:tabs>
          <w:tab w:val="left" w:pos="-360"/>
          <w:tab w:val="left" w:pos="0"/>
          <w:tab w:val="left" w:pos="567"/>
          <w:tab w:val="left" w:pos="851"/>
        </w:tabs>
        <w:spacing w:after="0" w:line="360" w:lineRule="auto"/>
        <w:ind w:firstLine="567"/>
        <w:jc w:val="both"/>
        <w:rPr>
          <w:rFonts w:ascii="Times New Roman" w:eastAsia="Times New Roman" w:hAnsi="Times New Roman" w:cs="Times New Roman"/>
          <w:sz w:val="24"/>
          <w:szCs w:val="24"/>
          <w:lang w:val="bg-BG" w:eastAsia="bg-BG"/>
        </w:rPr>
      </w:pPr>
      <w:r w:rsidRPr="00C478EA">
        <w:rPr>
          <w:rFonts w:ascii="Times New Roman" w:eastAsia="Times New Roman" w:hAnsi="Times New Roman" w:cs="Times New Roman"/>
          <w:sz w:val="24"/>
          <w:szCs w:val="24"/>
          <w:lang w:val="bg-BG" w:eastAsia="bg-BG"/>
        </w:rPr>
        <w:t>Класирането се отразява в протокол, който се представя за одобрение от министъра на образованието и науката. Наименованието на утвърденото училище, чийто авторски екип ще изготвя учебното помагало, се публикува на официалната интернет страница на МОН, като класираното училище се уведомява и по електронна поща.</w:t>
      </w:r>
    </w:p>
    <w:p w14:paraId="7D2DFB43" w14:textId="77777777" w:rsidR="000F2470" w:rsidRPr="00C478EA" w:rsidRDefault="000F2470" w:rsidP="000F2470">
      <w:pPr>
        <w:tabs>
          <w:tab w:val="left" w:pos="-360"/>
          <w:tab w:val="left" w:pos="0"/>
          <w:tab w:val="left" w:pos="567"/>
          <w:tab w:val="left" w:pos="851"/>
        </w:tabs>
        <w:spacing w:after="0" w:line="360" w:lineRule="auto"/>
        <w:ind w:firstLine="567"/>
        <w:jc w:val="both"/>
        <w:rPr>
          <w:rFonts w:ascii="Times New Roman" w:eastAsia="Times New Roman" w:hAnsi="Times New Roman" w:cs="Times New Roman"/>
          <w:sz w:val="24"/>
          <w:szCs w:val="24"/>
          <w:lang w:val="bg-BG" w:eastAsia="bg-BG"/>
        </w:rPr>
      </w:pPr>
      <w:r w:rsidRPr="00C478EA">
        <w:rPr>
          <w:rFonts w:ascii="Times New Roman" w:eastAsia="Times New Roman" w:hAnsi="Times New Roman" w:cs="Times New Roman"/>
          <w:sz w:val="24"/>
          <w:szCs w:val="24"/>
          <w:lang w:val="bg-BG" w:eastAsia="bg-BG"/>
        </w:rPr>
        <w:t>Директорът на училището сключва договори с членовете на екипа, в които изрично е посочено, че авторските права върху резултатите от изпълнението на настоящия договор, включително правата за ползване и цялата съпътстваща го документация, принадлежат на МОН, както и че изпълнителите нямат право да ги използват за цели, несвързани с договора, без изричното писмено съгласие на МОН.</w:t>
      </w:r>
    </w:p>
    <w:p w14:paraId="680D2AA1" w14:textId="77777777" w:rsidR="000F2470" w:rsidRPr="00C478EA" w:rsidRDefault="000F2470" w:rsidP="000F2470">
      <w:pPr>
        <w:tabs>
          <w:tab w:val="left" w:pos="-360"/>
          <w:tab w:val="left" w:pos="0"/>
          <w:tab w:val="left" w:pos="567"/>
          <w:tab w:val="left" w:pos="851"/>
        </w:tabs>
        <w:spacing w:after="0" w:line="360" w:lineRule="auto"/>
        <w:ind w:firstLine="567"/>
        <w:jc w:val="both"/>
        <w:rPr>
          <w:rFonts w:ascii="Times New Roman" w:eastAsia="Times New Roman" w:hAnsi="Times New Roman" w:cs="Times New Roman"/>
          <w:sz w:val="24"/>
          <w:szCs w:val="24"/>
          <w:lang w:val="bg-BG" w:eastAsia="bg-BG"/>
        </w:rPr>
      </w:pPr>
      <w:r w:rsidRPr="00C478EA">
        <w:rPr>
          <w:rFonts w:ascii="Times New Roman" w:eastAsia="Times New Roman" w:hAnsi="Times New Roman" w:cs="Times New Roman"/>
          <w:sz w:val="24"/>
          <w:szCs w:val="24"/>
          <w:lang w:val="bg-BG" w:eastAsia="bg-BG"/>
        </w:rPr>
        <w:t>Срокът за разработване и внасяне за оценяване на проекта на учебно помагало в деловодството на МОН е до 30.09.2025 година.</w:t>
      </w:r>
    </w:p>
    <w:p w14:paraId="5C2954E7" w14:textId="77777777" w:rsidR="000F2470" w:rsidRPr="00C478EA" w:rsidRDefault="000F2470" w:rsidP="000F2470">
      <w:pPr>
        <w:tabs>
          <w:tab w:val="left" w:pos="-360"/>
          <w:tab w:val="left" w:pos="0"/>
          <w:tab w:val="left" w:pos="567"/>
          <w:tab w:val="left" w:pos="851"/>
        </w:tabs>
        <w:spacing w:after="0" w:line="360" w:lineRule="auto"/>
        <w:ind w:firstLine="567"/>
        <w:jc w:val="both"/>
        <w:rPr>
          <w:rFonts w:ascii="Times New Roman" w:eastAsia="Times New Roman" w:hAnsi="Times New Roman" w:cs="Times New Roman"/>
          <w:bCs/>
          <w:sz w:val="24"/>
          <w:szCs w:val="24"/>
          <w:lang w:val="bg-BG" w:eastAsia="bg-BG"/>
        </w:rPr>
      </w:pPr>
      <w:r w:rsidRPr="00C478EA">
        <w:rPr>
          <w:rFonts w:ascii="Times New Roman" w:eastAsia="Times New Roman" w:hAnsi="Times New Roman" w:cs="Times New Roman"/>
          <w:sz w:val="24"/>
          <w:szCs w:val="24"/>
          <w:lang w:val="bg-BG" w:eastAsia="bg-BG"/>
        </w:rPr>
        <w:t>За разработеното и подаденото за оценяване учебно помагало се определя координатор, който ще бъде лице за контакт и ще осъществява оперативна комуникация в процеса на оценяване и последващи действия по корекция и редакция на текстове, като и дизайн и предпечатна подготовка на помагалото.</w:t>
      </w:r>
    </w:p>
    <w:p w14:paraId="38AB09C5" w14:textId="77777777" w:rsidR="000F2470" w:rsidRPr="00C478EA" w:rsidRDefault="000F2470" w:rsidP="000F2470">
      <w:pPr>
        <w:tabs>
          <w:tab w:val="left" w:pos="-360"/>
          <w:tab w:val="left" w:pos="0"/>
          <w:tab w:val="left" w:pos="567"/>
          <w:tab w:val="left" w:pos="851"/>
        </w:tabs>
        <w:spacing w:after="0" w:line="360" w:lineRule="auto"/>
        <w:ind w:firstLine="567"/>
        <w:jc w:val="both"/>
        <w:rPr>
          <w:rFonts w:ascii="Times New Roman" w:eastAsia="Times New Roman" w:hAnsi="Times New Roman" w:cs="Times New Roman"/>
          <w:sz w:val="24"/>
          <w:szCs w:val="24"/>
          <w:lang w:val="bg-BG" w:eastAsia="bg-BG"/>
        </w:rPr>
      </w:pPr>
      <w:r w:rsidRPr="00C478EA">
        <w:rPr>
          <w:rFonts w:ascii="Times New Roman" w:eastAsia="Times New Roman" w:hAnsi="Times New Roman" w:cs="Times New Roman"/>
          <w:sz w:val="24"/>
          <w:szCs w:val="24"/>
          <w:lang w:val="bg-BG" w:eastAsia="bg-BG"/>
        </w:rPr>
        <w:t>В случай на констатиране от оценителите на помагалата на технически грешки или неточности в проекта на помагало същите се предоставят на координатора на проекта за отстраняването им от авторския екип. След отстраняване на констатираните грешки или неточности коригираното учебно помагало се изпраща във формат pdf и word на екипа за управление на модула.</w:t>
      </w:r>
    </w:p>
    <w:p w14:paraId="14A29AF8" w14:textId="77777777" w:rsidR="000F2470" w:rsidRPr="00C478EA" w:rsidRDefault="000F2470" w:rsidP="000F2470">
      <w:pPr>
        <w:tabs>
          <w:tab w:val="left" w:pos="-360"/>
          <w:tab w:val="left" w:pos="0"/>
          <w:tab w:val="left" w:pos="567"/>
          <w:tab w:val="left" w:pos="851"/>
        </w:tabs>
        <w:spacing w:after="0" w:line="360" w:lineRule="auto"/>
        <w:ind w:firstLine="567"/>
        <w:jc w:val="both"/>
        <w:rPr>
          <w:rFonts w:ascii="Times New Roman" w:eastAsia="Times New Roman" w:hAnsi="Times New Roman" w:cs="Times New Roman"/>
          <w:sz w:val="24"/>
          <w:szCs w:val="24"/>
          <w:lang w:val="bg-BG" w:eastAsia="bg-BG"/>
        </w:rPr>
      </w:pPr>
      <w:r w:rsidRPr="00C478EA">
        <w:rPr>
          <w:rFonts w:ascii="Times New Roman" w:eastAsia="Times New Roman" w:hAnsi="Times New Roman" w:cs="Times New Roman"/>
          <w:sz w:val="24"/>
          <w:szCs w:val="24"/>
          <w:lang w:val="bg-BG" w:eastAsia="bg-BG"/>
        </w:rPr>
        <w:t>След получаване на положителна оценка подготвеното за публикуване в електронен вариант учебно помагало се предоставя на авторския екип за финален преглед и потвърждение на коректността на помагалото.</w:t>
      </w:r>
    </w:p>
    <w:p w14:paraId="3D1FCBC0" w14:textId="77777777" w:rsidR="000F2470" w:rsidRPr="00C478EA" w:rsidRDefault="000F2470" w:rsidP="000F2470">
      <w:pPr>
        <w:tabs>
          <w:tab w:val="left" w:pos="-360"/>
          <w:tab w:val="left" w:pos="0"/>
          <w:tab w:val="left" w:pos="567"/>
          <w:tab w:val="left" w:pos="851"/>
        </w:tabs>
        <w:spacing w:after="0" w:line="360" w:lineRule="auto"/>
        <w:ind w:firstLine="567"/>
        <w:jc w:val="both"/>
        <w:rPr>
          <w:rFonts w:ascii="Times New Roman" w:eastAsia="Times New Roman" w:hAnsi="Times New Roman" w:cs="Times New Roman"/>
          <w:sz w:val="24"/>
          <w:szCs w:val="24"/>
          <w:lang w:val="bg-BG" w:eastAsia="bg-BG"/>
        </w:rPr>
      </w:pPr>
      <w:r w:rsidRPr="00C478EA">
        <w:rPr>
          <w:rFonts w:ascii="Times New Roman" w:eastAsia="Times New Roman" w:hAnsi="Times New Roman" w:cs="Times New Roman"/>
          <w:sz w:val="24"/>
          <w:szCs w:val="24"/>
          <w:lang w:val="bg-BG" w:eastAsia="bg-BG"/>
        </w:rPr>
        <w:t>Получилото положителна оценка, прегледано и потвърдено от авторския екип учебно помагало се предоставя за свободен достъп чрез интернет страницата на МОН.</w:t>
      </w:r>
    </w:p>
    <w:p w14:paraId="07D84C4F" w14:textId="77777777" w:rsidR="000F2470" w:rsidRPr="00C478EA" w:rsidRDefault="000F2470" w:rsidP="000F2470">
      <w:pPr>
        <w:tabs>
          <w:tab w:val="left" w:pos="-360"/>
          <w:tab w:val="left" w:pos="0"/>
          <w:tab w:val="left" w:pos="567"/>
          <w:tab w:val="left" w:pos="851"/>
        </w:tabs>
        <w:spacing w:after="0" w:line="360" w:lineRule="auto"/>
        <w:ind w:firstLine="567"/>
        <w:jc w:val="both"/>
        <w:rPr>
          <w:rFonts w:ascii="Times New Roman" w:eastAsia="Times New Roman" w:hAnsi="Times New Roman" w:cs="Times New Roman"/>
          <w:sz w:val="24"/>
          <w:szCs w:val="24"/>
          <w:lang w:val="bg-BG" w:eastAsia="bg-BG"/>
        </w:rPr>
      </w:pPr>
      <w:r w:rsidRPr="00C478EA">
        <w:rPr>
          <w:rFonts w:ascii="Times New Roman" w:eastAsia="Times New Roman" w:hAnsi="Times New Roman" w:cs="Times New Roman"/>
          <w:sz w:val="24"/>
          <w:szCs w:val="24"/>
          <w:lang w:val="bg-BG" w:eastAsia="bg-BG"/>
        </w:rPr>
        <w:lastRenderedPageBreak/>
        <w:t>Учебното помагало, разработено по модула, не подлежи на оценяване и одобряване по реда на Наредба № 10 от 19.12.2017 г. за познавателните книжки, учебниците и учебните помагала.</w:t>
      </w:r>
    </w:p>
    <w:p w14:paraId="0FF43816" w14:textId="77777777" w:rsidR="000F2470" w:rsidRPr="00C478EA" w:rsidRDefault="000F2470" w:rsidP="000F2470">
      <w:pPr>
        <w:tabs>
          <w:tab w:val="left" w:pos="-360"/>
          <w:tab w:val="left" w:pos="0"/>
          <w:tab w:val="left" w:pos="567"/>
          <w:tab w:val="left" w:pos="851"/>
        </w:tabs>
        <w:spacing w:after="0" w:line="360" w:lineRule="auto"/>
        <w:ind w:firstLine="425"/>
        <w:jc w:val="both"/>
        <w:rPr>
          <w:rFonts w:ascii="Times New Roman" w:eastAsia="Times New Roman" w:hAnsi="Times New Roman" w:cs="Times New Roman"/>
          <w:b/>
          <w:i/>
          <w:sz w:val="24"/>
          <w:szCs w:val="24"/>
          <w:lang w:val="bg-BG" w:eastAsia="bg-BG"/>
        </w:rPr>
      </w:pPr>
      <w:r w:rsidRPr="00C478EA">
        <w:rPr>
          <w:rFonts w:ascii="Times New Roman" w:eastAsia="Times New Roman" w:hAnsi="Times New Roman" w:cs="Times New Roman"/>
          <w:b/>
          <w:i/>
          <w:sz w:val="24"/>
          <w:szCs w:val="24"/>
          <w:lang w:val="bg-BG" w:eastAsia="bg-BG"/>
        </w:rPr>
        <w:t>Екипът за управление на модула извършва следните дейности:</w:t>
      </w:r>
    </w:p>
    <w:p w14:paraId="27185F1D" w14:textId="77777777" w:rsidR="000F2470" w:rsidRPr="00C478EA" w:rsidRDefault="000F2470" w:rsidP="000F2470">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sidRPr="00C478EA">
        <w:rPr>
          <w:rFonts w:ascii="Times New Roman" w:eastAsia="Times New Roman" w:hAnsi="Times New Roman" w:cs="Times New Roman"/>
          <w:sz w:val="24"/>
          <w:szCs w:val="24"/>
          <w:lang w:val="bg-BG"/>
        </w:rPr>
        <w:t>• приема и проверява съответствието на внесените формуляри за кандидатстване;</w:t>
      </w:r>
    </w:p>
    <w:p w14:paraId="6D059B12" w14:textId="77777777" w:rsidR="000F2470" w:rsidRPr="00C478EA" w:rsidRDefault="000F2470" w:rsidP="000F2470">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sidRPr="00C478EA">
        <w:rPr>
          <w:rFonts w:ascii="Times New Roman" w:eastAsia="Times New Roman" w:hAnsi="Times New Roman" w:cs="Times New Roman"/>
          <w:sz w:val="24"/>
          <w:szCs w:val="24"/>
          <w:lang w:val="bg-BG"/>
        </w:rPr>
        <w:t>• приема изготвения и представен в МОН проект на учебно помагало;</w:t>
      </w:r>
    </w:p>
    <w:p w14:paraId="0B1B02F2" w14:textId="77777777" w:rsidR="000F2470" w:rsidRPr="00C478EA" w:rsidRDefault="000F2470" w:rsidP="000F2470">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sidRPr="00C478EA">
        <w:rPr>
          <w:rFonts w:ascii="Times New Roman" w:eastAsia="Times New Roman" w:hAnsi="Times New Roman" w:cs="Times New Roman"/>
          <w:sz w:val="24"/>
          <w:szCs w:val="24"/>
          <w:lang w:val="bg-BG"/>
        </w:rPr>
        <w:t>• определя оценители, изготвя доклад и проект на заповед;</w:t>
      </w:r>
    </w:p>
    <w:p w14:paraId="264CA5B4" w14:textId="77777777" w:rsidR="000F2470" w:rsidRPr="00C478EA" w:rsidRDefault="000F2470" w:rsidP="000F2470">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sidRPr="00C478EA">
        <w:rPr>
          <w:rFonts w:ascii="Times New Roman" w:eastAsia="Times New Roman" w:hAnsi="Times New Roman" w:cs="Times New Roman"/>
          <w:sz w:val="24"/>
          <w:szCs w:val="24"/>
          <w:lang w:val="bg-BG"/>
        </w:rPr>
        <w:t>• предоставя проекта на учебно помагало за оценяване на комисия, състояща се от трима специалисти, преподаващи български език и/или български език на търсещи или получили закрила и мигранти;</w:t>
      </w:r>
    </w:p>
    <w:p w14:paraId="657DAF2C" w14:textId="77777777" w:rsidR="000F2470" w:rsidRPr="00C478EA" w:rsidRDefault="000F2470" w:rsidP="000F2470">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sidRPr="00C478EA">
        <w:rPr>
          <w:rFonts w:ascii="Times New Roman" w:eastAsia="Times New Roman" w:hAnsi="Times New Roman" w:cs="Times New Roman"/>
          <w:sz w:val="24"/>
          <w:szCs w:val="24"/>
          <w:lang w:val="bg-BG"/>
        </w:rPr>
        <w:t>• в случай на констатирани от оценителите на учебното помагало технически грешки или неточности в проекта на помагало предоставя същите за отстраняването им на определения координатор;</w:t>
      </w:r>
    </w:p>
    <w:p w14:paraId="21B62173" w14:textId="77777777" w:rsidR="000F2470" w:rsidRPr="00C478EA" w:rsidRDefault="000F2470" w:rsidP="000F2470">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sidRPr="00C478EA">
        <w:rPr>
          <w:rFonts w:ascii="Times New Roman" w:eastAsia="Times New Roman" w:hAnsi="Times New Roman" w:cs="Times New Roman"/>
          <w:sz w:val="24"/>
          <w:szCs w:val="24"/>
          <w:lang w:val="bg-BG"/>
        </w:rPr>
        <w:t>• изготвя доклад до министъра на образованието и науката за публикуване на получилото положителна оценка учебно помагало;</w:t>
      </w:r>
    </w:p>
    <w:p w14:paraId="632DF2EB" w14:textId="77777777" w:rsidR="000F2470" w:rsidRPr="00C478EA" w:rsidRDefault="000F2470" w:rsidP="000F2470">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sidRPr="00C478EA">
        <w:rPr>
          <w:rFonts w:ascii="Times New Roman" w:eastAsia="Times New Roman" w:hAnsi="Times New Roman" w:cs="Times New Roman"/>
          <w:sz w:val="24"/>
          <w:szCs w:val="24"/>
          <w:lang w:val="bg-BG"/>
        </w:rPr>
        <w:t>• уведомява директорите на училищата за публикуваните учебни помагала.</w:t>
      </w:r>
    </w:p>
    <w:p w14:paraId="74CD1FC6" w14:textId="77777777" w:rsidR="000F2470" w:rsidRPr="00C478EA" w:rsidRDefault="000F2470" w:rsidP="000F2470">
      <w:pPr>
        <w:tabs>
          <w:tab w:val="left" w:pos="-360"/>
          <w:tab w:val="left" w:pos="0"/>
          <w:tab w:val="left" w:pos="567"/>
          <w:tab w:val="left" w:pos="851"/>
        </w:tabs>
        <w:spacing w:after="0" w:line="360" w:lineRule="auto"/>
        <w:ind w:firstLine="425"/>
        <w:jc w:val="both"/>
        <w:rPr>
          <w:rFonts w:ascii="Times New Roman" w:eastAsia="Times New Roman" w:hAnsi="Times New Roman" w:cs="Times New Roman"/>
          <w:b/>
          <w:i/>
          <w:sz w:val="24"/>
          <w:szCs w:val="24"/>
          <w:lang w:val="bg-BG" w:eastAsia="bg-BG"/>
        </w:rPr>
      </w:pPr>
      <w:r w:rsidRPr="00C478EA">
        <w:rPr>
          <w:rFonts w:ascii="Times New Roman" w:eastAsia="Times New Roman" w:hAnsi="Times New Roman" w:cs="Times New Roman"/>
          <w:b/>
          <w:i/>
          <w:sz w:val="24"/>
          <w:szCs w:val="24"/>
          <w:lang w:val="bg-BG" w:eastAsia="bg-BG"/>
        </w:rPr>
        <w:t>Комисията за оценяване на внесеното учебно помагало разглежда и дава оценка съгласно следните критерии:</w:t>
      </w:r>
    </w:p>
    <w:p w14:paraId="7C48D92D" w14:textId="77777777" w:rsidR="000F2470" w:rsidRPr="00C478EA" w:rsidRDefault="000F2470" w:rsidP="000F2470">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sidRPr="00C478EA">
        <w:rPr>
          <w:rFonts w:ascii="Times New Roman" w:eastAsia="Times New Roman" w:hAnsi="Times New Roman" w:cs="Times New Roman"/>
          <w:sz w:val="24"/>
          <w:szCs w:val="24"/>
          <w:lang w:val="bg-BG"/>
        </w:rPr>
        <w:t>• съответствие с учебната програма по български език като чужд за възрастни, търсещи или получили международна закрила и мигранти, ниво В2;</w:t>
      </w:r>
    </w:p>
    <w:p w14:paraId="11C08312" w14:textId="77777777" w:rsidR="000F2470" w:rsidRPr="00C478EA" w:rsidRDefault="000F2470" w:rsidP="000F2470">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sidRPr="00C478EA">
        <w:rPr>
          <w:rFonts w:ascii="Times New Roman" w:eastAsia="Times New Roman" w:hAnsi="Times New Roman" w:cs="Times New Roman"/>
          <w:sz w:val="24"/>
          <w:szCs w:val="24"/>
          <w:lang w:val="bg-BG"/>
        </w:rPr>
        <w:t>• съответствие на темите в проекта на учебното помагало с възрастта на учениците;</w:t>
      </w:r>
    </w:p>
    <w:p w14:paraId="2170F66C" w14:textId="77777777" w:rsidR="000F2470" w:rsidRPr="00C478EA" w:rsidRDefault="000F2470" w:rsidP="000F2470">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4"/>
          <w:szCs w:val="24"/>
          <w:lang w:val="bg-BG"/>
        </w:rPr>
      </w:pPr>
      <w:r w:rsidRPr="00C478EA">
        <w:rPr>
          <w:rFonts w:ascii="Times New Roman" w:eastAsia="Times New Roman" w:hAnsi="Times New Roman" w:cs="Times New Roman"/>
          <w:sz w:val="24"/>
          <w:szCs w:val="24"/>
          <w:lang w:val="bg-BG"/>
        </w:rPr>
        <w:t>• съответствие с книжовните езикови норми на българския книжовен език;</w:t>
      </w:r>
    </w:p>
    <w:p w14:paraId="05AA5F82" w14:textId="77777777" w:rsidR="000F2470" w:rsidRPr="00C478EA" w:rsidRDefault="000F2470" w:rsidP="000F2470">
      <w:pPr>
        <w:tabs>
          <w:tab w:val="left" w:pos="-360"/>
          <w:tab w:val="left" w:pos="0"/>
          <w:tab w:val="left" w:pos="567"/>
          <w:tab w:val="left" w:pos="851"/>
        </w:tabs>
        <w:spacing w:after="0" w:line="240" w:lineRule="auto"/>
        <w:contextualSpacing/>
        <w:jc w:val="both"/>
        <w:rPr>
          <w:rFonts w:ascii="Times New Roman" w:eastAsia="Times New Roman" w:hAnsi="Times New Roman" w:cs="Times New Roman"/>
          <w:sz w:val="24"/>
          <w:szCs w:val="24"/>
          <w:lang w:val="bg-BG" w:eastAsia="bg-BG"/>
        </w:rPr>
      </w:pPr>
      <w:r w:rsidRPr="00C478EA">
        <w:rPr>
          <w:rFonts w:ascii="Times New Roman" w:eastAsia="Times New Roman" w:hAnsi="Times New Roman" w:cs="Times New Roman"/>
          <w:sz w:val="24"/>
          <w:szCs w:val="24"/>
          <w:lang w:val="bg-BG"/>
        </w:rPr>
        <w:tab/>
        <w:t>• съобразност с методическата приложимост и ефективност на помагалото.</w:t>
      </w:r>
    </w:p>
    <w:p w14:paraId="741EC2A2" w14:textId="77777777" w:rsidR="000F2470" w:rsidRPr="00C478EA" w:rsidRDefault="000F2470" w:rsidP="000F2470">
      <w:pPr>
        <w:pStyle w:val="ListParagraph"/>
        <w:tabs>
          <w:tab w:val="left" w:pos="360"/>
        </w:tabs>
        <w:spacing w:after="0" w:line="360" w:lineRule="auto"/>
        <w:ind w:left="0"/>
        <w:jc w:val="both"/>
        <w:rPr>
          <w:rFonts w:ascii="Times New Roman" w:hAnsi="Times New Roman" w:cs="Times New Roman"/>
          <w:i/>
          <w:iCs/>
          <w:color w:val="2E74B5" w:themeColor="accent5" w:themeShade="BF"/>
          <w:sz w:val="24"/>
          <w:szCs w:val="24"/>
          <w:lang w:val="bg-BG"/>
        </w:rPr>
      </w:pPr>
    </w:p>
    <w:p w14:paraId="5B1DBAD5" w14:textId="6A2EF935" w:rsidR="000F2470" w:rsidRPr="00C478EA" w:rsidRDefault="000F2470" w:rsidP="000F2470">
      <w:pPr>
        <w:pStyle w:val="ListParagraph"/>
        <w:numPr>
          <w:ilvl w:val="0"/>
          <w:numId w:val="8"/>
        </w:numPr>
        <w:tabs>
          <w:tab w:val="left" w:pos="360"/>
        </w:tabs>
        <w:spacing w:after="0" w:line="360" w:lineRule="auto"/>
        <w:ind w:left="0" w:firstLine="0"/>
        <w:jc w:val="both"/>
        <w:rPr>
          <w:rFonts w:ascii="Times New Roman" w:hAnsi="Times New Roman" w:cs="Times New Roman"/>
          <w:b/>
          <w:bCs/>
          <w:color w:val="2E74B5" w:themeColor="accent5" w:themeShade="BF"/>
          <w:sz w:val="24"/>
          <w:szCs w:val="24"/>
          <w:lang w:val="bg-BG"/>
        </w:rPr>
      </w:pPr>
      <w:r w:rsidRPr="00C478EA">
        <w:rPr>
          <w:rFonts w:ascii="Times New Roman" w:hAnsi="Times New Roman" w:cs="Times New Roman"/>
          <w:b/>
          <w:bCs/>
          <w:sz w:val="24"/>
          <w:szCs w:val="24"/>
          <w:lang w:val="bg-BG"/>
        </w:rPr>
        <w:t>ОТЧИТАНЕ НА ПРОЕКТИТЕ</w:t>
      </w:r>
    </w:p>
    <w:p w14:paraId="1E95727F" w14:textId="77777777" w:rsidR="000F2470" w:rsidRPr="00C478EA" w:rsidRDefault="000F2470" w:rsidP="000F2470">
      <w:pPr>
        <w:widowControl w:val="0"/>
        <w:autoSpaceDE w:val="0"/>
        <w:autoSpaceDN w:val="0"/>
        <w:adjustRightInd w:val="0"/>
        <w:spacing w:after="0" w:line="360" w:lineRule="auto"/>
        <w:contextualSpacing/>
        <w:jc w:val="both"/>
        <w:rPr>
          <w:rFonts w:ascii="Times New Roman" w:eastAsia="Times New Roman" w:hAnsi="Times New Roman" w:cs="Times New Roman"/>
          <w:b/>
          <w:bCs/>
          <w:sz w:val="24"/>
          <w:szCs w:val="24"/>
          <w:lang w:val="bg-BG"/>
        </w:rPr>
      </w:pPr>
      <w:r w:rsidRPr="00C478EA">
        <w:rPr>
          <w:rFonts w:ascii="Times New Roman" w:eastAsia="Times New Roman" w:hAnsi="Times New Roman" w:cs="Times New Roman"/>
          <w:b/>
          <w:bCs/>
          <w:sz w:val="24"/>
          <w:szCs w:val="24"/>
          <w:lang w:val="bg-BG"/>
        </w:rPr>
        <w:t>Модул 2. Изготвяне на учебно помагало по български език за прогимназиален етап на ученици, търсещи или получили закрила и мигранти, ниво В2 от Общата европейска езикова рамка</w:t>
      </w:r>
    </w:p>
    <w:p w14:paraId="665621F0" w14:textId="77777777" w:rsidR="000F2470" w:rsidRPr="00C478EA" w:rsidRDefault="000F2470" w:rsidP="000F2470">
      <w:pPr>
        <w:tabs>
          <w:tab w:val="left" w:pos="-360"/>
          <w:tab w:val="left" w:pos="0"/>
          <w:tab w:val="left" w:pos="567"/>
          <w:tab w:val="left" w:pos="851"/>
        </w:tabs>
        <w:spacing w:after="0" w:line="360" w:lineRule="auto"/>
        <w:ind w:firstLine="567"/>
        <w:jc w:val="both"/>
        <w:rPr>
          <w:rFonts w:ascii="Times New Roman" w:eastAsia="Times New Roman" w:hAnsi="Times New Roman" w:cs="Times New Roman"/>
          <w:sz w:val="24"/>
          <w:szCs w:val="24"/>
          <w:lang w:val="bg-BG" w:eastAsia="bg-BG"/>
        </w:rPr>
      </w:pPr>
      <w:r w:rsidRPr="00C478EA">
        <w:rPr>
          <w:rFonts w:ascii="Times New Roman" w:eastAsia="Times New Roman" w:hAnsi="Times New Roman" w:cs="Times New Roman"/>
          <w:sz w:val="24"/>
          <w:szCs w:val="24"/>
          <w:lang w:val="bg-BG" w:eastAsia="bg-BG"/>
        </w:rPr>
        <w:t xml:space="preserve">Предоставените средства по модула следва да бъдат усвоени до 15.12.2025 година. </w:t>
      </w:r>
    </w:p>
    <w:p w14:paraId="1160F00C" w14:textId="77777777" w:rsidR="000F2470" w:rsidRPr="00495B9D" w:rsidRDefault="000F2470" w:rsidP="000F2470">
      <w:pPr>
        <w:tabs>
          <w:tab w:val="left" w:pos="-360"/>
          <w:tab w:val="left" w:pos="0"/>
          <w:tab w:val="left" w:pos="567"/>
          <w:tab w:val="left" w:pos="851"/>
        </w:tabs>
        <w:spacing w:after="0" w:line="360" w:lineRule="auto"/>
        <w:ind w:firstLine="567"/>
        <w:jc w:val="both"/>
        <w:rPr>
          <w:rFonts w:ascii="Times New Roman" w:eastAsia="Times New Roman" w:hAnsi="Times New Roman" w:cs="Times New Roman"/>
          <w:sz w:val="24"/>
          <w:szCs w:val="24"/>
          <w:lang w:val="bg-BG" w:eastAsia="bg-BG"/>
        </w:rPr>
      </w:pPr>
      <w:r w:rsidRPr="00C478EA">
        <w:rPr>
          <w:rFonts w:ascii="Times New Roman" w:eastAsia="Times New Roman" w:hAnsi="Times New Roman" w:cs="Times New Roman"/>
          <w:sz w:val="24"/>
          <w:szCs w:val="24"/>
          <w:lang w:val="bg-BG" w:eastAsia="bg-BG"/>
        </w:rPr>
        <w:t>Училището, получило финансиране по модула, представя в МОН декларация за изплатените възнаграждения на членовете на авторския колектив в срок до 19.12.2025 година.</w:t>
      </w:r>
    </w:p>
    <w:p w14:paraId="22169322" w14:textId="77777777" w:rsidR="00994071" w:rsidRPr="00994071" w:rsidRDefault="00994071" w:rsidP="003C0D6D">
      <w:pPr>
        <w:ind w:firstLine="567"/>
        <w:rPr>
          <w:rFonts w:ascii="Times New Roman" w:hAnsi="Times New Roman" w:cs="Times New Roman"/>
          <w:color w:val="2E74B5" w:themeColor="accent5" w:themeShade="BF"/>
          <w:sz w:val="24"/>
          <w:szCs w:val="24"/>
          <w:lang w:val="bg-BG"/>
        </w:rPr>
      </w:pPr>
    </w:p>
    <w:sectPr w:rsidR="00994071" w:rsidRPr="00994071" w:rsidSect="004C67A4">
      <w:headerReference w:type="default" r:id="rId8"/>
      <w:footerReference w:type="default" r:id="rId9"/>
      <w:pgSz w:w="12240" w:h="15840"/>
      <w:pgMar w:top="893" w:right="1417" w:bottom="720" w:left="1418" w:header="360" w:footer="1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B2120" w14:textId="77777777" w:rsidR="002D4D51" w:rsidRDefault="002D4D51" w:rsidP="00AD1990">
      <w:pPr>
        <w:spacing w:after="0" w:line="240" w:lineRule="auto"/>
      </w:pPr>
      <w:r>
        <w:separator/>
      </w:r>
    </w:p>
  </w:endnote>
  <w:endnote w:type="continuationSeparator" w:id="0">
    <w:p w14:paraId="7A31EEDE" w14:textId="77777777" w:rsidR="002D4D51" w:rsidRDefault="002D4D51" w:rsidP="00AD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Cyr-Normal">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112830"/>
      <w:docPartObj>
        <w:docPartGallery w:val="Page Numbers (Bottom of Page)"/>
        <w:docPartUnique/>
      </w:docPartObj>
    </w:sdtPr>
    <w:sdtEndPr>
      <w:rPr>
        <w:noProof/>
      </w:rPr>
    </w:sdtEndPr>
    <w:sdtContent>
      <w:p w14:paraId="46E08A4D" w14:textId="75721C84" w:rsidR="004C67A4" w:rsidRDefault="004C67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D8FC95" w14:textId="77777777" w:rsidR="00506695" w:rsidRDefault="00506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3EC4E" w14:textId="77777777" w:rsidR="002D4D51" w:rsidRDefault="002D4D51" w:rsidP="00AD1990">
      <w:pPr>
        <w:spacing w:after="0" w:line="240" w:lineRule="auto"/>
      </w:pPr>
      <w:r>
        <w:separator/>
      </w:r>
    </w:p>
  </w:footnote>
  <w:footnote w:type="continuationSeparator" w:id="0">
    <w:p w14:paraId="17CB880A" w14:textId="77777777" w:rsidR="002D4D51" w:rsidRDefault="002D4D51" w:rsidP="00AD1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9C93" w14:textId="0793037B" w:rsidR="00BA30B0" w:rsidRPr="00BA30B0" w:rsidRDefault="00BA30B0" w:rsidP="00BA30B0">
    <w:pPr>
      <w:pStyle w:val="Header"/>
      <w:jc w:val="right"/>
      <w:rPr>
        <w:rFonts w:ascii="Times New Roman" w:hAnsi="Times New Roman" w:cs="Times New Roman"/>
        <w:i/>
        <w:iCs/>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5D3"/>
    <w:multiLevelType w:val="hybridMultilevel"/>
    <w:tmpl w:val="0E9E0AC8"/>
    <w:lvl w:ilvl="0" w:tplc="07D6E3E2">
      <w:start w:val="1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4802106"/>
    <w:multiLevelType w:val="hybridMultilevel"/>
    <w:tmpl w:val="234ECF7A"/>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AE154B7"/>
    <w:multiLevelType w:val="multilevel"/>
    <w:tmpl w:val="997820F4"/>
    <w:lvl w:ilvl="0">
      <w:start w:val="1"/>
      <w:numFmt w:val="decimal"/>
      <w:lvlText w:val="%1."/>
      <w:lvlJc w:val="left"/>
      <w:pPr>
        <w:ind w:left="360" w:hanging="360"/>
      </w:pPr>
      <w:rPr>
        <w:rFonts w:hint="default"/>
        <w:b/>
        <w:bCs/>
        <w:i w:val="0"/>
        <w:iCs w:val="0"/>
        <w:color w:val="auto"/>
      </w:rPr>
    </w:lvl>
    <w:lvl w:ilvl="1">
      <w:start w:val="3"/>
      <w:numFmt w:val="decimal"/>
      <w:isLgl/>
      <w:lvlText w:val="%1.%2."/>
      <w:lvlJc w:val="left"/>
      <w:pPr>
        <w:ind w:left="480" w:hanging="480"/>
      </w:pPr>
      <w:rPr>
        <w:rFonts w:hint="default"/>
        <w:color w:val="2E74B5" w:themeColor="accent5" w:themeShade="BF"/>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B725DC8"/>
    <w:multiLevelType w:val="hybridMultilevel"/>
    <w:tmpl w:val="F9A49688"/>
    <w:lvl w:ilvl="0" w:tplc="5AE0D182">
      <w:start w:val="1"/>
      <w:numFmt w:val="decimal"/>
      <w:lvlText w:val="%1."/>
      <w:lvlJc w:val="left"/>
      <w:pPr>
        <w:ind w:left="720" w:hanging="360"/>
      </w:pPr>
      <w:rPr>
        <w:rFonts w:hint="default"/>
        <w:b/>
        <w:bCs/>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61329C"/>
    <w:multiLevelType w:val="multilevel"/>
    <w:tmpl w:val="85AEE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523B22"/>
    <w:multiLevelType w:val="hybridMultilevel"/>
    <w:tmpl w:val="422E6732"/>
    <w:lvl w:ilvl="0" w:tplc="7D20D4A6">
      <w:start w:val="2"/>
      <w:numFmt w:val="bullet"/>
      <w:lvlText w:val="-"/>
      <w:lvlJc w:val="left"/>
      <w:pPr>
        <w:ind w:left="928" w:hanging="360"/>
      </w:pPr>
      <w:rPr>
        <w:rFonts w:ascii="Times New Roman" w:eastAsia="Times New Roman" w:hAnsi="Times New Roman" w:cs="Times New Roman" w:hint="default"/>
        <w:color w:val="auto"/>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6" w15:restartNumberingAfterBreak="0">
    <w:nsid w:val="4A8340BD"/>
    <w:multiLevelType w:val="multilevel"/>
    <w:tmpl w:val="27B23DC2"/>
    <w:lvl w:ilvl="0">
      <w:start w:val="2"/>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5B74A0"/>
    <w:multiLevelType w:val="hybridMultilevel"/>
    <w:tmpl w:val="9042E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2340D7"/>
    <w:multiLevelType w:val="hybridMultilevel"/>
    <w:tmpl w:val="7C0E9E6A"/>
    <w:lvl w:ilvl="0" w:tplc="5AE0D182">
      <w:start w:val="1"/>
      <w:numFmt w:val="decimal"/>
      <w:lvlText w:val="%1."/>
      <w:lvlJc w:val="left"/>
      <w:pPr>
        <w:ind w:left="360" w:hanging="360"/>
      </w:pPr>
      <w:rPr>
        <w:rFonts w:hint="default"/>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8"/>
  </w:num>
  <w:num w:numId="5">
    <w:abstractNumId w:val="3"/>
  </w:num>
  <w:num w:numId="6">
    <w:abstractNumId w:val="5"/>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E0"/>
    <w:rsid w:val="00002C6A"/>
    <w:rsid w:val="000070C7"/>
    <w:rsid w:val="00016264"/>
    <w:rsid w:val="00020462"/>
    <w:rsid w:val="00031EF5"/>
    <w:rsid w:val="00032C60"/>
    <w:rsid w:val="000407F9"/>
    <w:rsid w:val="00042EC7"/>
    <w:rsid w:val="000538D7"/>
    <w:rsid w:val="0005729B"/>
    <w:rsid w:val="000652B2"/>
    <w:rsid w:val="00074831"/>
    <w:rsid w:val="00082FAB"/>
    <w:rsid w:val="00085D44"/>
    <w:rsid w:val="000A3A95"/>
    <w:rsid w:val="000B7F3A"/>
    <w:rsid w:val="000C2038"/>
    <w:rsid w:val="000C27CA"/>
    <w:rsid w:val="000C37A2"/>
    <w:rsid w:val="000E78D7"/>
    <w:rsid w:val="000F0108"/>
    <w:rsid w:val="000F2470"/>
    <w:rsid w:val="000F7C23"/>
    <w:rsid w:val="00110B56"/>
    <w:rsid w:val="00111DBA"/>
    <w:rsid w:val="00115EFB"/>
    <w:rsid w:val="00117787"/>
    <w:rsid w:val="001204EC"/>
    <w:rsid w:val="001321E3"/>
    <w:rsid w:val="001333C7"/>
    <w:rsid w:val="00136351"/>
    <w:rsid w:val="001363BE"/>
    <w:rsid w:val="0014116F"/>
    <w:rsid w:val="001471E0"/>
    <w:rsid w:val="00150278"/>
    <w:rsid w:val="00162860"/>
    <w:rsid w:val="001732B6"/>
    <w:rsid w:val="001826C6"/>
    <w:rsid w:val="0018664E"/>
    <w:rsid w:val="001A2D39"/>
    <w:rsid w:val="001A34AA"/>
    <w:rsid w:val="001B5725"/>
    <w:rsid w:val="001D4153"/>
    <w:rsid w:val="002020BC"/>
    <w:rsid w:val="0020321A"/>
    <w:rsid w:val="00214208"/>
    <w:rsid w:val="00224B26"/>
    <w:rsid w:val="00227552"/>
    <w:rsid w:val="00227D93"/>
    <w:rsid w:val="002324A8"/>
    <w:rsid w:val="002334AE"/>
    <w:rsid w:val="00254B14"/>
    <w:rsid w:val="0026479D"/>
    <w:rsid w:val="00267F6E"/>
    <w:rsid w:val="00272216"/>
    <w:rsid w:val="00273005"/>
    <w:rsid w:val="00281CBE"/>
    <w:rsid w:val="00295343"/>
    <w:rsid w:val="002B5679"/>
    <w:rsid w:val="002C51E5"/>
    <w:rsid w:val="002D3ABA"/>
    <w:rsid w:val="002D4D51"/>
    <w:rsid w:val="002E514A"/>
    <w:rsid w:val="002F0A52"/>
    <w:rsid w:val="002F22EF"/>
    <w:rsid w:val="002F288C"/>
    <w:rsid w:val="002F6240"/>
    <w:rsid w:val="002F7DD9"/>
    <w:rsid w:val="00315571"/>
    <w:rsid w:val="00330359"/>
    <w:rsid w:val="00332845"/>
    <w:rsid w:val="003359E4"/>
    <w:rsid w:val="00345BC1"/>
    <w:rsid w:val="0035110A"/>
    <w:rsid w:val="0035639B"/>
    <w:rsid w:val="00384FB2"/>
    <w:rsid w:val="00390F9C"/>
    <w:rsid w:val="00396B1F"/>
    <w:rsid w:val="003A404F"/>
    <w:rsid w:val="003A7016"/>
    <w:rsid w:val="003C09C2"/>
    <w:rsid w:val="003C0D6D"/>
    <w:rsid w:val="003C52B4"/>
    <w:rsid w:val="003C55B1"/>
    <w:rsid w:val="003D78ED"/>
    <w:rsid w:val="003E13E2"/>
    <w:rsid w:val="003E7F28"/>
    <w:rsid w:val="003F0C9B"/>
    <w:rsid w:val="003F2D03"/>
    <w:rsid w:val="00424D92"/>
    <w:rsid w:val="004313BC"/>
    <w:rsid w:val="004337C3"/>
    <w:rsid w:val="0044734C"/>
    <w:rsid w:val="00447A18"/>
    <w:rsid w:val="0045067D"/>
    <w:rsid w:val="004708C7"/>
    <w:rsid w:val="00473DAC"/>
    <w:rsid w:val="004743A5"/>
    <w:rsid w:val="004750B6"/>
    <w:rsid w:val="00486E64"/>
    <w:rsid w:val="00487D5A"/>
    <w:rsid w:val="0049064D"/>
    <w:rsid w:val="00495B9D"/>
    <w:rsid w:val="00495D3B"/>
    <w:rsid w:val="004A2703"/>
    <w:rsid w:val="004A58B1"/>
    <w:rsid w:val="004B16A7"/>
    <w:rsid w:val="004C3A99"/>
    <w:rsid w:val="004C4AAE"/>
    <w:rsid w:val="004C67A4"/>
    <w:rsid w:val="004D7021"/>
    <w:rsid w:val="004E4044"/>
    <w:rsid w:val="0050333B"/>
    <w:rsid w:val="00506695"/>
    <w:rsid w:val="00512DFB"/>
    <w:rsid w:val="00514B65"/>
    <w:rsid w:val="00531EDA"/>
    <w:rsid w:val="00532553"/>
    <w:rsid w:val="00534ECE"/>
    <w:rsid w:val="00542C7A"/>
    <w:rsid w:val="005467D3"/>
    <w:rsid w:val="0054710E"/>
    <w:rsid w:val="0055479B"/>
    <w:rsid w:val="00566715"/>
    <w:rsid w:val="0057041B"/>
    <w:rsid w:val="00585DCB"/>
    <w:rsid w:val="00593DA6"/>
    <w:rsid w:val="005D5D28"/>
    <w:rsid w:val="005F2D7E"/>
    <w:rsid w:val="00600C04"/>
    <w:rsid w:val="00601BAC"/>
    <w:rsid w:val="0060554E"/>
    <w:rsid w:val="00610216"/>
    <w:rsid w:val="00615E37"/>
    <w:rsid w:val="00617DC9"/>
    <w:rsid w:val="0062135D"/>
    <w:rsid w:val="006307F0"/>
    <w:rsid w:val="006540C5"/>
    <w:rsid w:val="00654AE7"/>
    <w:rsid w:val="00666D47"/>
    <w:rsid w:val="00670EC2"/>
    <w:rsid w:val="006960F5"/>
    <w:rsid w:val="006A0B4D"/>
    <w:rsid w:val="006B185D"/>
    <w:rsid w:val="006D189B"/>
    <w:rsid w:val="006E0CFA"/>
    <w:rsid w:val="00702201"/>
    <w:rsid w:val="007027E8"/>
    <w:rsid w:val="007132F8"/>
    <w:rsid w:val="0071437C"/>
    <w:rsid w:val="0072073A"/>
    <w:rsid w:val="0072104A"/>
    <w:rsid w:val="00721B6E"/>
    <w:rsid w:val="00726370"/>
    <w:rsid w:val="00727152"/>
    <w:rsid w:val="0073161E"/>
    <w:rsid w:val="00735402"/>
    <w:rsid w:val="00735BBD"/>
    <w:rsid w:val="00735FFC"/>
    <w:rsid w:val="00736801"/>
    <w:rsid w:val="00736BE6"/>
    <w:rsid w:val="00737007"/>
    <w:rsid w:val="0074191B"/>
    <w:rsid w:val="00742EAB"/>
    <w:rsid w:val="00752600"/>
    <w:rsid w:val="00757DA7"/>
    <w:rsid w:val="007620DD"/>
    <w:rsid w:val="00767813"/>
    <w:rsid w:val="00785EAC"/>
    <w:rsid w:val="007A3D39"/>
    <w:rsid w:val="007B440A"/>
    <w:rsid w:val="007B4630"/>
    <w:rsid w:val="007B4D74"/>
    <w:rsid w:val="007B756C"/>
    <w:rsid w:val="007C1150"/>
    <w:rsid w:val="007C6A4E"/>
    <w:rsid w:val="007E00A7"/>
    <w:rsid w:val="007E396D"/>
    <w:rsid w:val="007E5C14"/>
    <w:rsid w:val="007F0049"/>
    <w:rsid w:val="007F3668"/>
    <w:rsid w:val="008042FA"/>
    <w:rsid w:val="00815894"/>
    <w:rsid w:val="008211E6"/>
    <w:rsid w:val="00827B78"/>
    <w:rsid w:val="00832077"/>
    <w:rsid w:val="008328B1"/>
    <w:rsid w:val="00832EB4"/>
    <w:rsid w:val="00833790"/>
    <w:rsid w:val="00833E6A"/>
    <w:rsid w:val="008517B2"/>
    <w:rsid w:val="00854074"/>
    <w:rsid w:val="00854950"/>
    <w:rsid w:val="00862A52"/>
    <w:rsid w:val="00864F59"/>
    <w:rsid w:val="0087130D"/>
    <w:rsid w:val="008721D0"/>
    <w:rsid w:val="00873BF6"/>
    <w:rsid w:val="008762D4"/>
    <w:rsid w:val="008803CA"/>
    <w:rsid w:val="008874B1"/>
    <w:rsid w:val="00892ED4"/>
    <w:rsid w:val="008949EC"/>
    <w:rsid w:val="008B5ED3"/>
    <w:rsid w:val="008C2F4E"/>
    <w:rsid w:val="008C3CE4"/>
    <w:rsid w:val="008D015E"/>
    <w:rsid w:val="008D2376"/>
    <w:rsid w:val="008F4F86"/>
    <w:rsid w:val="008F592D"/>
    <w:rsid w:val="00902436"/>
    <w:rsid w:val="00907E03"/>
    <w:rsid w:val="0092132B"/>
    <w:rsid w:val="0092615D"/>
    <w:rsid w:val="00926576"/>
    <w:rsid w:val="00926898"/>
    <w:rsid w:val="009269BB"/>
    <w:rsid w:val="00927020"/>
    <w:rsid w:val="009279F0"/>
    <w:rsid w:val="00937B63"/>
    <w:rsid w:val="00943C2B"/>
    <w:rsid w:val="00943DDD"/>
    <w:rsid w:val="00944064"/>
    <w:rsid w:val="009442A2"/>
    <w:rsid w:val="00950984"/>
    <w:rsid w:val="0095622F"/>
    <w:rsid w:val="00967F93"/>
    <w:rsid w:val="00971419"/>
    <w:rsid w:val="00987D2A"/>
    <w:rsid w:val="00994071"/>
    <w:rsid w:val="009A0979"/>
    <w:rsid w:val="009A12BF"/>
    <w:rsid w:val="009A3C61"/>
    <w:rsid w:val="009A4D70"/>
    <w:rsid w:val="009A5F64"/>
    <w:rsid w:val="009B498E"/>
    <w:rsid w:val="009D255D"/>
    <w:rsid w:val="009D3EB4"/>
    <w:rsid w:val="009E3770"/>
    <w:rsid w:val="009E7F44"/>
    <w:rsid w:val="009F4D55"/>
    <w:rsid w:val="00A108C2"/>
    <w:rsid w:val="00A1392E"/>
    <w:rsid w:val="00A13F7E"/>
    <w:rsid w:val="00A140C1"/>
    <w:rsid w:val="00A46D58"/>
    <w:rsid w:val="00A517BF"/>
    <w:rsid w:val="00A53703"/>
    <w:rsid w:val="00A55EFE"/>
    <w:rsid w:val="00A57D32"/>
    <w:rsid w:val="00A64B6A"/>
    <w:rsid w:val="00A72EBA"/>
    <w:rsid w:val="00A804DE"/>
    <w:rsid w:val="00A91C42"/>
    <w:rsid w:val="00A96ECC"/>
    <w:rsid w:val="00AB7FBA"/>
    <w:rsid w:val="00AC06DF"/>
    <w:rsid w:val="00AC3A00"/>
    <w:rsid w:val="00AC66DB"/>
    <w:rsid w:val="00AD1990"/>
    <w:rsid w:val="00AD5446"/>
    <w:rsid w:val="00AE3ED7"/>
    <w:rsid w:val="00B02B65"/>
    <w:rsid w:val="00B142A5"/>
    <w:rsid w:val="00B17723"/>
    <w:rsid w:val="00B21643"/>
    <w:rsid w:val="00B22F3B"/>
    <w:rsid w:val="00B325EC"/>
    <w:rsid w:val="00B359B1"/>
    <w:rsid w:val="00B45AD8"/>
    <w:rsid w:val="00B52F35"/>
    <w:rsid w:val="00B55A84"/>
    <w:rsid w:val="00B66FE0"/>
    <w:rsid w:val="00B72B46"/>
    <w:rsid w:val="00B90D3C"/>
    <w:rsid w:val="00B9128B"/>
    <w:rsid w:val="00B939E6"/>
    <w:rsid w:val="00B96553"/>
    <w:rsid w:val="00B968D1"/>
    <w:rsid w:val="00BA0188"/>
    <w:rsid w:val="00BA01EA"/>
    <w:rsid w:val="00BA20E6"/>
    <w:rsid w:val="00BA30B0"/>
    <w:rsid w:val="00BB09FD"/>
    <w:rsid w:val="00BC0F8A"/>
    <w:rsid w:val="00BC1B5D"/>
    <w:rsid w:val="00BC7884"/>
    <w:rsid w:val="00BD27EA"/>
    <w:rsid w:val="00BD30E0"/>
    <w:rsid w:val="00BE3978"/>
    <w:rsid w:val="00BE6CC5"/>
    <w:rsid w:val="00BF3E2B"/>
    <w:rsid w:val="00BF49CC"/>
    <w:rsid w:val="00BF726E"/>
    <w:rsid w:val="00C006BD"/>
    <w:rsid w:val="00C063AA"/>
    <w:rsid w:val="00C14AD7"/>
    <w:rsid w:val="00C20F76"/>
    <w:rsid w:val="00C22DBA"/>
    <w:rsid w:val="00C323D7"/>
    <w:rsid w:val="00C40898"/>
    <w:rsid w:val="00C41011"/>
    <w:rsid w:val="00C478EA"/>
    <w:rsid w:val="00C602DE"/>
    <w:rsid w:val="00C614BA"/>
    <w:rsid w:val="00C638C6"/>
    <w:rsid w:val="00C83D7C"/>
    <w:rsid w:val="00C92E35"/>
    <w:rsid w:val="00C93606"/>
    <w:rsid w:val="00C959BD"/>
    <w:rsid w:val="00CB16D1"/>
    <w:rsid w:val="00CB63A7"/>
    <w:rsid w:val="00CC06CD"/>
    <w:rsid w:val="00CC7854"/>
    <w:rsid w:val="00CD3CAC"/>
    <w:rsid w:val="00CE0B80"/>
    <w:rsid w:val="00CE5B95"/>
    <w:rsid w:val="00CF0759"/>
    <w:rsid w:val="00CF148A"/>
    <w:rsid w:val="00CF5B09"/>
    <w:rsid w:val="00D12405"/>
    <w:rsid w:val="00D146D1"/>
    <w:rsid w:val="00D46A4D"/>
    <w:rsid w:val="00D53739"/>
    <w:rsid w:val="00D65A71"/>
    <w:rsid w:val="00D70576"/>
    <w:rsid w:val="00D743A0"/>
    <w:rsid w:val="00D85DE3"/>
    <w:rsid w:val="00D86789"/>
    <w:rsid w:val="00D90F21"/>
    <w:rsid w:val="00D94EC3"/>
    <w:rsid w:val="00DA175C"/>
    <w:rsid w:val="00DA3034"/>
    <w:rsid w:val="00DB4520"/>
    <w:rsid w:val="00DB5A92"/>
    <w:rsid w:val="00DC05BD"/>
    <w:rsid w:val="00DC60BD"/>
    <w:rsid w:val="00DD067B"/>
    <w:rsid w:val="00DD1A88"/>
    <w:rsid w:val="00DD3597"/>
    <w:rsid w:val="00DD3998"/>
    <w:rsid w:val="00DD4D37"/>
    <w:rsid w:val="00DD7A69"/>
    <w:rsid w:val="00DE1159"/>
    <w:rsid w:val="00DE58E6"/>
    <w:rsid w:val="00DE61CD"/>
    <w:rsid w:val="00DF3B65"/>
    <w:rsid w:val="00DF5875"/>
    <w:rsid w:val="00E23A2E"/>
    <w:rsid w:val="00E262F2"/>
    <w:rsid w:val="00E4388E"/>
    <w:rsid w:val="00E51A35"/>
    <w:rsid w:val="00E51C10"/>
    <w:rsid w:val="00E56C2C"/>
    <w:rsid w:val="00E602DA"/>
    <w:rsid w:val="00E616E6"/>
    <w:rsid w:val="00E64E81"/>
    <w:rsid w:val="00E6525E"/>
    <w:rsid w:val="00E7063F"/>
    <w:rsid w:val="00E74B3A"/>
    <w:rsid w:val="00E76D73"/>
    <w:rsid w:val="00E9064F"/>
    <w:rsid w:val="00E90E21"/>
    <w:rsid w:val="00E927EA"/>
    <w:rsid w:val="00E942FC"/>
    <w:rsid w:val="00E9481A"/>
    <w:rsid w:val="00EA06AA"/>
    <w:rsid w:val="00EA29AB"/>
    <w:rsid w:val="00EB4310"/>
    <w:rsid w:val="00EB62E9"/>
    <w:rsid w:val="00EB6CBA"/>
    <w:rsid w:val="00EC6944"/>
    <w:rsid w:val="00ED4DFB"/>
    <w:rsid w:val="00EE0169"/>
    <w:rsid w:val="00EF14F9"/>
    <w:rsid w:val="00EF5170"/>
    <w:rsid w:val="00EF5849"/>
    <w:rsid w:val="00F03C4F"/>
    <w:rsid w:val="00F350E9"/>
    <w:rsid w:val="00F41FD1"/>
    <w:rsid w:val="00F43792"/>
    <w:rsid w:val="00F44655"/>
    <w:rsid w:val="00F46392"/>
    <w:rsid w:val="00F4675C"/>
    <w:rsid w:val="00F55010"/>
    <w:rsid w:val="00F5783E"/>
    <w:rsid w:val="00F57D42"/>
    <w:rsid w:val="00F62EA6"/>
    <w:rsid w:val="00F70BA8"/>
    <w:rsid w:val="00F71615"/>
    <w:rsid w:val="00F829AA"/>
    <w:rsid w:val="00FB0733"/>
    <w:rsid w:val="00FB6EC0"/>
    <w:rsid w:val="00FC5F88"/>
    <w:rsid w:val="00FD1C7D"/>
    <w:rsid w:val="00FD3FD8"/>
    <w:rsid w:val="00FD5FE2"/>
    <w:rsid w:val="00FE28D7"/>
    <w:rsid w:val="00FE2A2C"/>
    <w:rsid w:val="00FE4C09"/>
    <w:rsid w:val="00FF01EE"/>
    <w:rsid w:val="00FF1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909DC"/>
  <w15:chartTrackingRefBased/>
  <w15:docId w15:val="{368E76BB-07DA-4983-BCDF-3B29766F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0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990"/>
    <w:pPr>
      <w:tabs>
        <w:tab w:val="center" w:pos="4703"/>
        <w:tab w:val="right" w:pos="9406"/>
      </w:tabs>
      <w:spacing w:after="0" w:line="240" w:lineRule="auto"/>
    </w:pPr>
  </w:style>
  <w:style w:type="character" w:customStyle="1" w:styleId="HeaderChar">
    <w:name w:val="Header Char"/>
    <w:basedOn w:val="DefaultParagraphFont"/>
    <w:link w:val="Header"/>
    <w:uiPriority w:val="99"/>
    <w:rsid w:val="00AD1990"/>
  </w:style>
  <w:style w:type="paragraph" w:styleId="Footer">
    <w:name w:val="footer"/>
    <w:basedOn w:val="Normal"/>
    <w:link w:val="FooterChar"/>
    <w:uiPriority w:val="99"/>
    <w:unhideWhenUsed/>
    <w:rsid w:val="00AD1990"/>
    <w:pPr>
      <w:tabs>
        <w:tab w:val="center" w:pos="4703"/>
        <w:tab w:val="right" w:pos="9406"/>
      </w:tabs>
      <w:spacing w:after="0" w:line="240" w:lineRule="auto"/>
    </w:pPr>
  </w:style>
  <w:style w:type="character" w:customStyle="1" w:styleId="FooterChar">
    <w:name w:val="Footer Char"/>
    <w:basedOn w:val="DefaultParagraphFont"/>
    <w:link w:val="Footer"/>
    <w:uiPriority w:val="99"/>
    <w:rsid w:val="00AD1990"/>
  </w:style>
  <w:style w:type="character" w:customStyle="1" w:styleId="a">
    <w:name w:val="Основен текст_"/>
    <w:basedOn w:val="DefaultParagraphFont"/>
    <w:link w:val="1"/>
    <w:rsid w:val="00AD1990"/>
    <w:rPr>
      <w:rFonts w:ascii="Times New Roman" w:eastAsia="Times New Roman" w:hAnsi="Times New Roman" w:cs="Times New Roman"/>
    </w:rPr>
  </w:style>
  <w:style w:type="paragraph" w:customStyle="1" w:styleId="1">
    <w:name w:val="Основен текст1"/>
    <w:basedOn w:val="Normal"/>
    <w:link w:val="a"/>
    <w:rsid w:val="00AD1990"/>
    <w:pPr>
      <w:widowControl w:val="0"/>
      <w:spacing w:after="100" w:line="240" w:lineRule="auto"/>
      <w:ind w:firstLine="400"/>
    </w:pPr>
    <w:rPr>
      <w:rFonts w:ascii="Times New Roman" w:eastAsia="Times New Roman" w:hAnsi="Times New Roman" w:cs="Times New Roman"/>
    </w:rPr>
  </w:style>
  <w:style w:type="paragraph" w:styleId="ListParagraph">
    <w:name w:val="List Paragraph"/>
    <w:basedOn w:val="Normal"/>
    <w:qFormat/>
    <w:rsid w:val="00AD1990"/>
    <w:pPr>
      <w:ind w:left="720"/>
      <w:contextualSpacing/>
    </w:pPr>
  </w:style>
  <w:style w:type="character" w:styleId="CommentReference">
    <w:name w:val="annotation reference"/>
    <w:basedOn w:val="DefaultParagraphFont"/>
    <w:uiPriority w:val="99"/>
    <w:semiHidden/>
    <w:unhideWhenUsed/>
    <w:rsid w:val="001A2D39"/>
    <w:rPr>
      <w:sz w:val="16"/>
      <w:szCs w:val="16"/>
    </w:rPr>
  </w:style>
  <w:style w:type="paragraph" w:styleId="CommentText">
    <w:name w:val="annotation text"/>
    <w:basedOn w:val="Normal"/>
    <w:link w:val="CommentTextChar"/>
    <w:uiPriority w:val="99"/>
    <w:semiHidden/>
    <w:unhideWhenUsed/>
    <w:rsid w:val="001A2D39"/>
    <w:pPr>
      <w:spacing w:line="240" w:lineRule="auto"/>
    </w:pPr>
    <w:rPr>
      <w:sz w:val="20"/>
      <w:szCs w:val="20"/>
    </w:rPr>
  </w:style>
  <w:style w:type="character" w:customStyle="1" w:styleId="CommentTextChar">
    <w:name w:val="Comment Text Char"/>
    <w:basedOn w:val="DefaultParagraphFont"/>
    <w:link w:val="CommentText"/>
    <w:uiPriority w:val="99"/>
    <w:semiHidden/>
    <w:rsid w:val="001A2D39"/>
    <w:rPr>
      <w:sz w:val="20"/>
      <w:szCs w:val="20"/>
    </w:rPr>
  </w:style>
  <w:style w:type="paragraph" w:styleId="CommentSubject">
    <w:name w:val="annotation subject"/>
    <w:basedOn w:val="CommentText"/>
    <w:next w:val="CommentText"/>
    <w:link w:val="CommentSubjectChar"/>
    <w:uiPriority w:val="99"/>
    <w:semiHidden/>
    <w:unhideWhenUsed/>
    <w:rsid w:val="001A2D39"/>
    <w:rPr>
      <w:b/>
      <w:bCs/>
    </w:rPr>
  </w:style>
  <w:style w:type="character" w:customStyle="1" w:styleId="CommentSubjectChar">
    <w:name w:val="Comment Subject Char"/>
    <w:basedOn w:val="CommentTextChar"/>
    <w:link w:val="CommentSubject"/>
    <w:uiPriority w:val="99"/>
    <w:semiHidden/>
    <w:rsid w:val="001A2D39"/>
    <w:rPr>
      <w:b/>
      <w:bCs/>
      <w:sz w:val="20"/>
      <w:szCs w:val="20"/>
    </w:rPr>
  </w:style>
  <w:style w:type="character" w:customStyle="1" w:styleId="fontstyle01">
    <w:name w:val="fontstyle01"/>
    <w:basedOn w:val="DefaultParagraphFont"/>
    <w:rsid w:val="00514B65"/>
    <w:rPr>
      <w:rFonts w:ascii="TmsCyr-Normal" w:hAnsi="TmsCyr-Normal"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38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76294-8CC6-41B6-AA12-8FA1E51E5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3797</Words>
  <Characters>21644</Characters>
  <Application>Microsoft Office Word</Application>
  <DocSecurity>0</DocSecurity>
  <Lines>180</Lines>
  <Paragraphs>50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Kehayova</dc:creator>
  <cp:keywords/>
  <dc:description/>
  <cp:lastModifiedBy>Neli Nencheva</cp:lastModifiedBy>
  <cp:revision>71</cp:revision>
  <cp:lastPrinted>2025-01-09T08:45:00Z</cp:lastPrinted>
  <dcterms:created xsi:type="dcterms:W3CDTF">2025-01-13T09:49:00Z</dcterms:created>
  <dcterms:modified xsi:type="dcterms:W3CDTF">2025-03-04T08:52:00Z</dcterms:modified>
</cp:coreProperties>
</file>