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468F" w14:textId="4D08DF55" w:rsidR="00707822" w:rsidRPr="0007057C" w:rsidRDefault="00E465CA" w:rsidP="00707822">
      <w:pPr>
        <w:spacing w:after="0" w:line="360" w:lineRule="au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  <w:szCs w:val="24"/>
        </w:rPr>
        <w:pict w14:anchorId="686C8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6" o:title=""/>
            <o:lock v:ext="edit" ungrouping="t" rotation="t" cropping="t" verticies="t" text="t" grouping="t"/>
            <o:signatureline v:ext="edit" id="{5AC7E461-BAB4-4D2D-983C-CE8EB377B8EB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5E3FC107" w14:textId="77777777" w:rsidR="00707822" w:rsidRPr="003A73E1" w:rsidRDefault="00707822" w:rsidP="00707822">
      <w:pPr>
        <w:spacing w:after="0" w:line="360" w:lineRule="auto"/>
        <w:rPr>
          <w:rFonts w:ascii="Times New Roman" w:hAnsi="Times New Roman"/>
          <w:b/>
          <w:sz w:val="16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30"/>
      </w:tblGrid>
      <w:tr w:rsidR="00707822" w:rsidRPr="009A2BB2" w14:paraId="10087614" w14:textId="77777777" w:rsidTr="00386F97">
        <w:tc>
          <w:tcPr>
            <w:tcW w:w="4730" w:type="dxa"/>
          </w:tcPr>
          <w:p w14:paraId="4EDD04A8" w14:textId="77777777" w:rsidR="00707822" w:rsidRPr="009A2BB2" w:rsidRDefault="00707822" w:rsidP="00386F9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2BB2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707822" w:rsidRPr="009A2BB2" w14:paraId="24FA2FF7" w14:textId="77777777" w:rsidTr="00386F97">
        <w:tc>
          <w:tcPr>
            <w:tcW w:w="4730" w:type="dxa"/>
          </w:tcPr>
          <w:p w14:paraId="1E3BACC8" w14:textId="77777777" w:rsidR="00F55E1B" w:rsidRPr="008F195A" w:rsidRDefault="00F55E1B" w:rsidP="00F55E1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95A">
              <w:rPr>
                <w:rFonts w:ascii="Times New Roman" w:hAnsi="Times New Roman"/>
                <w:b/>
                <w:sz w:val="24"/>
                <w:szCs w:val="24"/>
              </w:rPr>
              <w:t xml:space="preserve">ДИРЕКТОРИТЕ НА УЧИЛИЩА, В КОИТО СЕ ОСЪЩЕСТВЯВА ДОПЪЛНИТЕЛНО ОБУЧЕНИЕ </w:t>
            </w:r>
          </w:p>
          <w:p w14:paraId="72602C40" w14:textId="77777777" w:rsidR="00F55E1B" w:rsidRPr="008F195A" w:rsidRDefault="00F55E1B" w:rsidP="00F55E1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95A">
              <w:rPr>
                <w:rFonts w:ascii="Times New Roman" w:hAnsi="Times New Roman"/>
                <w:b/>
                <w:sz w:val="24"/>
                <w:szCs w:val="24"/>
              </w:rPr>
              <w:t>ПО БЪЛГАРСКИ ЕЗИК НА УЧЕНИЦИ, ТЪРСЕЩИ ИЛИ ПОЛУЧИЛИ ЗАКРИЛА</w:t>
            </w:r>
            <w:r w:rsidRPr="00F55E1B">
              <w:rPr>
                <w:rFonts w:ascii="Verdana" w:hAnsi="Verdana"/>
                <w:sz w:val="20"/>
              </w:rPr>
              <w:t xml:space="preserve"> </w:t>
            </w:r>
            <w:r w:rsidRPr="008F195A">
              <w:rPr>
                <w:rFonts w:ascii="Times New Roman" w:hAnsi="Times New Roman"/>
                <w:b/>
                <w:sz w:val="24"/>
                <w:szCs w:val="24"/>
              </w:rPr>
              <w:t>И МИГРАНТИ</w:t>
            </w:r>
          </w:p>
          <w:p w14:paraId="6E8E8AE8" w14:textId="77777777" w:rsidR="00F55E1B" w:rsidRPr="008F195A" w:rsidRDefault="00F55E1B" w:rsidP="00F55E1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73E9A1" w14:textId="77777777" w:rsidR="00F55E1B" w:rsidRPr="008F195A" w:rsidRDefault="00F55E1B" w:rsidP="00F55E1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95A">
              <w:rPr>
                <w:rFonts w:ascii="Times New Roman" w:hAnsi="Times New Roman"/>
                <w:b/>
                <w:sz w:val="24"/>
                <w:szCs w:val="24"/>
              </w:rPr>
              <w:t>ЧРЕЗ</w:t>
            </w:r>
          </w:p>
          <w:p w14:paraId="2FA696F6" w14:textId="12D6AF5D" w:rsidR="00707822" w:rsidRPr="00F55E1B" w:rsidRDefault="00F55E1B" w:rsidP="00F55E1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95A">
              <w:rPr>
                <w:rFonts w:ascii="Times New Roman" w:hAnsi="Times New Roman"/>
                <w:b/>
                <w:sz w:val="24"/>
                <w:szCs w:val="24"/>
              </w:rPr>
              <w:t>НАЧАЛНИЦИТЕ НА РЕГИОНАЛНИТЕ УПРАВЛЕНИЯ НА ОБРАЗОВАНИЕТО</w:t>
            </w:r>
          </w:p>
        </w:tc>
      </w:tr>
    </w:tbl>
    <w:p w14:paraId="026FB5A6" w14:textId="3BADC34F" w:rsidR="00707822" w:rsidRDefault="00386F97" w:rsidP="00E465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="00707822" w:rsidRPr="009A2BB2">
        <w:rPr>
          <w:rFonts w:ascii="Times New Roman" w:hAnsi="Times New Roman"/>
          <w:b/>
          <w:sz w:val="24"/>
          <w:szCs w:val="24"/>
        </w:rPr>
        <w:tab/>
      </w:r>
    </w:p>
    <w:p w14:paraId="142A7722" w14:textId="77777777" w:rsidR="00E465CA" w:rsidRPr="00E465CA" w:rsidRDefault="00E465CA" w:rsidP="00E465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825252" w:rsidRPr="00ED1357" w14:paraId="1CEC70AE" w14:textId="77777777" w:rsidTr="007450C1">
        <w:tc>
          <w:tcPr>
            <w:tcW w:w="1244" w:type="dxa"/>
          </w:tcPr>
          <w:p w14:paraId="1298590E" w14:textId="77777777" w:rsidR="00825252" w:rsidRPr="00ED1357" w:rsidRDefault="00825252" w:rsidP="007450C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799D26F5" w14:textId="2D512A62" w:rsidR="00825252" w:rsidRPr="00DA3FD9" w:rsidRDefault="00F55E1B" w:rsidP="003A73E1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F195A">
              <w:rPr>
                <w:rFonts w:ascii="Times New Roman" w:eastAsia="Times New Roman" w:hAnsi="Times New Roman"/>
                <w:i/>
                <w:sz w:val="24"/>
                <w:szCs w:val="24"/>
              </w:rPr>
              <w:t>Кандидатстване по</w:t>
            </w:r>
            <w:r w:rsidRPr="008F195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8F195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bg-BG"/>
              </w:rPr>
              <w:t>модул</w:t>
            </w:r>
            <w:r w:rsidR="006969A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bg-BG"/>
              </w:rPr>
              <w:t xml:space="preserve"> 2</w:t>
            </w:r>
            <w:r w:rsidRPr="008F195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bg-BG"/>
              </w:rPr>
              <w:t xml:space="preserve"> „Изготвяне на учебно помагало по български език за прогимназиален етап на ученици, търсещи или получили закрила и мигранти, ниво В</w:t>
            </w:r>
            <w:r w:rsidR="006969A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bg-BG"/>
              </w:rPr>
              <w:t>2</w:t>
            </w:r>
            <w:r w:rsidRPr="008F195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bg-BG"/>
              </w:rPr>
              <w:t xml:space="preserve"> от Общата европейска езикова рамка”</w:t>
            </w:r>
          </w:p>
        </w:tc>
      </w:tr>
    </w:tbl>
    <w:p w14:paraId="35AB7770" w14:textId="77777777" w:rsidR="00825252" w:rsidRPr="009A2BB2" w:rsidRDefault="00825252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11CE52" w14:textId="77777777" w:rsidR="00707822" w:rsidRPr="009A2BB2" w:rsidRDefault="00707822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24CFF7" w14:textId="61A99781" w:rsidR="00707822" w:rsidRPr="009A2BB2" w:rsidRDefault="00707822" w:rsidP="007078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2BB2">
        <w:rPr>
          <w:rFonts w:ascii="Times New Roman" w:hAnsi="Times New Roman"/>
          <w:b/>
          <w:sz w:val="24"/>
          <w:szCs w:val="24"/>
        </w:rPr>
        <w:t xml:space="preserve">УВАЖАЕМИ </w:t>
      </w:r>
      <w:r w:rsidR="009A2BB2">
        <w:rPr>
          <w:rFonts w:ascii="Times New Roman" w:hAnsi="Times New Roman"/>
          <w:b/>
          <w:sz w:val="24"/>
          <w:szCs w:val="24"/>
        </w:rPr>
        <w:t>ГОСПОЖ</w:t>
      </w:r>
      <w:r w:rsidR="005E6ABB">
        <w:rPr>
          <w:rFonts w:ascii="Times New Roman" w:hAnsi="Times New Roman"/>
          <w:b/>
          <w:sz w:val="24"/>
          <w:szCs w:val="24"/>
        </w:rPr>
        <w:t>И И ГОСПОДА</w:t>
      </w:r>
      <w:r w:rsidRPr="009A2BB2">
        <w:rPr>
          <w:rFonts w:ascii="Times New Roman" w:hAnsi="Times New Roman"/>
          <w:b/>
          <w:sz w:val="24"/>
          <w:szCs w:val="24"/>
        </w:rPr>
        <w:t>,</w:t>
      </w:r>
    </w:p>
    <w:p w14:paraId="0B4B2F12" w14:textId="77777777" w:rsidR="00707822" w:rsidRPr="009A2BB2" w:rsidRDefault="00707822" w:rsidP="009A2BB2">
      <w:pPr>
        <w:tabs>
          <w:tab w:val="left" w:pos="680"/>
        </w:tabs>
        <w:spacing w:after="0"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45DDD4A8" w14:textId="2828F795" w:rsidR="00F55E1B" w:rsidRPr="008F195A" w:rsidRDefault="00F55E1B" w:rsidP="00F55E1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F195A">
        <w:rPr>
          <w:rFonts w:ascii="Times New Roman" w:hAnsi="Times New Roman"/>
          <w:sz w:val="24"/>
          <w:szCs w:val="24"/>
        </w:rPr>
        <w:t>С Решение № 29</w:t>
      </w:r>
      <w:r w:rsidR="006969AD">
        <w:rPr>
          <w:rFonts w:ascii="Times New Roman" w:hAnsi="Times New Roman"/>
          <w:sz w:val="24"/>
          <w:szCs w:val="24"/>
        </w:rPr>
        <w:t>4</w:t>
      </w:r>
      <w:r w:rsidRPr="008F195A">
        <w:rPr>
          <w:rFonts w:ascii="Times New Roman" w:hAnsi="Times New Roman"/>
          <w:sz w:val="24"/>
          <w:szCs w:val="24"/>
        </w:rPr>
        <w:t xml:space="preserve"> от </w:t>
      </w:r>
      <w:r w:rsidR="006969AD">
        <w:rPr>
          <w:rFonts w:ascii="Times New Roman" w:hAnsi="Times New Roman"/>
          <w:sz w:val="24"/>
          <w:szCs w:val="24"/>
        </w:rPr>
        <w:t>09</w:t>
      </w:r>
      <w:r w:rsidRPr="008F195A">
        <w:rPr>
          <w:rFonts w:ascii="Times New Roman" w:hAnsi="Times New Roman"/>
          <w:sz w:val="24"/>
          <w:szCs w:val="24"/>
        </w:rPr>
        <w:t>.0</w:t>
      </w:r>
      <w:r w:rsidR="006969AD">
        <w:rPr>
          <w:rFonts w:ascii="Times New Roman" w:hAnsi="Times New Roman"/>
          <w:sz w:val="24"/>
          <w:szCs w:val="24"/>
        </w:rPr>
        <w:t>5</w:t>
      </w:r>
      <w:r w:rsidRPr="008F195A">
        <w:rPr>
          <w:rFonts w:ascii="Times New Roman" w:hAnsi="Times New Roman"/>
          <w:sz w:val="24"/>
          <w:szCs w:val="24"/>
        </w:rPr>
        <w:t>.202</w:t>
      </w:r>
      <w:r w:rsidR="006969AD">
        <w:rPr>
          <w:rFonts w:ascii="Times New Roman" w:hAnsi="Times New Roman"/>
          <w:sz w:val="24"/>
          <w:szCs w:val="24"/>
        </w:rPr>
        <w:t>5</w:t>
      </w:r>
      <w:r w:rsidRPr="008F195A">
        <w:rPr>
          <w:rFonts w:ascii="Times New Roman" w:hAnsi="Times New Roman"/>
          <w:sz w:val="24"/>
          <w:szCs w:val="24"/>
        </w:rPr>
        <w:t xml:space="preserve"> г. на Министерския съвет са одобрени национални програми (НП) за развитие на образованието за 202</w:t>
      </w:r>
      <w:r w:rsidR="006969AD">
        <w:rPr>
          <w:rFonts w:ascii="Times New Roman" w:hAnsi="Times New Roman"/>
          <w:sz w:val="24"/>
          <w:szCs w:val="24"/>
        </w:rPr>
        <w:t>5</w:t>
      </w:r>
      <w:r w:rsidRPr="008F195A">
        <w:rPr>
          <w:rFonts w:ascii="Times New Roman" w:hAnsi="Times New Roman"/>
          <w:sz w:val="24"/>
          <w:szCs w:val="24"/>
        </w:rPr>
        <w:t xml:space="preserve"> година.</w:t>
      </w:r>
    </w:p>
    <w:p w14:paraId="6A341A74" w14:textId="622D74EC" w:rsidR="00F55E1B" w:rsidRPr="008F195A" w:rsidRDefault="00F55E1B" w:rsidP="00F55E1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F195A">
        <w:rPr>
          <w:rFonts w:ascii="Times New Roman" w:eastAsia="Times New Roman" w:hAnsi="Times New Roman"/>
          <w:sz w:val="24"/>
          <w:szCs w:val="24"/>
        </w:rPr>
        <w:lastRenderedPageBreak/>
        <w:t xml:space="preserve">За </w:t>
      </w:r>
      <w:r w:rsidR="006969AD">
        <w:rPr>
          <w:rFonts w:ascii="Times New Roman" w:eastAsia="Times New Roman" w:hAnsi="Times New Roman"/>
          <w:sz w:val="24"/>
          <w:szCs w:val="24"/>
        </w:rPr>
        <w:t>четвърта</w:t>
      </w:r>
      <w:r w:rsidRPr="008F195A">
        <w:rPr>
          <w:rFonts w:ascii="Times New Roman" w:eastAsia="Times New Roman" w:hAnsi="Times New Roman"/>
          <w:sz w:val="24"/>
          <w:szCs w:val="24"/>
        </w:rPr>
        <w:t xml:space="preserve"> година Националната програма „</w:t>
      </w:r>
      <w:r w:rsidRPr="008F195A">
        <w:rPr>
          <w:rFonts w:ascii="Times New Roman" w:eastAsia="Times New Roman" w:hAnsi="Times New Roman"/>
          <w:bCs/>
          <w:sz w:val="24"/>
          <w:szCs w:val="24"/>
        </w:rPr>
        <w:t>Учебници, учебни комплекти и учебни помагала</w:t>
      </w:r>
      <w:r w:rsidRPr="008F195A">
        <w:rPr>
          <w:rFonts w:ascii="Times New Roman" w:eastAsia="Times New Roman" w:hAnsi="Times New Roman"/>
          <w:sz w:val="24"/>
          <w:szCs w:val="24"/>
        </w:rPr>
        <w:t>“</w:t>
      </w:r>
      <w:r w:rsidRPr="008F19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F195A">
        <w:rPr>
          <w:rFonts w:ascii="Times New Roman" w:hAnsi="Times New Roman"/>
          <w:sz w:val="24"/>
          <w:szCs w:val="24"/>
        </w:rPr>
        <w:t>дава възможност на училищни екипи да разработят учебно помагало по български език за ученици, търсещи или получили закрила и мигранти. През 202</w:t>
      </w:r>
      <w:r w:rsidR="006969AD">
        <w:rPr>
          <w:rFonts w:ascii="Times New Roman" w:hAnsi="Times New Roman"/>
          <w:sz w:val="24"/>
          <w:szCs w:val="24"/>
        </w:rPr>
        <w:t>5</w:t>
      </w:r>
      <w:r w:rsidRPr="008F195A">
        <w:rPr>
          <w:rFonts w:ascii="Times New Roman" w:hAnsi="Times New Roman"/>
          <w:sz w:val="24"/>
          <w:szCs w:val="24"/>
        </w:rPr>
        <w:t xml:space="preserve"> г. по програмата ще бъде разработено учебно помагало по български език за прогимназиален етап </w:t>
      </w:r>
      <w:r w:rsidR="006969AD">
        <w:rPr>
          <w:rFonts w:ascii="Times New Roman" w:hAnsi="Times New Roman"/>
          <w:sz w:val="24"/>
          <w:szCs w:val="24"/>
        </w:rPr>
        <w:t>н</w:t>
      </w:r>
      <w:r w:rsidRPr="008F195A">
        <w:rPr>
          <w:rFonts w:ascii="Times New Roman" w:hAnsi="Times New Roman"/>
          <w:sz w:val="24"/>
          <w:szCs w:val="24"/>
        </w:rPr>
        <w:t>а ученици, търсещи или получили закрила и мигранти – ниво В</w:t>
      </w:r>
      <w:r w:rsidR="006969AD">
        <w:rPr>
          <w:rFonts w:ascii="Times New Roman" w:hAnsi="Times New Roman"/>
          <w:sz w:val="24"/>
          <w:szCs w:val="24"/>
        </w:rPr>
        <w:t>2</w:t>
      </w:r>
      <w:r w:rsidRPr="008F195A">
        <w:rPr>
          <w:rFonts w:ascii="Times New Roman" w:hAnsi="Times New Roman"/>
          <w:sz w:val="24"/>
          <w:szCs w:val="24"/>
        </w:rPr>
        <w:t xml:space="preserve"> от Общата европейска езикова рамка.</w:t>
      </w:r>
    </w:p>
    <w:p w14:paraId="6BE7C3C8" w14:textId="77777777" w:rsidR="00F55E1B" w:rsidRPr="008F195A" w:rsidRDefault="00F55E1B" w:rsidP="00F55E1B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95A">
        <w:rPr>
          <w:rFonts w:ascii="Times New Roman" w:hAnsi="Times New Roman"/>
          <w:sz w:val="24"/>
          <w:szCs w:val="24"/>
        </w:rPr>
        <w:tab/>
      </w:r>
      <w:r w:rsidRPr="008F195A">
        <w:rPr>
          <w:rFonts w:ascii="Times New Roman" w:hAnsi="Times New Roman"/>
          <w:sz w:val="24"/>
          <w:szCs w:val="24"/>
        </w:rPr>
        <w:tab/>
      </w:r>
      <w:r w:rsidRPr="008F195A">
        <w:rPr>
          <w:rFonts w:ascii="Times New Roman" w:hAnsi="Times New Roman"/>
          <w:bCs/>
          <w:sz w:val="24"/>
          <w:szCs w:val="24"/>
        </w:rPr>
        <w:t xml:space="preserve">Бенефициенти по модула са училища на територията на Република България, в които се обучават търсещи или получили закрила и мигранти. </w:t>
      </w:r>
      <w:r w:rsidRPr="008F195A">
        <w:rPr>
          <w:rFonts w:ascii="Times New Roman" w:hAnsi="Times New Roman"/>
          <w:sz w:val="24"/>
          <w:szCs w:val="24"/>
        </w:rPr>
        <w:t xml:space="preserve">Националната програма е публикувана на официалната страница на Министерството на образованието и науката (МОН), рубрика „Програми и проекти”. </w:t>
      </w:r>
    </w:p>
    <w:p w14:paraId="354EC239" w14:textId="77777777" w:rsidR="00F55E1B" w:rsidRPr="008F195A" w:rsidRDefault="00F55E1B" w:rsidP="00F55E1B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95A">
        <w:rPr>
          <w:rFonts w:ascii="Times New Roman" w:hAnsi="Times New Roman"/>
          <w:sz w:val="24"/>
          <w:szCs w:val="24"/>
        </w:rPr>
        <w:tab/>
      </w:r>
      <w:r w:rsidRPr="008F195A">
        <w:rPr>
          <w:rFonts w:ascii="Times New Roman" w:hAnsi="Times New Roman"/>
          <w:bCs/>
          <w:sz w:val="24"/>
          <w:szCs w:val="24"/>
        </w:rPr>
        <w:t>При кандидатстване по модула следва да се има предвид следното:</w:t>
      </w:r>
    </w:p>
    <w:p w14:paraId="297DD435" w14:textId="77777777" w:rsidR="00F55E1B" w:rsidRPr="008F195A" w:rsidRDefault="00F55E1B" w:rsidP="00F55E1B">
      <w:pPr>
        <w:tabs>
          <w:tab w:val="left" w:pos="990"/>
        </w:tabs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1. </w:t>
      </w:r>
      <w:r w:rsidRPr="008F195A">
        <w:rPr>
          <w:rFonts w:ascii="Times New Roman" w:hAnsi="Times New Roman"/>
          <w:bCs/>
          <w:sz w:val="24"/>
          <w:szCs w:val="24"/>
        </w:rPr>
        <w:t xml:space="preserve">Училищата, в които се обучават търсещи или получили закрила и мигранти, сформират авторски екип от специалисти по български език, включително и специалисти, преподаващи български език на търсещи или получили закрила и мигранти, от висши и средни училища, и представители на граждански организации, които ще разработват учебното помагало. В екипите може да бъдат включени художник и/или графичен дизайнер, и/или специалисти по информационни технологии. </w:t>
      </w:r>
    </w:p>
    <w:p w14:paraId="5B42C460" w14:textId="554E0FB8" w:rsidR="00F55E1B" w:rsidRDefault="00F55E1B" w:rsidP="00F55E1B">
      <w:pPr>
        <w:tabs>
          <w:tab w:val="left" w:pos="990"/>
        </w:tabs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Pr="008F195A">
        <w:rPr>
          <w:rFonts w:ascii="Times New Roman" w:hAnsi="Times New Roman"/>
          <w:bCs/>
          <w:sz w:val="24"/>
          <w:szCs w:val="24"/>
        </w:rPr>
        <w:t xml:space="preserve">До разработване и оценяване се допуска само един проект на учебно помагало. </w:t>
      </w:r>
      <w:r w:rsidRPr="008F195A">
        <w:rPr>
          <w:rFonts w:ascii="Times New Roman" w:hAnsi="Times New Roman"/>
          <w:bCs/>
          <w:iCs/>
          <w:sz w:val="24"/>
          <w:szCs w:val="24"/>
        </w:rPr>
        <w:t>При получени повече от един формуляр за кандидатстване за изготвяне на учебно помагало по български език като чужд за прогимназиален етап на ученици, търсещи или получили закрила и мигранти – ниво В</w:t>
      </w:r>
      <w:r w:rsidR="006969AD">
        <w:rPr>
          <w:rFonts w:ascii="Times New Roman" w:hAnsi="Times New Roman"/>
          <w:bCs/>
          <w:iCs/>
          <w:sz w:val="24"/>
          <w:szCs w:val="24"/>
        </w:rPr>
        <w:t>2</w:t>
      </w:r>
      <w:r w:rsidRPr="008F195A">
        <w:rPr>
          <w:rFonts w:ascii="Times New Roman" w:hAnsi="Times New Roman"/>
          <w:bCs/>
          <w:iCs/>
          <w:sz w:val="24"/>
          <w:szCs w:val="24"/>
        </w:rPr>
        <w:t>, екипът за управление на модула извършва оценка при</w:t>
      </w:r>
      <w:r w:rsidRPr="008F195A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8F195A">
        <w:rPr>
          <w:rFonts w:ascii="Times New Roman" w:hAnsi="Times New Roman"/>
          <w:bCs/>
          <w:iCs/>
          <w:sz w:val="24"/>
          <w:szCs w:val="24"/>
        </w:rPr>
        <w:t>определени в програмата критерии.</w:t>
      </w:r>
    </w:p>
    <w:p w14:paraId="2B748FE3" w14:textId="77777777" w:rsidR="00F55E1B" w:rsidRDefault="00F55E1B" w:rsidP="00F55E1B">
      <w:pPr>
        <w:tabs>
          <w:tab w:val="left" w:pos="990"/>
        </w:tabs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F195A">
        <w:rPr>
          <w:rFonts w:ascii="Times New Roman" w:hAnsi="Times New Roman"/>
          <w:bCs/>
          <w:iCs/>
          <w:sz w:val="24"/>
          <w:szCs w:val="24"/>
        </w:rPr>
        <w:t>В случай че две или повече училища, кандидатстващи за разработване на учебното помагало, имат равен брой точки, се взема предвид и исканото финансиране, като за изпълнител се определя училището с по-ниска сума на формирания бюджет.</w:t>
      </w:r>
      <w:r w:rsidRPr="008F195A">
        <w:rPr>
          <w:rFonts w:ascii="Times New Roman" w:hAnsi="Times New Roman"/>
          <w:bCs/>
          <w:sz w:val="24"/>
          <w:szCs w:val="24"/>
        </w:rPr>
        <w:tab/>
      </w:r>
    </w:p>
    <w:p w14:paraId="31C0B85B" w14:textId="4762F56A" w:rsidR="00F55E1B" w:rsidRPr="008F195A" w:rsidRDefault="00F55E1B" w:rsidP="00F55E1B">
      <w:pPr>
        <w:tabs>
          <w:tab w:val="left" w:pos="990"/>
        </w:tabs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F195A">
        <w:rPr>
          <w:rFonts w:ascii="Times New Roman" w:hAnsi="Times New Roman"/>
          <w:bCs/>
          <w:sz w:val="24"/>
          <w:szCs w:val="24"/>
        </w:rPr>
        <w:t xml:space="preserve">3. </w:t>
      </w: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>Директорът на училището бенефициент по модула сключва договори с членовете на екипа, в ко</w:t>
      </w:r>
      <w:r w:rsidR="006969AD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>то изрично е посочено, че авторските права върху резултатите от изпълнението на настоящия договор, включително правата за ползване и цялата съпътстваща го документация, принадлежат на Министерството на образованието и науката (МОН), както и че изпълнителите нямат право да ги</w:t>
      </w:r>
      <w:r w:rsidRPr="008F195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>използват за цели, несвързани с договора, без изричното писмено съгласие на МОН.</w:t>
      </w:r>
    </w:p>
    <w:p w14:paraId="496D3A13" w14:textId="77777777" w:rsidR="00F55E1B" w:rsidRPr="008F195A" w:rsidRDefault="00F55E1B" w:rsidP="00F55E1B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8F195A">
        <w:rPr>
          <w:rFonts w:ascii="Times New Roman" w:eastAsiaTheme="minorHAnsi" w:hAnsi="Times New Roman" w:cstheme="minorBidi"/>
          <w:bCs/>
          <w:sz w:val="24"/>
          <w:szCs w:val="24"/>
        </w:rPr>
        <w:tab/>
      </w:r>
      <w:r w:rsidRPr="008F195A">
        <w:rPr>
          <w:rFonts w:ascii="Times New Roman" w:eastAsiaTheme="minorHAnsi" w:hAnsi="Times New Roman" w:cstheme="minorBidi"/>
          <w:bCs/>
          <w:sz w:val="24"/>
          <w:szCs w:val="24"/>
        </w:rPr>
        <w:tab/>
        <w:t>Обръщам внимание, че договорът с автора/авторите следва да се сключи след като училището е одобрено за разработване на учебното помагало.</w:t>
      </w:r>
    </w:p>
    <w:p w14:paraId="7E59BB86" w14:textId="77777777" w:rsidR="00F55E1B" w:rsidRPr="008F195A" w:rsidRDefault="00F55E1B" w:rsidP="00F55E1B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това, че ф</w:t>
      </w:r>
      <w:r w:rsidRPr="008F195A">
        <w:rPr>
          <w:rFonts w:ascii="Times New Roman" w:eastAsia="Times New Roman" w:hAnsi="Times New Roman"/>
          <w:bCs/>
          <w:sz w:val="24"/>
          <w:szCs w:val="24"/>
          <w:lang w:eastAsia="bg-BG"/>
        </w:rPr>
        <w:t>инансиране за разработено учебно помагало се предоставя само за учебно помагало, получило в процеса на оценяване най-малко две положителни оценки от тримата оценители, в договора с авторите следва да се включи и тази клауза.</w:t>
      </w:r>
    </w:p>
    <w:p w14:paraId="537BEE9A" w14:textId="77777777" w:rsidR="00F55E1B" w:rsidRPr="008F195A" w:rsidRDefault="00F55E1B" w:rsidP="00F55E1B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4. </w:t>
      </w:r>
      <w:r w:rsidRPr="008F195A">
        <w:rPr>
          <w:rFonts w:ascii="Times New Roman" w:hAnsi="Times New Roman"/>
          <w:bCs/>
          <w:sz w:val="24"/>
          <w:szCs w:val="24"/>
        </w:rPr>
        <w:t xml:space="preserve">Срокът за сформиране на екип и подаване на формуляр за кандидатстване (приложен към настоящото писмо) в деловодството на МОН е до </w:t>
      </w:r>
      <w:r w:rsidRPr="008F195A">
        <w:rPr>
          <w:rFonts w:ascii="Times New Roman" w:hAnsi="Times New Roman"/>
          <w:b/>
          <w:sz w:val="24"/>
          <w:szCs w:val="24"/>
        </w:rPr>
        <w:t>30 дни от датата на изходящия регистрационен номер на поканата от МОН до съответните училища</w:t>
      </w:r>
      <w:r w:rsidRPr="008F195A">
        <w:rPr>
          <w:rFonts w:ascii="Times New Roman" w:hAnsi="Times New Roman"/>
          <w:bCs/>
          <w:sz w:val="24"/>
          <w:szCs w:val="24"/>
        </w:rPr>
        <w:t>. Класирането се извършва от екипа за управление на модула в МОН и се представя за одобрение от министъра на образованието и науката. Училището, чийто авторски екип ще изготви учебното помагало, се публикува на официалната интернет страница на МОН, като класираното училище се уведомява и по електронна поща.</w:t>
      </w:r>
    </w:p>
    <w:p w14:paraId="547D6B93" w14:textId="211C78F4" w:rsidR="00F55E1B" w:rsidRPr="008F195A" w:rsidRDefault="00F55E1B" w:rsidP="00F55E1B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5. Срокът за разработване и внасяне за оценяване на проект на учебното помагало в деловодството на Министерството на образованието и науката е до </w:t>
      </w:r>
      <w:r w:rsidRPr="008F195A">
        <w:rPr>
          <w:rFonts w:ascii="Times New Roman" w:eastAsia="Times New Roman" w:hAnsi="Times New Roman"/>
          <w:b/>
          <w:sz w:val="24"/>
          <w:szCs w:val="24"/>
          <w:lang w:eastAsia="bg-BG"/>
        </w:rPr>
        <w:t>30.09.202</w:t>
      </w:r>
      <w:r w:rsidR="006969AD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Pr="008F195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14:paraId="6A94DA3D" w14:textId="77777777" w:rsidR="00F55E1B" w:rsidRPr="008F195A" w:rsidRDefault="00F55E1B" w:rsidP="00F55E1B">
      <w:pPr>
        <w:tabs>
          <w:tab w:val="left" w:pos="0"/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6. </w:t>
      </w: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 xml:space="preserve">Максимална стойност на финансиране от държавния бюджет за разработването на едно учебно помагало е до 50 000 лв. </w:t>
      </w:r>
    </w:p>
    <w:p w14:paraId="6B854F51" w14:textId="77777777" w:rsidR="00F55E1B" w:rsidRPr="008F195A" w:rsidRDefault="00F55E1B" w:rsidP="00F55E1B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 xml:space="preserve">Конкретната стойност, за която кандидатства училището, се определя от попълнения във формуляра за кандидатстване бюджет, но не повече от 50 000 лева. </w:t>
      </w:r>
    </w:p>
    <w:p w14:paraId="7440CB9C" w14:textId="77777777" w:rsidR="00F55E1B" w:rsidRPr="008F195A" w:rsidRDefault="00F55E1B" w:rsidP="00F55E1B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Финансиране се предоставя само за учебно помагало, получило в процеса на оценяване най-малко две положителни оценки от тримата оценители. </w:t>
      </w:r>
    </w:p>
    <w:p w14:paraId="4A8DAA5E" w14:textId="29A4E18C" w:rsidR="006969AD" w:rsidRPr="008F195A" w:rsidRDefault="00F55E1B" w:rsidP="00F74DEF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95A">
        <w:rPr>
          <w:rFonts w:ascii="Times New Roman" w:eastAsia="Times New Roman" w:hAnsi="Times New Roman"/>
          <w:sz w:val="24"/>
          <w:szCs w:val="24"/>
          <w:lang w:eastAsia="bg-BG"/>
        </w:rPr>
        <w:t xml:space="preserve">Допустимите разходи по модула са </w:t>
      </w:r>
      <w:r w:rsidR="006969AD" w:rsidRPr="006969AD">
        <w:rPr>
          <w:rFonts w:ascii="Times New Roman" w:eastAsia="Times New Roman" w:hAnsi="Times New Roman"/>
          <w:bCs/>
          <w:sz w:val="24"/>
          <w:szCs w:val="24"/>
          <w:lang w:eastAsia="bg-BG"/>
        </w:rPr>
        <w:t>за възнаграждения и за осигурителни и здравноосигурителни вноски съгласно националното законодателство на членовете на авторския колектив, осигуряване на средства за провеждане на срещи на авторския колектив – пътни, дневни и нощувки, административни разходи.</w:t>
      </w:r>
    </w:p>
    <w:p w14:paraId="6FE2206E" w14:textId="77777777" w:rsidR="00F55E1B" w:rsidRPr="008F195A" w:rsidRDefault="00F55E1B" w:rsidP="00F55E1B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95A">
        <w:rPr>
          <w:rFonts w:ascii="Times New Roman" w:hAnsi="Times New Roman"/>
          <w:bCs/>
          <w:sz w:val="24"/>
          <w:szCs w:val="24"/>
        </w:rPr>
        <w:tab/>
      </w:r>
      <w:r w:rsidRPr="008F195A">
        <w:rPr>
          <w:rFonts w:ascii="Times New Roman" w:hAnsi="Times New Roman"/>
          <w:bCs/>
          <w:sz w:val="24"/>
          <w:szCs w:val="24"/>
        </w:rPr>
        <w:tab/>
      </w:r>
      <w:r w:rsidRPr="008F195A">
        <w:rPr>
          <w:rFonts w:ascii="Times New Roman" w:hAnsi="Times New Roman"/>
          <w:sz w:val="24"/>
          <w:szCs w:val="24"/>
        </w:rPr>
        <w:t>Лицата за контакт по модула „Изготвяне на учебно помагало по български език за прогимназиален етап на ученици, търсещи или получили закрила и мигранти, ниво В1 от Общата европейска езикова рамка” са:</w:t>
      </w:r>
    </w:p>
    <w:p w14:paraId="510306E2" w14:textId="77777777" w:rsidR="00F55E1B" w:rsidRPr="008F195A" w:rsidRDefault="00F55E1B" w:rsidP="00F55E1B">
      <w:pPr>
        <w:tabs>
          <w:tab w:val="left" w:pos="720"/>
        </w:tabs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F195A">
        <w:rPr>
          <w:rFonts w:ascii="Times New Roman" w:eastAsiaTheme="minorHAnsi" w:hAnsi="Times New Roman"/>
          <w:b/>
          <w:sz w:val="24"/>
          <w:szCs w:val="24"/>
        </w:rPr>
        <w:tab/>
        <w:t>Ръководител:</w:t>
      </w:r>
      <w:r w:rsidRPr="008F195A">
        <w:rPr>
          <w:rFonts w:ascii="Times New Roman" w:eastAsiaTheme="minorHAnsi" w:hAnsi="Times New Roman"/>
          <w:sz w:val="24"/>
          <w:szCs w:val="24"/>
        </w:rPr>
        <w:t xml:space="preserve"> Грета Ганчева – директор на дирекция „Приобщаващо образование“, тел.: 02 </w:t>
      </w:r>
      <w:r w:rsidRPr="008F195A">
        <w:rPr>
          <w:rFonts w:ascii="Times New Roman" w:eastAsiaTheme="minorHAnsi" w:hAnsi="Times New Roman"/>
          <w:bCs/>
          <w:sz w:val="24"/>
          <w:szCs w:val="24"/>
        </w:rPr>
        <w:t>921 7</w:t>
      </w:r>
      <w:r w:rsidRPr="008F195A">
        <w:rPr>
          <w:rFonts w:ascii="Times New Roman" w:eastAsiaTheme="minorHAnsi" w:hAnsi="Times New Roman"/>
          <w:sz w:val="24"/>
          <w:szCs w:val="24"/>
        </w:rPr>
        <w:t>4 37, e-</w:t>
      </w:r>
      <w:proofErr w:type="spellStart"/>
      <w:r w:rsidRPr="008F195A">
        <w:rPr>
          <w:rFonts w:ascii="Times New Roman" w:eastAsiaTheme="minorHAnsi" w:hAnsi="Times New Roman"/>
          <w:sz w:val="24"/>
          <w:szCs w:val="24"/>
        </w:rPr>
        <w:t>mail</w:t>
      </w:r>
      <w:proofErr w:type="spellEnd"/>
      <w:r w:rsidRPr="008F195A">
        <w:rPr>
          <w:rFonts w:ascii="Times New Roman" w:eastAsiaTheme="minorHAnsi" w:hAnsi="Times New Roman"/>
          <w:sz w:val="24"/>
          <w:szCs w:val="24"/>
        </w:rPr>
        <w:t xml:space="preserve">: </w:t>
      </w:r>
      <w:hyperlink r:id="rId7" w:history="1">
        <w:r w:rsidRPr="008F195A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g</w:t>
        </w:r>
        <w:r w:rsidRPr="00F55E1B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.</w:t>
        </w:r>
        <w:r w:rsidRPr="008F195A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gancheva</w:t>
        </w:r>
        <w:r w:rsidRPr="008F195A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@mon.bg</w:t>
        </w:r>
      </w:hyperlink>
      <w:r w:rsidRPr="008F195A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7C2BEDBB" w14:textId="77777777" w:rsidR="00F55E1B" w:rsidRPr="008F195A" w:rsidRDefault="00F55E1B" w:rsidP="00F55E1B">
      <w:pPr>
        <w:tabs>
          <w:tab w:val="left" w:pos="720"/>
        </w:tabs>
        <w:spacing w:after="0" w:line="36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F195A">
        <w:rPr>
          <w:rFonts w:ascii="Times New Roman" w:eastAsiaTheme="minorHAnsi" w:hAnsi="Times New Roman"/>
          <w:b/>
          <w:sz w:val="24"/>
          <w:szCs w:val="24"/>
        </w:rPr>
        <w:tab/>
        <w:t>Членове на екипа за управление:</w:t>
      </w:r>
    </w:p>
    <w:p w14:paraId="3C4C12C6" w14:textId="77777777" w:rsidR="00F55E1B" w:rsidRPr="008F195A" w:rsidRDefault="00F55E1B" w:rsidP="00F55E1B">
      <w:pPr>
        <w:tabs>
          <w:tab w:val="left" w:pos="720"/>
        </w:tabs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F195A">
        <w:rPr>
          <w:rFonts w:ascii="Times New Roman" w:eastAsiaTheme="minorHAnsi" w:hAnsi="Times New Roman"/>
          <w:b/>
          <w:sz w:val="24"/>
          <w:szCs w:val="24"/>
        </w:rPr>
        <w:tab/>
      </w:r>
      <w:r w:rsidRPr="008F195A">
        <w:rPr>
          <w:rFonts w:ascii="Times New Roman" w:eastAsiaTheme="minorHAnsi" w:hAnsi="Times New Roman"/>
          <w:bCs/>
          <w:sz w:val="24"/>
          <w:szCs w:val="24"/>
        </w:rPr>
        <w:t>Анелия Йотова - държавен експерт в дирекция „Приобщаващо образование“, тел.: 02/ 921 74 91, e-</w:t>
      </w:r>
      <w:proofErr w:type="spellStart"/>
      <w:r w:rsidRPr="008F195A">
        <w:rPr>
          <w:rFonts w:ascii="Times New Roman" w:eastAsiaTheme="minorHAnsi" w:hAnsi="Times New Roman"/>
          <w:bCs/>
          <w:sz w:val="24"/>
          <w:szCs w:val="24"/>
        </w:rPr>
        <w:t>mail</w:t>
      </w:r>
      <w:proofErr w:type="spellEnd"/>
      <w:r w:rsidRPr="008F195A">
        <w:rPr>
          <w:rFonts w:ascii="Times New Roman" w:eastAsiaTheme="minorHAnsi" w:hAnsi="Times New Roman"/>
          <w:bCs/>
          <w:sz w:val="24"/>
          <w:szCs w:val="24"/>
        </w:rPr>
        <w:t xml:space="preserve">: </w:t>
      </w:r>
      <w:hyperlink r:id="rId8" w:history="1">
        <w:r w:rsidRPr="008F195A">
          <w:rPr>
            <w:rFonts w:ascii="Times New Roman" w:eastAsiaTheme="minorHAnsi" w:hAnsi="Times New Roman"/>
            <w:bCs/>
            <w:color w:val="0563C1" w:themeColor="hyperlink"/>
            <w:sz w:val="24"/>
            <w:szCs w:val="24"/>
            <w:u w:val="single"/>
            <w:lang w:val="en-US"/>
          </w:rPr>
          <w:t>a</w:t>
        </w:r>
        <w:r w:rsidRPr="00F55E1B">
          <w:rPr>
            <w:rFonts w:ascii="Times New Roman" w:eastAsiaTheme="minorHAnsi" w:hAnsi="Times New Roman"/>
            <w:bCs/>
            <w:color w:val="0563C1" w:themeColor="hyperlink"/>
            <w:sz w:val="24"/>
            <w:szCs w:val="24"/>
            <w:u w:val="single"/>
          </w:rPr>
          <w:t>.</w:t>
        </w:r>
        <w:r w:rsidRPr="008F195A">
          <w:rPr>
            <w:rFonts w:ascii="Times New Roman" w:eastAsiaTheme="minorHAnsi" w:hAnsi="Times New Roman"/>
            <w:bCs/>
            <w:color w:val="0563C1" w:themeColor="hyperlink"/>
            <w:sz w:val="24"/>
            <w:szCs w:val="24"/>
            <w:u w:val="single"/>
            <w:lang w:val="en-US"/>
          </w:rPr>
          <w:t>yotova</w:t>
        </w:r>
        <w:r w:rsidRPr="008F195A">
          <w:rPr>
            <w:rFonts w:ascii="Times New Roman" w:eastAsiaTheme="minorHAnsi" w:hAnsi="Times New Roman"/>
            <w:bCs/>
            <w:color w:val="0563C1" w:themeColor="hyperlink"/>
            <w:sz w:val="24"/>
            <w:szCs w:val="24"/>
            <w:u w:val="single"/>
          </w:rPr>
          <w:t>@mon.bg</w:t>
        </w:r>
      </w:hyperlink>
      <w:r w:rsidRPr="008F195A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4D7908E0" w14:textId="77777777" w:rsidR="00F55E1B" w:rsidRPr="008F195A" w:rsidRDefault="00F55E1B" w:rsidP="00F55E1B">
      <w:pPr>
        <w:tabs>
          <w:tab w:val="left" w:pos="720"/>
        </w:tabs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F195A">
        <w:rPr>
          <w:rFonts w:ascii="Times New Roman" w:eastAsiaTheme="minorHAnsi" w:hAnsi="Times New Roman"/>
          <w:sz w:val="24"/>
          <w:szCs w:val="24"/>
        </w:rPr>
        <w:tab/>
        <w:t xml:space="preserve">Виктория Кирилова – главен експерт в </w:t>
      </w:r>
      <w:r w:rsidRPr="008F195A">
        <w:rPr>
          <w:rFonts w:ascii="Times New Roman" w:eastAsiaTheme="minorHAnsi" w:hAnsi="Times New Roman"/>
          <w:bCs/>
          <w:sz w:val="24"/>
          <w:szCs w:val="24"/>
        </w:rPr>
        <w:t>дирекция „Приобщаващо образование“, тел.: 02/ 921 75 93, e-</w:t>
      </w:r>
      <w:proofErr w:type="spellStart"/>
      <w:r w:rsidRPr="008F195A">
        <w:rPr>
          <w:rFonts w:ascii="Times New Roman" w:eastAsiaTheme="minorHAnsi" w:hAnsi="Times New Roman"/>
          <w:bCs/>
          <w:sz w:val="24"/>
          <w:szCs w:val="24"/>
        </w:rPr>
        <w:t>mail</w:t>
      </w:r>
      <w:proofErr w:type="spellEnd"/>
      <w:r w:rsidRPr="008F195A">
        <w:rPr>
          <w:rFonts w:ascii="Times New Roman" w:eastAsiaTheme="minorHAnsi" w:hAnsi="Times New Roman"/>
          <w:bCs/>
          <w:sz w:val="24"/>
          <w:szCs w:val="24"/>
        </w:rPr>
        <w:t xml:space="preserve">: </w:t>
      </w:r>
      <w:hyperlink r:id="rId9" w:history="1">
        <w:r w:rsidRPr="008F195A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vpkirilova@mon.bg</w:t>
        </w:r>
      </w:hyperlink>
    </w:p>
    <w:p w14:paraId="37565623" w14:textId="77777777" w:rsidR="00F55E1B" w:rsidRPr="008F195A" w:rsidRDefault="00F55E1B" w:rsidP="00F55E1B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33519D" w14:textId="77777777" w:rsidR="00F55E1B" w:rsidRDefault="00F55E1B" w:rsidP="00F55E1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95A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Приложения: </w:t>
      </w:r>
      <w:r w:rsidRPr="008F195A">
        <w:rPr>
          <w:rFonts w:ascii="Times New Roman" w:hAnsi="Times New Roman"/>
          <w:sz w:val="24"/>
          <w:szCs w:val="24"/>
        </w:rPr>
        <w:t>1.</w:t>
      </w:r>
      <w:r w:rsidRPr="008F195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420856">
        <w:rPr>
          <w:rFonts w:ascii="Times New Roman" w:hAnsi="Times New Roman"/>
          <w:sz w:val="24"/>
          <w:szCs w:val="24"/>
        </w:rPr>
        <w:t>ационална програма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856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У</w:t>
      </w:r>
      <w:r w:rsidRPr="00420856">
        <w:rPr>
          <w:rFonts w:ascii="Times New Roman" w:hAnsi="Times New Roman"/>
          <w:sz w:val="24"/>
          <w:szCs w:val="24"/>
        </w:rPr>
        <w:t>чебници, учебни комплекти и учебни помагала“</w:t>
      </w:r>
    </w:p>
    <w:p w14:paraId="79CE9FCA" w14:textId="77777777" w:rsidR="00F55E1B" w:rsidRPr="008F195A" w:rsidRDefault="00F55E1B" w:rsidP="00F55E1B">
      <w:pPr>
        <w:spacing w:after="0" w:line="360" w:lineRule="auto"/>
        <w:ind w:left="156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F195A">
        <w:rPr>
          <w:rFonts w:ascii="Times New Roman" w:hAnsi="Times New Roman"/>
          <w:sz w:val="24"/>
          <w:szCs w:val="24"/>
        </w:rPr>
        <w:t>Формуляр за кандидатстване.</w:t>
      </w:r>
    </w:p>
    <w:p w14:paraId="06D50B96" w14:textId="77777777" w:rsidR="00F55E1B" w:rsidRPr="008F195A" w:rsidRDefault="00F55E1B" w:rsidP="00F55E1B">
      <w:pPr>
        <w:spacing w:after="0" w:line="360" w:lineRule="auto"/>
        <w:ind w:left="156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F195A">
        <w:rPr>
          <w:rFonts w:ascii="Times New Roman" w:hAnsi="Times New Roman"/>
          <w:sz w:val="24"/>
          <w:szCs w:val="24"/>
        </w:rPr>
        <w:t>. Технически изисквания, касаещи  формата, оформлението и съдържанието, съгласно които да се изготви проектът на учебното помагало.</w:t>
      </w:r>
    </w:p>
    <w:p w14:paraId="362A2F11" w14:textId="77777777" w:rsidR="00F55E1B" w:rsidRPr="008F195A" w:rsidRDefault="00F55E1B" w:rsidP="00F55E1B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F195A">
        <w:rPr>
          <w:rFonts w:ascii="Times New Roman" w:hAnsi="Times New Roman"/>
          <w:sz w:val="24"/>
          <w:szCs w:val="24"/>
        </w:rPr>
        <w:t>. Декларация за липса на двойно финансиране.</w:t>
      </w:r>
    </w:p>
    <w:p w14:paraId="724020FA" w14:textId="77777777" w:rsidR="00707822" w:rsidRPr="00F55E1B" w:rsidRDefault="00707822" w:rsidP="00707822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13DFB14" w14:textId="77777777" w:rsidR="00707822" w:rsidRDefault="00707822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D5E33D" w14:textId="4530EC15" w:rsidR="005B1F1F" w:rsidRDefault="00F74DEF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0DDB7BA">
          <v:shape id="_x0000_i1028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45449A28-66EF-4A49-A6AD-B2B2567DA571}" provid="{00000000-0000-0000-0000-000000000000}" o:suggestedsigner="Д-Р ЕМИЛИЯ ЛАЗАРОВА" o:suggestedsigner2="Зам.-министър на образованието и науката" issignatureline="t"/>
          </v:shape>
        </w:pict>
      </w:r>
    </w:p>
    <w:p w14:paraId="4EAE56DE" w14:textId="77777777" w:rsidR="0055490C" w:rsidRDefault="0055490C" w:rsidP="00F035F1">
      <w:pPr>
        <w:rPr>
          <w:rFonts w:ascii="Times New Roman" w:hAnsi="Times New Roman"/>
          <w:sz w:val="24"/>
          <w:szCs w:val="24"/>
        </w:rPr>
      </w:pPr>
    </w:p>
    <w:p w14:paraId="1147585F" w14:textId="77777777" w:rsidR="005B1F1F" w:rsidRPr="005B1F1F" w:rsidRDefault="005B1F1F" w:rsidP="005B1F1F">
      <w:pPr>
        <w:ind w:firstLine="680"/>
        <w:rPr>
          <w:rFonts w:ascii="Times New Roman" w:hAnsi="Times New Roman"/>
          <w:sz w:val="24"/>
          <w:szCs w:val="24"/>
        </w:rPr>
      </w:pPr>
    </w:p>
    <w:sectPr w:rsidR="005B1F1F" w:rsidRPr="005B1F1F" w:rsidSect="00EA3E59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805" w14:textId="77777777" w:rsidR="00F76BD3" w:rsidRDefault="00F76BD3" w:rsidP="00355E8E">
      <w:pPr>
        <w:spacing w:after="0" w:line="240" w:lineRule="auto"/>
      </w:pPr>
      <w:r>
        <w:separator/>
      </w:r>
    </w:p>
  </w:endnote>
  <w:endnote w:type="continuationSeparator" w:id="0">
    <w:p w14:paraId="1A35698F" w14:textId="77777777" w:rsidR="00F76BD3" w:rsidRDefault="00F76BD3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469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2714B" w14:textId="2AFC50E4" w:rsidR="00257702" w:rsidRDefault="002577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A946" w14:textId="77777777" w:rsidR="000268E5" w:rsidRDefault="00026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3711" w14:textId="77777777" w:rsidR="00F76BD3" w:rsidRDefault="00F76BD3" w:rsidP="00355E8E">
      <w:pPr>
        <w:spacing w:after="0" w:line="240" w:lineRule="auto"/>
      </w:pPr>
      <w:r>
        <w:separator/>
      </w:r>
    </w:p>
  </w:footnote>
  <w:footnote w:type="continuationSeparator" w:id="0">
    <w:p w14:paraId="0AAE4F0A" w14:textId="77777777" w:rsidR="00F76BD3" w:rsidRDefault="00F76BD3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4204" w14:textId="77777777" w:rsidR="00631456" w:rsidRPr="00CD1C7C" w:rsidRDefault="00631456" w:rsidP="0063145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45E38D36" w14:textId="4FE3493B" w:rsidR="00631456" w:rsidRPr="00CD1C7C" w:rsidRDefault="00631456" w:rsidP="0063145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</w:t>
    </w:r>
    <w:r w:rsidR="00F55E1B">
      <w:rPr>
        <w:rFonts w:ascii="Verdana" w:hAnsi="Verdana"/>
        <w:sz w:val="20"/>
        <w:lang w:val="en-US"/>
      </w:rPr>
      <w:t>1</w:t>
    </w:r>
    <w:r w:rsidRPr="00CD1C7C">
      <w:rPr>
        <w:rFonts w:ascii="Verdana" w:hAnsi="Verdana"/>
        <w:sz w:val="20"/>
      </w:rPr>
      <w:t xml:space="preserve">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</w:t>
    </w:r>
    <w:r w:rsidR="00F55E1B">
      <w:rPr>
        <w:rFonts w:ascii="Verdana" w:hAnsi="Verdana"/>
        <w:sz w:val="20"/>
        <w:lang w:val="en-US"/>
      </w:rPr>
      <w:t>GREEN</w:t>
    </w:r>
    <w:r w:rsidRPr="00CD1C7C">
      <w:rPr>
        <w:rFonts w:ascii="Verdana" w:hAnsi="Verdana"/>
        <w:sz w:val="20"/>
        <w:lang w:val="en-US"/>
      </w:rPr>
      <w:t>]</w:t>
    </w:r>
  </w:p>
  <w:p w14:paraId="45AD30E6" w14:textId="77777777" w:rsidR="000268E5" w:rsidRDefault="000268E5" w:rsidP="003B5C4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A295" w14:textId="77777777" w:rsidR="00631456" w:rsidRPr="00CD1C7C" w:rsidRDefault="00631456" w:rsidP="0063145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класификация на информацията:</w:t>
    </w:r>
  </w:p>
  <w:p w14:paraId="56FAFAA1" w14:textId="6B2FBF83" w:rsidR="00631456" w:rsidRPr="00CD1C7C" w:rsidRDefault="00631456" w:rsidP="0063145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</w:t>
    </w:r>
    <w:r w:rsidR="00F55E1B">
      <w:rPr>
        <w:rFonts w:ascii="Verdana" w:hAnsi="Verdana"/>
        <w:sz w:val="20"/>
        <w:lang w:val="en-US"/>
      </w:rPr>
      <w:t>1</w:t>
    </w:r>
    <w:r w:rsidRPr="00CD1C7C">
      <w:rPr>
        <w:rFonts w:ascii="Verdana" w:hAnsi="Verdana"/>
        <w:sz w:val="20"/>
      </w:rPr>
      <w:t xml:space="preserve">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</w:t>
    </w:r>
    <w:r w:rsidR="00F55E1B">
      <w:rPr>
        <w:rFonts w:ascii="Verdana" w:hAnsi="Verdana"/>
        <w:sz w:val="20"/>
        <w:lang w:val="en-US"/>
      </w:rPr>
      <w:t>GREEN</w:t>
    </w:r>
    <w:r w:rsidRPr="00CD1C7C">
      <w:rPr>
        <w:rFonts w:ascii="Verdana" w:hAnsi="Verdana"/>
        <w:sz w:val="20"/>
        <w:lang w:val="en-US"/>
      </w:rPr>
      <w:t>]</w:t>
    </w:r>
    <w:bookmarkEnd w:id="0"/>
  </w:p>
  <w:bookmarkEnd w:id="1"/>
  <w:p w14:paraId="756DDDC8" w14:textId="77777777" w:rsidR="005B1F1F" w:rsidRPr="00707822" w:rsidRDefault="005B1F1F" w:rsidP="003B5C4B">
    <w:pPr>
      <w:pStyle w:val="Header"/>
      <w:jc w:val="right"/>
      <w:rPr>
        <w:noProof/>
        <w:lang w:eastAsia="bg-BG"/>
      </w:rPr>
    </w:pPr>
  </w:p>
  <w:p w14:paraId="12E2460F" w14:textId="77777777" w:rsidR="000268E5" w:rsidRDefault="00465BF3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4025914D" wp14:editId="7C44074B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65F6E" w14:textId="77777777" w:rsidR="00306439" w:rsidRPr="00306439" w:rsidRDefault="00306439" w:rsidP="00355E8E">
    <w:pPr>
      <w:pStyle w:val="Header"/>
      <w:jc w:val="center"/>
      <w:rPr>
        <w:lang w:val="en-US"/>
      </w:rPr>
    </w:pPr>
  </w:p>
  <w:p w14:paraId="42A7B85B" w14:textId="77777777" w:rsidR="000268E5" w:rsidRPr="00306439" w:rsidRDefault="000268E5" w:rsidP="00355E8E">
    <w:pPr>
      <w:pStyle w:val="Header"/>
      <w:jc w:val="center"/>
      <w:rPr>
        <w:rFonts w:ascii="Viol" w:hAnsi="Viol"/>
        <w:sz w:val="28"/>
        <w:szCs w:val="28"/>
      </w:rPr>
    </w:pPr>
    <w:r w:rsidRPr="00306439">
      <w:rPr>
        <w:rFonts w:ascii="Viol" w:hAnsi="Viol"/>
        <w:sz w:val="28"/>
        <w:szCs w:val="28"/>
      </w:rPr>
      <w:t>РЕПУБЛИКА БЪЛГАРИЯ</w:t>
    </w:r>
  </w:p>
  <w:p w14:paraId="37585A25" w14:textId="77777777" w:rsidR="000268E5" w:rsidRPr="00306439" w:rsidRDefault="000268E5" w:rsidP="00355E8E">
    <w:pPr>
      <w:pStyle w:val="Header"/>
      <w:jc w:val="center"/>
      <w:rPr>
        <w:sz w:val="28"/>
        <w:szCs w:val="28"/>
      </w:rPr>
    </w:pPr>
    <w:r w:rsidRPr="00306439">
      <w:rPr>
        <w:rFonts w:ascii="Viol" w:hAnsi="Viol"/>
        <w:sz w:val="28"/>
        <w:szCs w:val="28"/>
      </w:rPr>
      <w:t>Заместник-министър на</w:t>
    </w:r>
    <w:r w:rsidRPr="00306439">
      <w:rPr>
        <w:sz w:val="28"/>
        <w:szCs w:val="28"/>
      </w:rPr>
      <w:t xml:space="preserve"> </w:t>
    </w:r>
    <w:r w:rsidR="00757982">
      <w:rPr>
        <w:rFonts w:ascii="Viol" w:hAnsi="Viol"/>
        <w:sz w:val="28"/>
        <w:szCs w:val="28"/>
      </w:rPr>
      <w:t>образованието</w:t>
    </w:r>
    <w:r w:rsidR="00757982">
      <w:rPr>
        <w:rFonts w:ascii="Viol" w:hAnsi="Viol"/>
        <w:sz w:val="28"/>
        <w:szCs w:val="28"/>
        <w:lang w:val="en-US"/>
      </w:rPr>
      <w:t xml:space="preserve"> </w:t>
    </w:r>
    <w:r w:rsidRPr="00306439">
      <w:rPr>
        <w:rFonts w:ascii="Viol" w:hAnsi="Viol"/>
        <w:sz w:val="28"/>
        <w:szCs w:val="28"/>
      </w:rPr>
      <w:t>и науката</w:t>
    </w:r>
  </w:p>
  <w:p w14:paraId="5387042C" w14:textId="77777777" w:rsidR="000268E5" w:rsidRPr="00306439" w:rsidRDefault="000268E5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96F"/>
    <w:rsid w:val="000268E5"/>
    <w:rsid w:val="00061F68"/>
    <w:rsid w:val="0007057C"/>
    <w:rsid w:val="0021574D"/>
    <w:rsid w:val="00255C83"/>
    <w:rsid w:val="00256211"/>
    <w:rsid w:val="00257702"/>
    <w:rsid w:val="002D7916"/>
    <w:rsid w:val="002F488B"/>
    <w:rsid w:val="00300A26"/>
    <w:rsid w:val="00306439"/>
    <w:rsid w:val="00333D38"/>
    <w:rsid w:val="0034572F"/>
    <w:rsid w:val="00355E8E"/>
    <w:rsid w:val="00381C4B"/>
    <w:rsid w:val="00386F97"/>
    <w:rsid w:val="003A73E1"/>
    <w:rsid w:val="003B5C4B"/>
    <w:rsid w:val="003C06CE"/>
    <w:rsid w:val="003E39EB"/>
    <w:rsid w:val="003F4C6C"/>
    <w:rsid w:val="004332C7"/>
    <w:rsid w:val="00465BF3"/>
    <w:rsid w:val="004853CC"/>
    <w:rsid w:val="004A2A75"/>
    <w:rsid w:val="004B141C"/>
    <w:rsid w:val="005304F7"/>
    <w:rsid w:val="00543C6E"/>
    <w:rsid w:val="0054555B"/>
    <w:rsid w:val="0054681E"/>
    <w:rsid w:val="0055490C"/>
    <w:rsid w:val="00573BC0"/>
    <w:rsid w:val="005B1F1F"/>
    <w:rsid w:val="005E6ABB"/>
    <w:rsid w:val="00631456"/>
    <w:rsid w:val="006409E4"/>
    <w:rsid w:val="00650360"/>
    <w:rsid w:val="006928B3"/>
    <w:rsid w:val="006969AD"/>
    <w:rsid w:val="00707822"/>
    <w:rsid w:val="00714795"/>
    <w:rsid w:val="007450C1"/>
    <w:rsid w:val="00757982"/>
    <w:rsid w:val="00783D61"/>
    <w:rsid w:val="007C40BF"/>
    <w:rsid w:val="007D34B3"/>
    <w:rsid w:val="007F2437"/>
    <w:rsid w:val="00825252"/>
    <w:rsid w:val="00842EF4"/>
    <w:rsid w:val="008D4AB7"/>
    <w:rsid w:val="00947B87"/>
    <w:rsid w:val="00970BF5"/>
    <w:rsid w:val="009A2BB2"/>
    <w:rsid w:val="009B7FB1"/>
    <w:rsid w:val="009E53E4"/>
    <w:rsid w:val="00A63F4D"/>
    <w:rsid w:val="00AB6731"/>
    <w:rsid w:val="00B26F13"/>
    <w:rsid w:val="00B47F0B"/>
    <w:rsid w:val="00B7407E"/>
    <w:rsid w:val="00BB09D0"/>
    <w:rsid w:val="00BD6295"/>
    <w:rsid w:val="00C04D46"/>
    <w:rsid w:val="00C275B2"/>
    <w:rsid w:val="00C40370"/>
    <w:rsid w:val="00CB235C"/>
    <w:rsid w:val="00D328A2"/>
    <w:rsid w:val="00DA3FD9"/>
    <w:rsid w:val="00DF4734"/>
    <w:rsid w:val="00E465CA"/>
    <w:rsid w:val="00E46A4C"/>
    <w:rsid w:val="00EA37C1"/>
    <w:rsid w:val="00EA3E59"/>
    <w:rsid w:val="00F035F1"/>
    <w:rsid w:val="00F11BE8"/>
    <w:rsid w:val="00F3148C"/>
    <w:rsid w:val="00F553A0"/>
    <w:rsid w:val="00F55E1B"/>
    <w:rsid w:val="00F74DEF"/>
    <w:rsid w:val="00F76BD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C827"/>
  <w15:chartTrackingRefBased/>
  <w15:docId w15:val="{1E1FBB24-1082-4649-9E59-1F38A08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yotova@mon.bg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g.gancheva@mon.b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mailto:vpkirilova@mon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6fKaOYEgjLzY3JW3zSQvL/TM07p3fpPFQtCCo35PrT4=</DigestValue>
    </Reference>
    <Reference Type="http://www.w3.org/2000/09/xmldsig#Object" URI="#idOfficeObject">
      <DigestMethod Algorithm="http://www.w3.org/2001/04/xmlenc#sha256"/>
      <DigestValue>XmAsGhEgYB8oQL0LQ3+RZg9/OtUsbJND0WZEOuY/S30=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XLk+kmKUgsrgNaYXQ2CsxxBOHwSgUgOM1PVGnHJ0GJI=</DigestValue>
    </Reference>
    <Reference Type="http://www.w3.org/2000/09/xmldsig#Object" URI="#idValidSigLnImg">
      <DigestMethod Algorithm="http://www.w3.org/2001/04/xmlenc#sha256"/>
      <DigestValue>FS3MNAiWLuLvMWqiCutRjtV+X2l9BWP25O3tdUQ2Xa0=</DigestValue>
    </Reference>
    <Reference Type="http://www.w3.org/2000/09/xmldsig#Object" URI="#idInvalidSigLnImg">
      <DigestMethod Algorithm="http://www.w3.org/2001/04/xmlenc#sha256"/>
      <DigestValue>lzeH/GTUuB8IAB83cxGsWFTrFNl3+PF2yUGE1eksnig=</DigestValue>
    </Reference>
  </SignedInfo>
  <SignatureValue>2wzzBl8b/FPMC+NUwqmu1W1cT5Zx8NFfYMxOX6LeAk9h2SApfD3bfXhSknP/4tbciAtBe5o3dqa0
PjFcwXb75yWoXunYlsZV8mpWnB+2BWQ/B/T6qiTTEhK+apnRNcEFTXiGMZw6A4Ge/fr6SdIPCV0q
Iosb8VhAMgrwvAEoQe6AE1TFNajjBjRTMkUOLAuCIZ/cUs8pK5LcXIYwZG+EGH4Ap3EJ6FfWcTu6
O75dQGws1vGctiUwEStmLtohg1riWjydSZ+BqGitlVEMdZ7dYfdTHYYdkAsOOH/i57U5qA804dvq
UaQWZpObNhXnTzVWXIa+0PRIa6z5203Hh12ylA==</SignatureValue>
  <KeyInfo>
    <X509Data>
      <X509Certificate>MIIHRjCCBS6gAwIBAgIIXC4kaXTAhq0wDQYJKoZIhvcNAQELBQAwgYAxJDAiBgNVBAMMG1N0YW1wSVQgR2xvYmFsIFF1YWxpZmllZCBDQTEYMBYGA1UEYQwPTlRSQkctODMxNjQxNzkxMSEwHwYDVQQKDBhJbmZvcm1hdGlvbiBTZXJ2aWNlcyBKU0MxDjAMBgNVBAcMBVNvZmlhMQswCQYDVQQGEwJCRzAeFw0yNDA3MjIxMzEyNDdaFw0yNTA3MjIxMzEyNDd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rh9VarZgPhWEih1EfLg2N4WFwEiSDRSCyecHKj58HoE=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W9S22KyyTfe1hDRoQwXcArO61jbCGRTKn7B3dVnbkes=</DigestValue>
      </Reference>
      <Reference URI="/word/endnotes.xml?ContentType=application/vnd.openxmlformats-officedocument.wordprocessingml.endnotes+xml">
        <DigestMethod Algorithm="http://www.w3.org/2001/04/xmlenc#sha256"/>
        <DigestValue>r2TXqZo2P3WSKwfal++xWtBBhmGsZsQAAaHeryLEw+s=</DigestValue>
      </Reference>
      <Reference URI="/word/fontTable.xml?ContentType=application/vnd.openxmlformats-officedocument.wordprocessingml.fontTable+xml">
        <DigestMethod Algorithm="http://www.w3.org/2001/04/xmlenc#sha256"/>
        <DigestValue>OjgdmdoB8CF49M13WFN4a3/R5GshNHu5xYtOSDIDYII=</DigestValue>
      </Reference>
      <Reference URI="/word/footer1.xml?ContentType=application/vnd.openxmlformats-officedocument.wordprocessingml.footer+xml">
        <DigestMethod Algorithm="http://www.w3.org/2001/04/xmlenc#sha256"/>
        <DigestValue>ThpsapeOeoOy5Lw8e6hqjaNZFGCh0OLXJjPuHIe9GEU=</DigestValue>
      </Reference>
      <Reference URI="/word/footnotes.xml?ContentType=application/vnd.openxmlformats-officedocument.wordprocessingml.footnotes+xml">
        <DigestMethod Algorithm="http://www.w3.org/2001/04/xmlenc#sha256"/>
        <DigestValue>5i4L4iA67t0DsQF6pWNssSCDGhWMv2HpRycQA+kT4Yg=</DigestValue>
      </Reference>
      <Reference URI="/word/header1.xml?ContentType=application/vnd.openxmlformats-officedocument.wordprocessingml.header+xml">
        <DigestMethod Algorithm="http://www.w3.org/2001/04/xmlenc#sha256"/>
        <DigestValue>0NXtVdgzJ/nSvGaxENiwQVq3n1ZQvcXWL7MqlEN50sk=</DigestValue>
      </Reference>
      <Reference URI="/word/header2.xml?ContentType=application/vnd.openxmlformats-officedocument.wordprocessingml.header+xml">
        <DigestMethod Algorithm="http://www.w3.org/2001/04/xmlenc#sha256"/>
        <DigestValue>k7h55gVl7gQhk9XkM8REOPzCnv06ys7F9AKB19Why04=</DigestValue>
      </Reference>
      <Reference URI="/word/media/image1.emf?ContentType=image/x-emf">
        <DigestMethod Algorithm="http://www.w3.org/2001/04/xmlenc#sha256"/>
        <DigestValue>bTBGaTAwogeG16A5gxrPQLTLZuNR7DlYMa+EKKXnRaI=</DigestValue>
      </Reference>
      <Reference URI="/word/media/image2.emf?ContentType=image/x-emf">
        <DigestMethod Algorithm="http://www.w3.org/2001/04/xmlenc#sha256"/>
        <DigestValue>9PS03/KtGDbAfXooXdxoB/HDlT8f8gNAtRUnXeZul+8=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b5l5Ae+oyhypkJji6lj1r2vC3pl8JgT51M8lUSKxG1c=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zpUN63yw2LkH9Hjk2n3CEUiOOC3Oda4lzBV0dCX21ts=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2025-05-19T14:05:41Z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{45449A28-66EF-4A49-A6AD-B2B2567DA571}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2025-05-19T14:05:41Z</xd:SigningTime>
          <xd:SigningCertificate>
            <xd:Cert>
              <xd:CertDigest>
                <DigestMethod Algorithm="http://www.w3.org/2001/04/xmlenc#sha256"/>
                <DigestValue>91MezoWw1dp8Ug0lM2UpdqSjOIsXXYgakLXOY+JI4wE=</DigestValue>
              </xd:CertDigest>
              <xd:IssuerSerial>
                <X509IssuerName>C=BG, L=Sofia, O=Information Services JSC, OID.2.5.4.97=NTRBG-831641791, CN=StampIT Global Qualified CA</X509IssuerName>
                <X509SerialNumber>6642286535767000749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5AC4AN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nH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CGAAAAXAAAAAEAAABVldtBX0LbQQoAAABQAAAAEwAAAEwAAAAAAAAAAAAAAAAAAAD//////////3QAAAAUBC0AIAQgABUEHAQYBBsEGAQvBCAAGwQQBBcEEAQgBB4EEgQQBF4fCAAAAAQAAAAGAAAAAwAAAAYAAAAKAAAACAAAAAcAAAAIAAAABwAAAAMAAAAHAAAABwAAAAYAAAAHAAAABgAAAAk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</Object>
  <Object Id="idInvalidSigLnImg">AQAAAGwAAAAAAAAAAAAAAP8AAAB/AAAAAAAAAAAAAABzGwAAtQ0AACBFTUYAAAEAm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IYAAABcAAAAAQAAAFWV20FfQttBCgAAAFAAAAATAAAATAAAAAAAAAAAAAAAAAAAAP//////////dAAAABQELQAgBCAAFQQcBBgEGwQYBC8EIAAbBBAEFwQQBCAEHgQSBBAEAAAIAAAABAAAAAYAAAADAAAABgAAAAoAAAAIAAAABwAAAAgAAAAHAAAAAwAAAAcAAAAHAAAABgAAAAcAAAAGAAAACQ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PAEAAAoAAABgAAAA9QAAAGwAAAABAAAAVZXbQV9C20EKAAAAYAAAACgAAABMAAAAAAAAAAAAAAAAAAAA//////////+cAAAAFwQwBDwELgAtADwEOAQ9BDgEQQRCBEoEQAQgAD0EMAQgAD4EMQRABDAENwQ+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MVvriU8HO2MpOGcsl9K1p+QJM9aCgV8tn2nswVjECYI=</DigestValue>
    </Reference>
    <Reference Type="http://www.w3.org/2000/09/xmldsig#Object" URI="#idOfficeObject">
      <DigestMethod Algorithm="http://www.w3.org/2001/04/xmlenc#sha256"/>
      <DigestValue>uDsNNyMohGsQZBdw014HFkH9RzaE/dugtte973eLvro=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5jqIuhL/9l70YiSC68JwHWTFx3kx3mOaGnRkz7z54qs=</DigestValue>
    </Reference>
    <Reference Type="http://www.w3.org/2000/09/xmldsig#Object" URI="#idValidSigLnImg">
      <DigestMethod Algorithm="http://www.w3.org/2001/04/xmlenc#sha256"/>
      <DigestValue>XVUyI0tbQevvHuWzJRSO3sC7Q4LEdG9fL8RD8MCJkE4=</DigestValue>
    </Reference>
    <Reference Type="http://www.w3.org/2000/09/xmldsig#Object" URI="#idInvalidSigLnImg">
      <DigestMethod Algorithm="http://www.w3.org/2001/04/xmlenc#sha256"/>
      <DigestValue>do0v5gLTDXIsQQTp4UHX1kRroq47vNtB/DwIQ5WLAwc=</DigestValue>
    </Reference>
  </SignedInfo>
  <SignatureValue>iqwxAJnkjPDhNNCD7Ej2BG2Euwp63DcE4QzXD30VWnakht0t1Iis2rAB0BijIxAvJIjUWjljUqUJ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=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rh9VarZgPhWEih1EfLg2N4WFwEiSDRSCyecHKj58HoE=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W9S22KyyTfe1hDRoQwXcArO61jbCGRTKn7B3dVnbkes=</DigestValue>
      </Reference>
      <Reference URI="/word/endnotes.xml?ContentType=application/vnd.openxmlformats-officedocument.wordprocessingml.endnotes+xml">
        <DigestMethod Algorithm="http://www.w3.org/2001/04/xmlenc#sha256"/>
        <DigestValue>r2TXqZo2P3WSKwfal++xWtBBhmGsZsQAAaHeryLEw+s=</DigestValue>
      </Reference>
      <Reference URI="/word/fontTable.xml?ContentType=application/vnd.openxmlformats-officedocument.wordprocessingml.fontTable+xml">
        <DigestMethod Algorithm="http://www.w3.org/2001/04/xmlenc#sha256"/>
        <DigestValue>OjgdmdoB8CF49M13WFN4a3/R5GshNHu5xYtOSDIDYII=</DigestValue>
      </Reference>
      <Reference URI="/word/footer1.xml?ContentType=application/vnd.openxmlformats-officedocument.wordprocessingml.footer+xml">
        <DigestMethod Algorithm="http://www.w3.org/2001/04/xmlenc#sha256"/>
        <DigestValue>ThpsapeOeoOy5Lw8e6hqjaNZFGCh0OLXJjPuHIe9GEU=</DigestValue>
      </Reference>
      <Reference URI="/word/footnotes.xml?ContentType=application/vnd.openxmlformats-officedocument.wordprocessingml.footnotes+xml">
        <DigestMethod Algorithm="http://www.w3.org/2001/04/xmlenc#sha256"/>
        <DigestValue>5i4L4iA67t0DsQF6pWNssSCDGhWMv2HpRycQA+kT4Yg=</DigestValue>
      </Reference>
      <Reference URI="/word/header1.xml?ContentType=application/vnd.openxmlformats-officedocument.wordprocessingml.header+xml">
        <DigestMethod Algorithm="http://www.w3.org/2001/04/xmlenc#sha256"/>
        <DigestValue>0NXtVdgzJ/nSvGaxENiwQVq3n1ZQvcXWL7MqlEN50sk=</DigestValue>
      </Reference>
      <Reference URI="/word/header2.xml?ContentType=application/vnd.openxmlformats-officedocument.wordprocessingml.header+xml">
        <DigestMethod Algorithm="http://www.w3.org/2001/04/xmlenc#sha256"/>
        <DigestValue>k7h55gVl7gQhk9XkM8REOPzCnv06ys7F9AKB19Why04=</DigestValue>
      </Reference>
      <Reference URI="/word/media/image1.emf?ContentType=image/x-emf">
        <DigestMethod Algorithm="http://www.w3.org/2001/04/xmlenc#sha256"/>
        <DigestValue>bTBGaTAwogeG16A5gxrPQLTLZuNR7DlYMa+EKKXnRaI=</DigestValue>
      </Reference>
      <Reference URI="/word/media/image2.emf?ContentType=image/x-emf">
        <DigestMethod Algorithm="http://www.w3.org/2001/04/xmlenc#sha256"/>
        <DigestValue>9PS03/KtGDbAfXooXdxoB/HDlT8f8gNAtRUnXeZul+8=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b5l5Ae+oyhypkJji6lj1r2vC3pl8JgT51M8lUSKxG1c=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zpUN63yw2LkH9Hjk2n3CEUiOOC3Oda4lzBV0dCX21ts=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2025-05-19T14:08:21Z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{5AC7E461-BAB4-4D2D-983C-CE8EB377B8EB}</SetupID>
          <SignatureText> 9105-99/19.05.2025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2025-05-19T14:08:21Z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d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SN4vpgYAAAAAAAAAAAAAAMheSdX/fwAAAAAAAAAAAAAJAAAAAAAAAAAAMEFoAQAARA8yM/9/AAAAAAAAAAAAAAAAAAAAAAAAMwfiM8PsAADI3y+mBgAAAADuZB5oAQAAUIZDJ2gBAACQxEEkaAEAAPDgL6YAAAAAUHxBJGgBAAAHAAAAAAAAAAAAAAAAAAAALOAvpgYAAABp4C+mBgAAAMEfINX/fwAAAAAAAAAAAADgX1keAAAAAAAAAAAAAAAAAAAAAAAAAACQxEEkaAEAANvXI9X/fwAA0N8vpgYAAABp4C+mB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A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</Object>
  <Object Id="idInvalidSigLnImg">AQAAAGwAAAAAAAAAAAAAAP8AAAB/AAAAAAAAAAAAAAD7GgAAgA0AACBFTUYAAAEA8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N8z/38AAABA3zP/fwAAyF5J1f9/AAAAAAAAAAAAAAENMjP/fwAA4HHK1v9/AAB8zsMz/38AAAAAAAAAAAAAAAAAAAAAAABDQeIzw+wAANEPMjP/fwAABAAAAAAAAAD1////AAAAAJDEQSRoAQAA+J4vpgAAAAAAAAAAAAAAAAkAAAAAAAAAAAAAAAAAAAAcni+mBgAAAFmeL6YGAAAAwR8g1f9/AAAAAMjW/38AAAAAAAAAAAAAAAAAAGgBAAABAAAAAAAAAJDEQSRoAQAA29cj1f9/AADAnS+mBgAAAFmeL6YG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I3i+mBgAAAAAAAAAAAAAAyF5J1f9/AAAAAAAAAAAAAAkAAAAAAAAAAAAwQWgBAABEDzIz/38AAAAAAAAAAAAAAAAAAAAAAAAzB+Izw+wAAMjfL6YGAAAAAO5kHmgBAABQhkMnaAEAAJDEQSRoAQAA8OAvpgAAAABQfEEkaAEAAAcAAAAAAAAAAAAAAAAAAAAs4C+mBgAAAGngL6YGAAAAwR8g1f9/AAAAAAAAAAAAAOBfWR4AAAAAAAAAAAAAAAAAAAAAAAAAAJDEQSRoAQAA29cj1f9/AADQ3y+mBgAAAGngL6Y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YpdQy/38AAOCKQCRoAQAAAgAAAAAAAADIXknV/38AAAAAAAAAAAAA0WdIMv9/AABgGn04aAEAADw8RDT/fwAAAAAAAAAAAAAAAAAAAAAAAGOs4jPD7AAAAABBMv9/AAAAAAAAAAAAAOD///8AAAAAkMRBJGgBAADYeS+mAAAAAAAAAAAAAAAABgAAAAAAAAAAAAAAAAAAAPx4L6YGAAAAOXkvpgYAAADBHyDV/38AABhJQyRoAQAAAHgvpgAAAAAYSUMkaAEAAIDCozxoAQAAkMRBJGgBAADb1yPV/38AAKB4L6YGAAAAOXkvpgY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OPQ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FXV10EAANhBCgAAAHAAAAAjAAAATAAAAAQAAAAJAAAAcAAAAMoAAAB9AAAAlAAAAFMAaQBnAG4AZQBkACAAYgB5ADoAIABMAHkAdQBiAGsAYQAgAEkAdgBhAG4AbwB2AGEAIABTAHQAbwB5AGEAbgBvAHYAYQAAAAYAAAADAAAABwAAAAcAAAAGAAAABwAAAAMAAAAHAAAABQAAAAMAAAADAAAABQAAAAUAAAAHAAAABwAAAAYAAAAGAAAAAwAAAAMAAAAFAAAABgAAAAcAAAAHAAAABQAAAAYAAAADAAAABgAAAAQAAAAHAAAABQ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Anelia S. Yotova</cp:lastModifiedBy>
  <cp:revision>18</cp:revision>
  <dcterms:created xsi:type="dcterms:W3CDTF">2018-07-31T12:14:00Z</dcterms:created>
  <dcterms:modified xsi:type="dcterms:W3CDTF">2025-05-19T07:48:00Z</dcterms:modified>
</cp:coreProperties>
</file>