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D2D7" w14:textId="36A3F7E1" w:rsidR="00CB7410" w:rsidRDefault="00EB7D6C" w:rsidP="000551A5">
      <w:pPr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>МИНИСТЕРСТВО НА ОБРАЗОВАНИЕТО И НАУКАТА</w:t>
      </w:r>
    </w:p>
    <w:p w14:paraId="4B694130" w14:textId="77777777" w:rsidR="00F2194C" w:rsidRDefault="00F2194C" w:rsidP="000551A5">
      <w:pPr>
        <w:adjustRightInd w:val="0"/>
        <w:spacing w:line="360" w:lineRule="auto"/>
        <w:jc w:val="center"/>
        <w:rPr>
          <w:b/>
          <w:bCs/>
        </w:rPr>
      </w:pPr>
    </w:p>
    <w:p w14:paraId="1ADAB89B" w14:textId="77777777" w:rsidR="00DF2017" w:rsidRDefault="00C444F1" w:rsidP="000551A5">
      <w:pPr>
        <w:adjustRightInd w:val="0"/>
        <w:spacing w:line="360" w:lineRule="auto"/>
        <w:jc w:val="center"/>
        <w:rPr>
          <w:b/>
          <w:bCs/>
        </w:rPr>
      </w:pPr>
      <w:bookmarkStart w:id="0" w:name="_Hlk103591570"/>
      <w:r w:rsidRPr="00E6194F">
        <w:rPr>
          <w:b/>
          <w:bCs/>
        </w:rPr>
        <w:t>НАЦИОНАЛНА ПРОГРАМА</w:t>
      </w:r>
      <w:r w:rsidR="006F0928" w:rsidRPr="00E6194F">
        <w:rPr>
          <w:b/>
          <w:bCs/>
        </w:rPr>
        <w:t xml:space="preserve"> </w:t>
      </w:r>
      <w:r w:rsidRPr="00E6194F">
        <w:rPr>
          <w:b/>
          <w:bCs/>
        </w:rPr>
        <w:t>„ОСИГУРЯВАНЕ НА СЪВРЕМЕННА</w:t>
      </w:r>
      <w:r w:rsidR="001F0207" w:rsidRPr="00E6194F">
        <w:rPr>
          <w:b/>
          <w:bCs/>
        </w:rPr>
        <w:t xml:space="preserve">, </w:t>
      </w:r>
    </w:p>
    <w:p w14:paraId="7E3FFD4A" w14:textId="53E8CC74" w:rsidR="00C444F1" w:rsidRDefault="001F0207" w:rsidP="00DF2017">
      <w:pPr>
        <w:adjustRightInd w:val="0"/>
        <w:spacing w:line="360" w:lineRule="auto"/>
        <w:jc w:val="center"/>
        <w:rPr>
          <w:b/>
          <w:bCs/>
        </w:rPr>
      </w:pPr>
      <w:r w:rsidRPr="00E6194F">
        <w:rPr>
          <w:b/>
          <w:bCs/>
        </w:rPr>
        <w:t>СИГУРНА И ДОСТЪПНА</w:t>
      </w:r>
      <w:r w:rsidR="00C444F1" w:rsidRPr="00E6194F">
        <w:rPr>
          <w:b/>
          <w:bCs/>
        </w:rPr>
        <w:t xml:space="preserve"> ОБРАЗОВАТЕЛНА СРЕДА</w:t>
      </w:r>
      <w:r w:rsidR="001F34E8" w:rsidRPr="00E6194F">
        <w:rPr>
          <w:b/>
          <w:bCs/>
        </w:rPr>
        <w:t>“</w:t>
      </w:r>
    </w:p>
    <w:p w14:paraId="55A811B2" w14:textId="77777777" w:rsidR="00F2194C" w:rsidRPr="00E6194F" w:rsidRDefault="00F2194C" w:rsidP="000551A5">
      <w:pPr>
        <w:adjustRightInd w:val="0"/>
        <w:spacing w:line="360" w:lineRule="auto"/>
        <w:jc w:val="center"/>
        <w:rPr>
          <w:b/>
          <w:bCs/>
        </w:rPr>
      </w:pPr>
    </w:p>
    <w:bookmarkEnd w:id="0"/>
    <w:p w14:paraId="6F142D55" w14:textId="77777777" w:rsidR="00995377" w:rsidRDefault="00CB7410" w:rsidP="0099537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i/>
          <w:iCs/>
        </w:rPr>
      </w:pPr>
      <w:r w:rsidRPr="00F2194C">
        <w:rPr>
          <w:i/>
          <w:iCs/>
        </w:rPr>
        <w:t>Модул</w:t>
      </w:r>
      <w:r w:rsidRPr="00F2194C">
        <w:rPr>
          <w:i/>
          <w:iCs/>
          <w:lang w:val="en-US"/>
        </w:rPr>
        <w:t xml:space="preserve"> </w:t>
      </w:r>
      <w:r w:rsidR="00B23F4E">
        <w:rPr>
          <w:bCs/>
          <w:i/>
          <w:iCs/>
          <w:lang w:eastAsia="en-US"/>
        </w:rPr>
        <w:t>„</w:t>
      </w:r>
      <w:r w:rsidR="00995377" w:rsidRPr="000E3DC7">
        <w:rPr>
          <w:i/>
          <w:iCs/>
        </w:rPr>
        <w:t xml:space="preserve">Съвременна среда за качествено обучение по хуманитарни науки, </w:t>
      </w:r>
    </w:p>
    <w:p w14:paraId="741C0D3D" w14:textId="77777777" w:rsidR="00995377" w:rsidRDefault="00995377" w:rsidP="0099537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i/>
          <w:iCs/>
        </w:rPr>
      </w:pPr>
      <w:r w:rsidRPr="000E3DC7">
        <w:rPr>
          <w:i/>
          <w:iCs/>
        </w:rPr>
        <w:t xml:space="preserve">по география и икономика, по технологии и предприемачество </w:t>
      </w:r>
    </w:p>
    <w:p w14:paraId="35E5575B" w14:textId="7334C4A2" w:rsidR="00CB7410" w:rsidRDefault="00995377" w:rsidP="00995377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  <w:rPr>
          <w:b/>
          <w:color w:val="000000"/>
          <w:lang w:eastAsia="en-US"/>
        </w:rPr>
      </w:pPr>
      <w:r w:rsidRPr="000E3DC7">
        <w:rPr>
          <w:i/>
          <w:iCs/>
        </w:rPr>
        <w:t>и за целодневна организация на учебния ден</w:t>
      </w:r>
      <w:r w:rsidR="001A55B8" w:rsidRPr="001A55B8">
        <w:rPr>
          <w:bCs/>
          <w:i/>
          <w:iCs/>
          <w:lang w:eastAsia="en-US"/>
        </w:rPr>
        <w:t>“</w:t>
      </w:r>
    </w:p>
    <w:p w14:paraId="3EB54147" w14:textId="77777777" w:rsidR="001A55B8" w:rsidRPr="001F34E8" w:rsidRDefault="001A55B8" w:rsidP="001A55B8">
      <w:pPr>
        <w:tabs>
          <w:tab w:val="left" w:pos="0"/>
        </w:tabs>
        <w:autoSpaceDE/>
        <w:autoSpaceDN/>
        <w:spacing w:line="360" w:lineRule="auto"/>
        <w:ind w:right="141"/>
        <w:jc w:val="center"/>
        <w:outlineLvl w:val="0"/>
      </w:pPr>
    </w:p>
    <w:p w14:paraId="2A3DECB5" w14:textId="020755FF" w:rsidR="008C3C12" w:rsidRDefault="008C3C12" w:rsidP="008C3C12">
      <w:pPr>
        <w:jc w:val="center"/>
        <w:rPr>
          <w:b/>
          <w:sz w:val="28"/>
          <w:szCs w:val="28"/>
        </w:rPr>
      </w:pPr>
      <w:r w:rsidRPr="00A22CEB">
        <w:rPr>
          <w:b/>
          <w:sz w:val="28"/>
          <w:szCs w:val="28"/>
        </w:rPr>
        <w:t>ОТЧЕТ ЗА ОСЪЩЕСТВЕНИ ДЕЙНОСТИ</w:t>
      </w:r>
    </w:p>
    <w:p w14:paraId="5FCC9665" w14:textId="77777777" w:rsidR="009411A6" w:rsidRDefault="009411A6" w:rsidP="008C3C12">
      <w:pPr>
        <w:jc w:val="center"/>
        <w:rPr>
          <w:b/>
          <w:sz w:val="28"/>
          <w:szCs w:val="28"/>
        </w:rPr>
      </w:pPr>
    </w:p>
    <w:p w14:paraId="68AD7332" w14:textId="61E70EA7" w:rsidR="00FE732D" w:rsidRDefault="009411A6" w:rsidP="00FE732D">
      <w:pPr>
        <w:spacing w:line="360" w:lineRule="auto"/>
        <w:ind w:left="360"/>
        <w:jc w:val="center"/>
        <w:rPr>
          <w:b/>
        </w:rPr>
      </w:pPr>
      <w:r>
        <w:rPr>
          <w:b/>
          <w:caps/>
        </w:rPr>
        <w:t xml:space="preserve">ДЕЙНОСТ 1 </w:t>
      </w:r>
      <w:r w:rsidR="00FE732D">
        <w:rPr>
          <w:b/>
          <w:caps/>
        </w:rPr>
        <w:t>„</w:t>
      </w:r>
      <w:r w:rsidR="00FE732D">
        <w:rPr>
          <w:b/>
        </w:rPr>
        <w:t xml:space="preserve">МОДЕРНИЗИРАНЕ НА УЧИЛИЩНАТА СРЕДА </w:t>
      </w:r>
    </w:p>
    <w:p w14:paraId="1C12F1E8" w14:textId="3C051E8B" w:rsidR="009411A6" w:rsidRPr="00934A1A" w:rsidRDefault="00FE732D" w:rsidP="00FE732D">
      <w:pPr>
        <w:spacing w:line="360" w:lineRule="auto"/>
        <w:ind w:left="360"/>
        <w:jc w:val="center"/>
        <w:rPr>
          <w:b/>
          <w:caps/>
        </w:rPr>
      </w:pPr>
      <w:r>
        <w:rPr>
          <w:b/>
        </w:rPr>
        <w:t>ЗА ЕФЕКТИВЕН УЧЕБЕН ПРОЦЕС“</w:t>
      </w:r>
    </w:p>
    <w:p w14:paraId="3AC37D5E" w14:textId="77777777" w:rsidR="008C3C12" w:rsidRDefault="008C3C12" w:rsidP="00534FD6">
      <w:pPr>
        <w:rPr>
          <w:b/>
          <w:sz w:val="28"/>
          <w:szCs w:val="28"/>
        </w:rPr>
      </w:pPr>
    </w:p>
    <w:tbl>
      <w:tblPr>
        <w:tblW w:w="100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850"/>
      </w:tblGrid>
      <w:tr w:rsidR="008C3C12" w:rsidRPr="00C444F1" w14:paraId="12E3F78A" w14:textId="77777777" w:rsidTr="00F44D28">
        <w:tc>
          <w:tcPr>
            <w:tcW w:w="10098" w:type="dxa"/>
            <w:gridSpan w:val="2"/>
            <w:shd w:val="clear" w:color="auto" w:fill="DEEAF6" w:themeFill="accent1" w:themeFillTint="33"/>
            <w:vAlign w:val="center"/>
          </w:tcPr>
          <w:p w14:paraId="65F21386" w14:textId="77777777" w:rsidR="008C3C12" w:rsidRPr="00C444F1" w:rsidRDefault="008C3C12" w:rsidP="000B2EC5">
            <w:pPr>
              <w:numPr>
                <w:ilvl w:val="0"/>
                <w:numId w:val="3"/>
              </w:numPr>
              <w:adjustRightInd w:val="0"/>
              <w:spacing w:line="360" w:lineRule="auto"/>
              <w:ind w:left="427" w:hanging="427"/>
              <w:contextualSpacing/>
              <w:jc w:val="both"/>
            </w:pPr>
            <w:r w:rsidRPr="00AC16B0">
              <w:rPr>
                <w:b/>
              </w:rPr>
              <w:t>ОБЩА ИНФОРМАЦИЯ</w:t>
            </w:r>
          </w:p>
        </w:tc>
      </w:tr>
      <w:tr w:rsidR="008C3C12" w:rsidRPr="00C444F1" w14:paraId="45658B41" w14:textId="77777777" w:rsidTr="000B2EC5">
        <w:tc>
          <w:tcPr>
            <w:tcW w:w="4248" w:type="dxa"/>
            <w:shd w:val="clear" w:color="auto" w:fill="auto"/>
            <w:vAlign w:val="center"/>
          </w:tcPr>
          <w:p w14:paraId="4E9C2646" w14:textId="69E01E82" w:rsidR="008C3C12" w:rsidRPr="003B35E4" w:rsidRDefault="008C3C12" w:rsidP="000B2EC5">
            <w:pPr>
              <w:spacing w:line="360" w:lineRule="auto"/>
              <w:jc w:val="both"/>
            </w:pPr>
            <w:r w:rsidRPr="003B35E4">
              <w:t>1. Наименование на училището</w:t>
            </w:r>
            <w:r w:rsidR="003B35E4" w:rsidRPr="003B35E4">
              <w:t>/ЦСОП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57752DA9" w14:textId="77777777" w:rsidR="008C3C12" w:rsidRPr="00C444F1" w:rsidRDefault="008C3C12" w:rsidP="000B2EC5">
            <w:pPr>
              <w:adjustRightInd w:val="0"/>
              <w:spacing w:line="360" w:lineRule="auto"/>
              <w:jc w:val="center"/>
            </w:pPr>
          </w:p>
        </w:tc>
      </w:tr>
      <w:tr w:rsidR="008C3C12" w:rsidRPr="00C444F1" w14:paraId="5274B85B" w14:textId="77777777" w:rsidTr="000B2EC5">
        <w:tc>
          <w:tcPr>
            <w:tcW w:w="4248" w:type="dxa"/>
            <w:shd w:val="clear" w:color="auto" w:fill="auto"/>
            <w:vAlign w:val="center"/>
          </w:tcPr>
          <w:p w14:paraId="639C14CD" w14:textId="77777777" w:rsidR="008C3C12" w:rsidRPr="003B35E4" w:rsidRDefault="008C3C12" w:rsidP="000B2EC5">
            <w:pPr>
              <w:spacing w:line="360" w:lineRule="auto"/>
              <w:jc w:val="both"/>
            </w:pPr>
            <w:r w:rsidRPr="003B35E4">
              <w:t>2. Код по НЕИСПУО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5D6F4A8" w14:textId="77777777" w:rsidR="008C3C12" w:rsidRPr="00C444F1" w:rsidRDefault="008C3C12" w:rsidP="000B2EC5">
            <w:pPr>
              <w:adjustRightInd w:val="0"/>
              <w:spacing w:line="360" w:lineRule="auto"/>
              <w:jc w:val="center"/>
            </w:pPr>
          </w:p>
        </w:tc>
      </w:tr>
      <w:tr w:rsidR="008C3C12" w:rsidRPr="00C444F1" w14:paraId="21AE9859" w14:textId="77777777" w:rsidTr="000B2EC5">
        <w:tc>
          <w:tcPr>
            <w:tcW w:w="4248" w:type="dxa"/>
            <w:shd w:val="clear" w:color="auto" w:fill="auto"/>
            <w:vAlign w:val="center"/>
          </w:tcPr>
          <w:p w14:paraId="62D1677A" w14:textId="77777777" w:rsidR="008C3C12" w:rsidRPr="003B35E4" w:rsidRDefault="008C3C12" w:rsidP="000B2EC5">
            <w:pPr>
              <w:spacing w:line="360" w:lineRule="auto"/>
              <w:jc w:val="both"/>
            </w:pPr>
            <w:r w:rsidRPr="003B35E4">
              <w:t>3. Област/община/населено място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67BAD28" w14:textId="77777777" w:rsidR="008C3C12" w:rsidRPr="00C444F1" w:rsidRDefault="008C3C12" w:rsidP="000B2EC5">
            <w:pPr>
              <w:adjustRightInd w:val="0"/>
              <w:spacing w:line="360" w:lineRule="auto"/>
              <w:jc w:val="center"/>
            </w:pPr>
          </w:p>
        </w:tc>
      </w:tr>
      <w:tr w:rsidR="008C3C12" w:rsidRPr="00C444F1" w14:paraId="50E546BB" w14:textId="77777777" w:rsidTr="000B2EC5">
        <w:tc>
          <w:tcPr>
            <w:tcW w:w="4248" w:type="dxa"/>
            <w:shd w:val="clear" w:color="auto" w:fill="auto"/>
            <w:vAlign w:val="center"/>
          </w:tcPr>
          <w:p w14:paraId="42174661" w14:textId="6128C5C7" w:rsidR="008C3C12" w:rsidRPr="003B35E4" w:rsidRDefault="008C3C12" w:rsidP="000B2EC5">
            <w:pPr>
              <w:spacing w:line="360" w:lineRule="auto"/>
              <w:jc w:val="both"/>
            </w:pPr>
            <w:r w:rsidRPr="003B35E4">
              <w:t>4. Адрес на училището</w:t>
            </w:r>
            <w:r w:rsidR="003B35E4" w:rsidRPr="003B35E4">
              <w:t>/ЦСОП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11F3CBFC" w14:textId="77777777" w:rsidR="008C3C12" w:rsidRPr="00C444F1" w:rsidRDefault="008C3C12" w:rsidP="000B2EC5">
            <w:pPr>
              <w:adjustRightInd w:val="0"/>
              <w:spacing w:line="360" w:lineRule="auto"/>
              <w:jc w:val="center"/>
            </w:pPr>
          </w:p>
        </w:tc>
      </w:tr>
      <w:tr w:rsidR="008C3C12" w:rsidRPr="00C444F1" w14:paraId="2B47D6F0" w14:textId="77777777" w:rsidTr="000B2EC5">
        <w:tc>
          <w:tcPr>
            <w:tcW w:w="4248" w:type="dxa"/>
            <w:vMerge w:val="restart"/>
            <w:shd w:val="clear" w:color="auto" w:fill="auto"/>
            <w:vAlign w:val="center"/>
          </w:tcPr>
          <w:p w14:paraId="06D75904" w14:textId="6042F574" w:rsidR="008C3C12" w:rsidRPr="00C444F1" w:rsidRDefault="008C3C12" w:rsidP="000B2EC5">
            <w:pPr>
              <w:spacing w:line="360" w:lineRule="auto"/>
              <w:jc w:val="both"/>
            </w:pPr>
            <w:r>
              <w:t>5</w:t>
            </w:r>
            <w:r w:rsidRPr="00C444F1">
              <w:t xml:space="preserve">. </w:t>
            </w:r>
            <w:r w:rsidR="00995377">
              <w:t>Директор</w:t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0E7EA335" w14:textId="77777777" w:rsidR="008C3C12" w:rsidRPr="00AC16B0" w:rsidRDefault="008C3C12" w:rsidP="000B2EC5">
            <w:pPr>
              <w:adjustRightInd w:val="0"/>
              <w:spacing w:line="360" w:lineRule="auto"/>
              <w:ind w:left="360"/>
              <w:rPr>
                <w:lang w:val="en-US"/>
              </w:rPr>
            </w:pPr>
            <w:r w:rsidRPr="00C444F1">
              <w:t>Име:</w:t>
            </w:r>
          </w:p>
        </w:tc>
      </w:tr>
      <w:tr w:rsidR="008C3C12" w:rsidRPr="00C444F1" w14:paraId="5E4B9159" w14:textId="77777777" w:rsidTr="000B2EC5">
        <w:tc>
          <w:tcPr>
            <w:tcW w:w="4248" w:type="dxa"/>
            <w:vMerge/>
            <w:shd w:val="clear" w:color="auto" w:fill="auto"/>
            <w:vAlign w:val="center"/>
          </w:tcPr>
          <w:p w14:paraId="7E0D6EE1" w14:textId="77777777" w:rsidR="008C3C12" w:rsidRPr="00C444F1" w:rsidRDefault="008C3C12" w:rsidP="000B2E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contextualSpacing/>
              <w:jc w:val="both"/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6463A8B2" w14:textId="77777777" w:rsidR="008C3C12" w:rsidRPr="00AC16B0" w:rsidRDefault="008C3C12" w:rsidP="000B2EC5">
            <w:pPr>
              <w:adjustRightInd w:val="0"/>
              <w:spacing w:line="360" w:lineRule="auto"/>
              <w:ind w:left="360"/>
              <w:rPr>
                <w:lang w:val="en-US"/>
              </w:rPr>
            </w:pPr>
            <w:r w:rsidRPr="00C444F1">
              <w:t>Длъжност:</w:t>
            </w:r>
          </w:p>
        </w:tc>
      </w:tr>
      <w:tr w:rsidR="008C3C12" w:rsidRPr="00C444F1" w14:paraId="32A2B3D3" w14:textId="77777777" w:rsidTr="000B2EC5">
        <w:tc>
          <w:tcPr>
            <w:tcW w:w="4248" w:type="dxa"/>
            <w:vMerge/>
            <w:shd w:val="clear" w:color="auto" w:fill="auto"/>
            <w:vAlign w:val="center"/>
          </w:tcPr>
          <w:p w14:paraId="1413F7A0" w14:textId="77777777" w:rsidR="008C3C12" w:rsidRPr="00C444F1" w:rsidRDefault="008C3C12" w:rsidP="000B2E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contextualSpacing/>
              <w:jc w:val="both"/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5D0F6501" w14:textId="77777777" w:rsidR="008C3C12" w:rsidRPr="00C444F1" w:rsidRDefault="008C3C12" w:rsidP="000B2EC5">
            <w:pPr>
              <w:adjustRightInd w:val="0"/>
              <w:spacing w:line="360" w:lineRule="auto"/>
              <w:ind w:left="360"/>
            </w:pPr>
            <w:r w:rsidRPr="00C444F1">
              <w:t>Телефонен номер:</w:t>
            </w:r>
          </w:p>
        </w:tc>
      </w:tr>
      <w:tr w:rsidR="008C3C12" w:rsidRPr="00C444F1" w14:paraId="5F1648B6" w14:textId="77777777" w:rsidTr="000B2EC5">
        <w:tc>
          <w:tcPr>
            <w:tcW w:w="4248" w:type="dxa"/>
            <w:vMerge/>
            <w:shd w:val="clear" w:color="auto" w:fill="auto"/>
            <w:vAlign w:val="center"/>
          </w:tcPr>
          <w:p w14:paraId="26D9850A" w14:textId="77777777" w:rsidR="008C3C12" w:rsidRPr="00C444F1" w:rsidRDefault="008C3C12" w:rsidP="000B2EC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360" w:lineRule="auto"/>
              <w:contextualSpacing/>
              <w:jc w:val="both"/>
            </w:pPr>
          </w:p>
        </w:tc>
        <w:tc>
          <w:tcPr>
            <w:tcW w:w="5850" w:type="dxa"/>
            <w:shd w:val="clear" w:color="auto" w:fill="auto"/>
            <w:vAlign w:val="center"/>
          </w:tcPr>
          <w:p w14:paraId="01D18CE1" w14:textId="1C39C31F" w:rsidR="008C3C12" w:rsidRPr="00AC16B0" w:rsidRDefault="00995377" w:rsidP="000B2EC5">
            <w:pPr>
              <w:adjustRightInd w:val="0"/>
              <w:spacing w:line="360" w:lineRule="auto"/>
              <w:ind w:left="360"/>
              <w:rPr>
                <w:lang w:val="en-US"/>
              </w:rPr>
            </w:pPr>
            <w:r>
              <w:t xml:space="preserve">Електронна поща – </w:t>
            </w:r>
            <w:r>
              <w:rPr>
                <w:color w:val="242424"/>
                <w:bdr w:val="none" w:sz="0" w:space="0" w:color="auto" w:frame="1"/>
                <w:shd w:val="clear" w:color="auto" w:fill="FFFFFF"/>
              </w:rPr>
              <w:t xml:space="preserve">чрез </w:t>
            </w:r>
            <w:r>
              <w:rPr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info-</w:t>
            </w:r>
            <w:r>
              <w:rPr>
                <w:color w:val="242424"/>
                <w:bdr w:val="none" w:sz="0" w:space="0" w:color="auto" w:frame="1"/>
                <w:shd w:val="clear" w:color="auto" w:fill="FFFFFF"/>
              </w:rPr>
              <w:t>КОД по</w:t>
            </w:r>
            <w:r w:rsidRPr="00060F22">
              <w:rPr>
                <w:color w:val="242424"/>
                <w:bdr w:val="none" w:sz="0" w:space="0" w:color="auto" w:frame="1"/>
                <w:shd w:val="clear" w:color="auto" w:fill="FFFFFF"/>
              </w:rPr>
              <w:t> </w:t>
            </w:r>
            <w:hyperlink r:id="rId8" w:tgtFrame="_blank" w:history="1">
              <w:r w:rsidRPr="008A52B6">
                <w:rPr>
                  <w:rStyle w:val="Hyperlink"/>
                  <w:color w:val="0563C1"/>
                  <w:bdr w:val="none" w:sz="0" w:space="0" w:color="auto" w:frame="1"/>
                  <w:shd w:val="clear" w:color="auto" w:fill="FFFFFF"/>
                </w:rPr>
                <w:t>НЕИСПУО@edu.mon.bg</w:t>
              </w:r>
            </w:hyperlink>
          </w:p>
        </w:tc>
      </w:tr>
    </w:tbl>
    <w:p w14:paraId="333E9DD5" w14:textId="77777777" w:rsidR="008C3C12" w:rsidRPr="00C444F1" w:rsidRDefault="008C3C12" w:rsidP="003506A0">
      <w:pPr>
        <w:spacing w:line="360" w:lineRule="auto"/>
        <w:rPr>
          <w:b/>
        </w:rPr>
      </w:pPr>
    </w:p>
    <w:p w14:paraId="04F66EEA" w14:textId="77777777" w:rsidR="008C3C12" w:rsidRPr="00725649" w:rsidRDefault="008C3C12" w:rsidP="00F44D28">
      <w:pPr>
        <w:numPr>
          <w:ilvl w:val="0"/>
          <w:numId w:val="3"/>
        </w:numPr>
        <w:shd w:val="clear" w:color="auto" w:fill="DEEAF6" w:themeFill="accent1" w:themeFillTint="33"/>
        <w:spacing w:line="360" w:lineRule="auto"/>
        <w:ind w:left="540" w:hanging="450"/>
        <w:jc w:val="both"/>
        <w:rPr>
          <w:b/>
          <w:caps/>
        </w:rPr>
      </w:pPr>
      <w:r w:rsidRPr="00645B8A">
        <w:rPr>
          <w:b/>
          <w:caps/>
        </w:rPr>
        <w:t xml:space="preserve">Описание на </w:t>
      </w:r>
      <w:r>
        <w:rPr>
          <w:b/>
          <w:caps/>
        </w:rPr>
        <w:t>РЕАЛИЗИРАНИЯ проект</w:t>
      </w:r>
    </w:p>
    <w:p w14:paraId="23709DC9" w14:textId="3DBF6B59" w:rsidR="00995377" w:rsidRDefault="00995377" w:rsidP="008C3C12">
      <w:pPr>
        <w:spacing w:line="360" w:lineRule="auto"/>
        <w:jc w:val="both"/>
        <w:rPr>
          <w:i/>
        </w:rPr>
      </w:pPr>
      <w:r>
        <w:rPr>
          <w:i/>
        </w:rPr>
        <w:t>К</w:t>
      </w:r>
      <w:r w:rsidRPr="00FA5E3A">
        <w:rPr>
          <w:i/>
        </w:rPr>
        <w:t xml:space="preserve">акво конкретно се промени </w:t>
      </w:r>
      <w:r>
        <w:rPr>
          <w:i/>
          <w:iCs/>
        </w:rPr>
        <w:t xml:space="preserve">с </w:t>
      </w:r>
      <w:r w:rsidR="009305E0">
        <w:rPr>
          <w:i/>
          <w:iCs/>
        </w:rPr>
        <w:t xml:space="preserve">участието на </w:t>
      </w:r>
      <w:r w:rsidR="00CE1FD1" w:rsidRPr="00CE1FD1">
        <w:rPr>
          <w:i/>
        </w:rPr>
        <w:t>училището</w:t>
      </w:r>
      <w:r w:rsidR="00CE1FD1" w:rsidRPr="00CE1FD1">
        <w:t>/ЦСОП</w:t>
      </w:r>
      <w:r w:rsidR="00CE1FD1">
        <w:rPr>
          <w:i/>
          <w:iCs/>
        </w:rPr>
        <w:t xml:space="preserve"> </w:t>
      </w:r>
      <w:r w:rsidR="009305E0">
        <w:rPr>
          <w:i/>
          <w:iCs/>
        </w:rPr>
        <w:t>в</w:t>
      </w:r>
      <w:r>
        <w:rPr>
          <w:i/>
          <w:iCs/>
        </w:rPr>
        <w:t xml:space="preserve"> този модул</w:t>
      </w:r>
      <w:r>
        <w:rPr>
          <w:i/>
        </w:rPr>
        <w:t>?</w:t>
      </w:r>
    </w:p>
    <w:p w14:paraId="2C1758E3" w14:textId="68A32883" w:rsidR="009305E0" w:rsidRPr="002902AB" w:rsidRDefault="009305E0" w:rsidP="008C3C12">
      <w:pPr>
        <w:spacing w:line="360" w:lineRule="auto"/>
        <w:jc w:val="both"/>
        <w:rPr>
          <w:i/>
        </w:rPr>
      </w:pPr>
      <w:r>
        <w:rPr>
          <w:i/>
        </w:rPr>
        <w:t>Постигнати ли са поставените цели?</w:t>
      </w:r>
    </w:p>
    <w:p w14:paraId="7B04648A" w14:textId="77777777" w:rsidR="008C3C12" w:rsidRDefault="008C3C12" w:rsidP="008C3C12">
      <w:pPr>
        <w:pStyle w:val="ListParagraph"/>
        <w:spacing w:line="360" w:lineRule="auto"/>
        <w:ind w:left="0"/>
        <w:jc w:val="both"/>
        <w:rPr>
          <w:i/>
        </w:rPr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72920B53" w14:textId="77777777" w:rsidR="008C3C12" w:rsidRDefault="008C3C12" w:rsidP="008C3C12">
      <w:pPr>
        <w:pStyle w:val="ListParagraph"/>
        <w:spacing w:line="360" w:lineRule="auto"/>
        <w:ind w:left="0"/>
        <w:jc w:val="both"/>
        <w:rPr>
          <w:i/>
        </w:rPr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3675372B" w14:textId="46B278A8" w:rsidR="00EC36A3" w:rsidRPr="00EC36A3" w:rsidRDefault="009305E0" w:rsidP="000551A5">
      <w:pPr>
        <w:autoSpaceDE/>
        <w:autoSpaceDN/>
        <w:spacing w:line="360" w:lineRule="auto"/>
        <w:contextualSpacing/>
        <w:jc w:val="both"/>
        <w:rPr>
          <w:i/>
          <w:iCs/>
        </w:rPr>
      </w:pPr>
      <w:r>
        <w:rPr>
          <w:i/>
          <w:iCs/>
        </w:rPr>
        <w:t>Вашите п</w:t>
      </w:r>
      <w:r w:rsidR="00EC36A3" w:rsidRPr="00EC36A3">
        <w:rPr>
          <w:i/>
          <w:iCs/>
        </w:rPr>
        <w:t>репоръки</w:t>
      </w:r>
      <w:r>
        <w:rPr>
          <w:i/>
          <w:iCs/>
        </w:rPr>
        <w:t>:</w:t>
      </w:r>
    </w:p>
    <w:p w14:paraId="44EA6BB6" w14:textId="53065EF1" w:rsidR="00CB7410" w:rsidRDefault="00F63677" w:rsidP="000551A5">
      <w:pPr>
        <w:autoSpaceDE/>
        <w:autoSpaceDN/>
        <w:spacing w:line="360" w:lineRule="auto"/>
        <w:contextualSpacing/>
        <w:jc w:val="both"/>
      </w:pPr>
      <w:r w:rsidRPr="00F63677">
        <w:t>……………………………………………………………………………………………………………….</w:t>
      </w:r>
    </w:p>
    <w:p w14:paraId="7422FE87" w14:textId="6C92FA05" w:rsidR="003506A0" w:rsidRDefault="00AF1649" w:rsidP="000551A5">
      <w:pPr>
        <w:pStyle w:val="ListParagraph"/>
        <w:spacing w:line="360" w:lineRule="auto"/>
        <w:ind w:left="0"/>
        <w:jc w:val="both"/>
      </w:pPr>
      <w:r w:rsidRPr="00871C2E">
        <w:t>…………………………………………………………</w:t>
      </w:r>
      <w:r>
        <w:t>…………………………………………………….</w:t>
      </w:r>
    </w:p>
    <w:p w14:paraId="5ABE6588" w14:textId="30A3CA31" w:rsidR="008C3C12" w:rsidRPr="00934A1A" w:rsidRDefault="00C444F1" w:rsidP="00F44D28">
      <w:pPr>
        <w:pStyle w:val="ListParagraph"/>
        <w:numPr>
          <w:ilvl w:val="0"/>
          <w:numId w:val="3"/>
        </w:numPr>
        <w:shd w:val="clear" w:color="auto" w:fill="DEEAF6" w:themeFill="accent1" w:themeFillTint="33"/>
        <w:spacing w:line="360" w:lineRule="auto"/>
        <w:jc w:val="both"/>
        <w:rPr>
          <w:b/>
          <w:caps/>
          <w:lang w:val="en-US"/>
        </w:rPr>
      </w:pPr>
      <w:r w:rsidRPr="00863DF7">
        <w:rPr>
          <w:b/>
          <w:caps/>
        </w:rPr>
        <w:lastRenderedPageBreak/>
        <w:t>ДЕЙНОСТИ:</w:t>
      </w:r>
    </w:p>
    <w:p w14:paraId="566C9462" w14:textId="55BE0D9E" w:rsidR="00C2471D" w:rsidRDefault="00B94D7A" w:rsidP="00C2471D">
      <w:pPr>
        <w:pStyle w:val="Bodytext20"/>
        <w:numPr>
          <w:ilvl w:val="0"/>
          <w:numId w:val="38"/>
        </w:numPr>
        <w:shd w:val="clear" w:color="auto" w:fill="auto"/>
        <w:spacing w:after="0" w:line="360" w:lineRule="auto"/>
        <w:ind w:left="247" w:hanging="24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Обзаведен</w:t>
      </w:r>
      <w:r w:rsidR="0063455E">
        <w:rPr>
          <w:rFonts w:ascii="Times New Roman" w:hAnsi="Times New Roman"/>
          <w:sz w:val="24"/>
          <w:szCs w:val="24"/>
          <w:lang w:val="en-US"/>
        </w:rPr>
        <w:t>/a</w:t>
      </w:r>
      <w:r w:rsidR="008C3C12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3C12" w:rsidRPr="00D86D54">
        <w:rPr>
          <w:rFonts w:ascii="Times New Roman" w:hAnsi="Times New Roman"/>
          <w:b/>
          <w:bCs/>
          <w:sz w:val="24"/>
          <w:szCs w:val="24"/>
          <w:lang w:val="bg-BG"/>
        </w:rPr>
        <w:t>и/</w:t>
      </w:r>
      <w:r w:rsidR="008C3C12" w:rsidRPr="00B53D63">
        <w:rPr>
          <w:rFonts w:ascii="Times New Roman" w:hAnsi="Times New Roman"/>
          <w:b/>
          <w:bCs/>
          <w:sz w:val="24"/>
          <w:szCs w:val="24"/>
          <w:lang w:val="bg-BG"/>
        </w:rPr>
        <w:t>или</w:t>
      </w:r>
      <w:r w:rsidR="008C3C12">
        <w:rPr>
          <w:rFonts w:ascii="Times New Roman" w:hAnsi="Times New Roman"/>
          <w:sz w:val="24"/>
          <w:szCs w:val="24"/>
          <w:lang w:val="bg-BG"/>
        </w:rPr>
        <w:t xml:space="preserve"> об</w:t>
      </w:r>
      <w:r>
        <w:rPr>
          <w:rFonts w:ascii="Times New Roman" w:hAnsi="Times New Roman"/>
          <w:sz w:val="24"/>
          <w:szCs w:val="24"/>
          <w:lang w:val="bg-BG"/>
        </w:rPr>
        <w:t>орудван</w:t>
      </w:r>
      <w:r w:rsidR="0063455E">
        <w:rPr>
          <w:rFonts w:ascii="Times New Roman" w:hAnsi="Times New Roman"/>
          <w:sz w:val="24"/>
          <w:szCs w:val="24"/>
          <w:lang w:val="en-US"/>
        </w:rPr>
        <w:t>/a</w:t>
      </w:r>
      <w:r w:rsidR="008C3C12" w:rsidRPr="000551A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C3C12" w:rsidRPr="00B94D7A">
        <w:rPr>
          <w:rFonts w:ascii="Times New Roman" w:hAnsi="Times New Roman"/>
          <w:sz w:val="24"/>
          <w:szCs w:val="24"/>
          <w:lang w:val="bg-BG"/>
        </w:rPr>
        <w:t>учебен кабинет/класна стая п</w:t>
      </w:r>
      <w:r w:rsidR="0063455E">
        <w:rPr>
          <w:rFonts w:ascii="Times New Roman" w:hAnsi="Times New Roman"/>
          <w:sz w:val="24"/>
          <w:szCs w:val="24"/>
          <w:lang w:val="bg-BG"/>
        </w:rPr>
        <w:t xml:space="preserve">о </w:t>
      </w:r>
      <w:r w:rsidR="008C3C12" w:rsidRPr="00B94D7A">
        <w:rPr>
          <w:rFonts w:ascii="Times New Roman" w:hAnsi="Times New Roman"/>
          <w:i/>
          <w:iCs/>
          <w:sz w:val="24"/>
          <w:szCs w:val="24"/>
          <w:lang w:val="bg-BG"/>
        </w:rPr>
        <w:t>учебен предме</w:t>
      </w:r>
      <w:r w:rsidR="0063455E">
        <w:rPr>
          <w:rFonts w:ascii="Times New Roman" w:hAnsi="Times New Roman"/>
          <w:i/>
          <w:iCs/>
          <w:sz w:val="24"/>
          <w:szCs w:val="24"/>
          <w:lang w:val="bg-BG"/>
        </w:rPr>
        <w:t>т</w:t>
      </w:r>
      <w:r w:rsidR="008C3C12" w:rsidRPr="00B94D7A">
        <w:rPr>
          <w:rFonts w:ascii="Times New Roman" w:hAnsi="Times New Roman"/>
          <w:sz w:val="24"/>
          <w:szCs w:val="24"/>
          <w:lang w:val="bg-BG"/>
        </w:rPr>
        <w:t>, в който</w:t>
      </w:r>
      <w:r w:rsidRPr="00B94D7A">
        <w:rPr>
          <w:rFonts w:ascii="Times New Roman" w:hAnsi="Times New Roman"/>
          <w:sz w:val="24"/>
          <w:szCs w:val="24"/>
          <w:lang w:val="bg-BG"/>
        </w:rPr>
        <w:t>/която</w:t>
      </w:r>
      <w:r w:rsidR="008C3C12" w:rsidRPr="00B94D7A">
        <w:rPr>
          <w:rFonts w:ascii="Times New Roman" w:hAnsi="Times New Roman"/>
          <w:sz w:val="24"/>
          <w:szCs w:val="24"/>
          <w:lang w:val="bg-BG"/>
        </w:rPr>
        <w:t xml:space="preserve"> учениците се обучават за придобиване на ключови компетентности в областта на </w:t>
      </w:r>
      <w:r w:rsidR="008C3C12" w:rsidRPr="00B94D7A">
        <w:rPr>
          <w:rFonts w:ascii="Times New Roman" w:hAnsi="Times New Roman"/>
          <w:bCs/>
          <w:i/>
          <w:iCs/>
          <w:sz w:val="24"/>
          <w:szCs w:val="24"/>
          <w:lang w:val="bg-BG" w:eastAsia="en-US"/>
        </w:rPr>
        <w:t xml:space="preserve"> хуманитарните науки</w:t>
      </w:r>
      <w:r w:rsidRPr="00B94D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4A1A">
        <w:rPr>
          <w:rFonts w:ascii="Times New Roman" w:hAnsi="Times New Roman"/>
          <w:i/>
          <w:iCs/>
          <w:sz w:val="24"/>
          <w:szCs w:val="24"/>
          <w:lang w:val="bg-BG"/>
        </w:rPr>
        <w:t xml:space="preserve">– </w:t>
      </w:r>
      <w:r w:rsidRPr="0063455E">
        <w:rPr>
          <w:rFonts w:ascii="Times New Roman" w:hAnsi="Times New Roman"/>
          <w:sz w:val="24"/>
          <w:szCs w:val="24"/>
          <w:lang w:val="bg-BG"/>
        </w:rPr>
        <w:t>български език и литература, история и цивилизации, философия, чужди езици</w:t>
      </w:r>
      <w:r w:rsidRPr="00B94D7A">
        <w:rPr>
          <w:rFonts w:ascii="Times New Roman" w:hAnsi="Times New Roman"/>
          <w:i/>
          <w:iCs/>
          <w:sz w:val="24"/>
          <w:szCs w:val="24"/>
          <w:lang w:val="bg-BG"/>
        </w:rPr>
        <w:t xml:space="preserve">, </w:t>
      </w:r>
      <w:r w:rsidRPr="00461B24">
        <w:rPr>
          <w:rFonts w:ascii="Times New Roman" w:hAnsi="Times New Roman"/>
          <w:sz w:val="24"/>
          <w:szCs w:val="24"/>
          <w:lang w:val="bg-BG"/>
        </w:rPr>
        <w:t>география и икономика и  технологии и предприемачество</w:t>
      </w:r>
    </w:p>
    <w:p w14:paraId="771D36CB" w14:textId="77777777" w:rsidR="004C1A70" w:rsidRPr="00C2471D" w:rsidRDefault="004C1A70" w:rsidP="004C1A70">
      <w:pPr>
        <w:pStyle w:val="Bodytext20"/>
        <w:shd w:val="clear" w:color="auto" w:fill="auto"/>
        <w:spacing w:after="0" w:line="360" w:lineRule="auto"/>
        <w:ind w:left="247" w:firstLine="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E7F48D0" w14:textId="5A2C269B" w:rsidR="009305E0" w:rsidRPr="009305E0" w:rsidRDefault="009305E0" w:rsidP="009305E0">
      <w:pPr>
        <w:pStyle w:val="Bodytext20"/>
        <w:shd w:val="clear" w:color="auto" w:fill="auto"/>
        <w:spacing w:after="0" w:line="360" w:lineRule="auto"/>
        <w:ind w:left="247" w:firstLine="0"/>
        <w:jc w:val="both"/>
        <w:rPr>
          <w:rFonts w:ascii="Times New Roman" w:hAnsi="Times New Roman"/>
          <w:sz w:val="24"/>
          <w:szCs w:val="24"/>
          <w:lang w:val="bg-BG"/>
        </w:rPr>
      </w:pPr>
      <w:r w:rsidRPr="009305E0">
        <w:rPr>
          <w:rFonts w:ascii="Times New Roman" w:hAnsi="Times New Roman"/>
          <w:b/>
          <w:bCs/>
          <w:sz w:val="24"/>
          <w:szCs w:val="24"/>
          <w:lang w:val="bg-BG"/>
        </w:rPr>
        <w:t>Посочете брой обзаведени/оборудвани учебни кабинети/класни стаи</w:t>
      </w:r>
      <w:r>
        <w:rPr>
          <w:rFonts w:ascii="Times New Roman" w:hAnsi="Times New Roman"/>
          <w:sz w:val="24"/>
          <w:szCs w:val="24"/>
          <w:lang w:val="bg-BG"/>
        </w:rPr>
        <w:t>: ………… бр.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45"/>
        <w:gridCol w:w="4920"/>
      </w:tblGrid>
      <w:tr w:rsidR="009C60D8" w14:paraId="6E88D7BC" w14:textId="77777777" w:rsidTr="004C1A70">
        <w:tc>
          <w:tcPr>
            <w:tcW w:w="5245" w:type="dxa"/>
          </w:tcPr>
          <w:p w14:paraId="1C747021" w14:textId="36DA2999" w:rsidR="009C60D8" w:rsidRDefault="009C60D8" w:rsidP="000B2EC5">
            <w:pPr>
              <w:spacing w:line="360" w:lineRule="auto"/>
              <w:jc w:val="both"/>
            </w:pPr>
            <w:r>
              <w:t xml:space="preserve">Посочете учебния предмет, по който е </w:t>
            </w:r>
            <w:r w:rsidR="009324EF">
              <w:t xml:space="preserve">обзаведен/оборудван </w:t>
            </w:r>
            <w:r>
              <w:t>учебен кабинет/класна стая</w:t>
            </w:r>
          </w:p>
        </w:tc>
        <w:tc>
          <w:tcPr>
            <w:tcW w:w="4920" w:type="dxa"/>
          </w:tcPr>
          <w:p w14:paraId="634D088A" w14:textId="77777777" w:rsidR="009C60D8" w:rsidRDefault="009C60D8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39FE5ED5" w14:textId="6E1813E7" w:rsidR="009C60D8" w:rsidRDefault="009C60D8" w:rsidP="000B2EC5">
            <w:pPr>
              <w:pStyle w:val="ListParagraph"/>
              <w:spacing w:line="360" w:lineRule="auto"/>
              <w:ind w:left="0"/>
              <w:jc w:val="both"/>
            </w:pPr>
            <w:r>
              <w:t xml:space="preserve">………………………… </w:t>
            </w:r>
          </w:p>
        </w:tc>
      </w:tr>
      <w:tr w:rsidR="008C3C12" w14:paraId="7B108229" w14:textId="77777777" w:rsidTr="004C1A70">
        <w:tc>
          <w:tcPr>
            <w:tcW w:w="5245" w:type="dxa"/>
          </w:tcPr>
          <w:p w14:paraId="02D19F03" w14:textId="68F2CC91" w:rsidR="008C3C12" w:rsidRDefault="009C60D8" w:rsidP="008C3C12">
            <w:pPr>
              <w:spacing w:line="360" w:lineRule="auto"/>
              <w:jc w:val="both"/>
            </w:pPr>
            <w:r>
              <w:t>Посочете м</w:t>
            </w:r>
            <w:r w:rsidR="008C3C12" w:rsidRPr="001F397E">
              <w:t>естоположение</w:t>
            </w:r>
            <w:r>
              <w:t>то</w:t>
            </w:r>
            <w:r w:rsidR="008C3C12" w:rsidRPr="001F397E">
              <w:t xml:space="preserve"> на </w:t>
            </w:r>
            <w:r w:rsidR="009324EF">
              <w:t>обзаведения/оборудвания</w:t>
            </w:r>
            <w:r w:rsidR="00934A1A">
              <w:t xml:space="preserve"> </w:t>
            </w:r>
            <w:r w:rsidR="00B94D7A">
              <w:t>учеб</w:t>
            </w:r>
            <w:r w:rsidR="009324EF">
              <w:t>ен</w:t>
            </w:r>
            <w:r w:rsidR="00B94D7A">
              <w:t xml:space="preserve"> кабинет/</w:t>
            </w:r>
            <w:r w:rsidR="00934A1A">
              <w:t xml:space="preserve"> </w:t>
            </w:r>
            <w:r w:rsidR="00B94D7A">
              <w:t>класна</w:t>
            </w:r>
            <w:r w:rsidR="0063455E">
              <w:t>та</w:t>
            </w:r>
            <w:r w:rsidR="00B94D7A">
              <w:t xml:space="preserve"> стая</w:t>
            </w:r>
          </w:p>
        </w:tc>
        <w:tc>
          <w:tcPr>
            <w:tcW w:w="4920" w:type="dxa"/>
          </w:tcPr>
          <w:p w14:paraId="36C4600F" w14:textId="77777777" w:rsidR="00856735" w:rsidRDefault="00856735" w:rsidP="008C3C12">
            <w:pPr>
              <w:pStyle w:val="ListParagraph"/>
              <w:spacing w:line="360" w:lineRule="auto"/>
              <w:ind w:left="0"/>
              <w:jc w:val="both"/>
            </w:pPr>
          </w:p>
          <w:p w14:paraId="3ECDDFD3" w14:textId="72576900" w:rsidR="008C3C12" w:rsidRDefault="008C3C12" w:rsidP="008C3C12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</w:t>
            </w:r>
            <w:r w:rsidR="00856735">
              <w:t xml:space="preserve"> (</w:t>
            </w:r>
            <w:r w:rsidR="00856735" w:rsidRPr="001F397E">
              <w:t>етаж и номер на стая</w:t>
            </w:r>
            <w:r w:rsidR="00856735">
              <w:t>)</w:t>
            </w:r>
          </w:p>
        </w:tc>
      </w:tr>
      <w:tr w:rsidR="008C3C12" w14:paraId="5D5216D9" w14:textId="77777777" w:rsidTr="004C1A70">
        <w:tc>
          <w:tcPr>
            <w:tcW w:w="5245" w:type="dxa"/>
          </w:tcPr>
          <w:p w14:paraId="3E1802F3" w14:textId="4FE0CB43" w:rsidR="008C3C12" w:rsidRDefault="009C60D8" w:rsidP="008C3C12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608CD895" w14:textId="77777777" w:rsidR="008C3C12" w:rsidRDefault="008C3C12" w:rsidP="008C3C12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</w:pPr>
            <w:r>
              <w:t>Материали</w:t>
            </w:r>
          </w:p>
          <w:p w14:paraId="6AC87AE7" w14:textId="77777777" w:rsidR="008C3C12" w:rsidRDefault="008C3C12" w:rsidP="008C3C12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4FE66F09" w14:textId="77777777" w:rsidR="008C3C12" w:rsidRDefault="008C3C12" w:rsidP="008C3C12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</w:pPr>
            <w:r>
              <w:t xml:space="preserve">Обзавеждане и оборудване </w:t>
            </w:r>
          </w:p>
          <w:p w14:paraId="4317809C" w14:textId="563E9039" w:rsidR="008C3C12" w:rsidRPr="00840CB6" w:rsidRDefault="008C3C12" w:rsidP="008C3C12">
            <w:pPr>
              <w:pStyle w:val="ListParagraph"/>
              <w:numPr>
                <w:ilvl w:val="0"/>
                <w:numId w:val="40"/>
              </w:numPr>
              <w:spacing w:line="360" w:lineRule="auto"/>
              <w:jc w:val="both"/>
            </w:pPr>
            <w:r>
              <w:t>Софтуерни продукти</w:t>
            </w:r>
          </w:p>
        </w:tc>
        <w:tc>
          <w:tcPr>
            <w:tcW w:w="4920" w:type="dxa"/>
          </w:tcPr>
          <w:p w14:paraId="77F45C18" w14:textId="77777777" w:rsidR="008C3C12" w:rsidRDefault="008C3C12" w:rsidP="008C3C12">
            <w:pPr>
              <w:pStyle w:val="ListParagraph"/>
              <w:spacing w:line="360" w:lineRule="auto"/>
              <w:ind w:left="0"/>
              <w:jc w:val="both"/>
            </w:pPr>
          </w:p>
          <w:p w14:paraId="2636EA9A" w14:textId="77777777" w:rsidR="008C3C12" w:rsidRDefault="009C60D8" w:rsidP="009C60D8">
            <w:pPr>
              <w:spacing w:line="360" w:lineRule="auto"/>
              <w:jc w:val="both"/>
            </w:pPr>
            <w:r>
              <w:t>…………………………</w:t>
            </w:r>
          </w:p>
          <w:p w14:paraId="79C9A417" w14:textId="77777777" w:rsidR="009C60D8" w:rsidRDefault="009C60D8" w:rsidP="009C60D8">
            <w:pPr>
              <w:spacing w:line="360" w:lineRule="auto"/>
              <w:jc w:val="both"/>
            </w:pPr>
            <w:r>
              <w:t>…………………………</w:t>
            </w:r>
          </w:p>
          <w:p w14:paraId="0F485DE6" w14:textId="77777777" w:rsidR="009C60D8" w:rsidRDefault="009C60D8" w:rsidP="009C60D8">
            <w:pPr>
              <w:spacing w:line="360" w:lineRule="auto"/>
              <w:jc w:val="both"/>
            </w:pPr>
            <w:r>
              <w:t>…………………………</w:t>
            </w:r>
          </w:p>
          <w:p w14:paraId="77ADB051" w14:textId="7AE3E81D" w:rsidR="009C60D8" w:rsidRDefault="009C60D8" w:rsidP="009C60D8">
            <w:pPr>
              <w:spacing w:line="360" w:lineRule="auto"/>
              <w:jc w:val="both"/>
            </w:pPr>
            <w:r>
              <w:t>…………………………</w:t>
            </w:r>
          </w:p>
        </w:tc>
      </w:tr>
    </w:tbl>
    <w:p w14:paraId="71286AD8" w14:textId="6A09DC49" w:rsidR="00856735" w:rsidRDefault="009305E0" w:rsidP="00C2471D">
      <w:pPr>
        <w:spacing w:line="360" w:lineRule="auto"/>
        <w:jc w:val="both"/>
        <w:rPr>
          <w:b/>
          <w:bCs/>
          <w:i/>
          <w:iCs/>
        </w:rPr>
      </w:pPr>
      <w:r w:rsidRPr="009305E0">
        <w:rPr>
          <w:b/>
          <w:bCs/>
        </w:rPr>
        <w:t xml:space="preserve">* </w:t>
      </w:r>
      <w:r w:rsidRPr="009305E0">
        <w:rPr>
          <w:b/>
          <w:bCs/>
          <w:i/>
          <w:iCs/>
        </w:rPr>
        <w:t>За всеки</w:t>
      </w:r>
      <w:r w:rsidR="00CB19CC">
        <w:rPr>
          <w:b/>
          <w:bCs/>
          <w:i/>
          <w:iCs/>
        </w:rPr>
        <w:t xml:space="preserve"> следващ обзаведен/оборудван</w:t>
      </w:r>
      <w:r w:rsidRPr="009305E0">
        <w:rPr>
          <w:b/>
          <w:bCs/>
          <w:i/>
          <w:iCs/>
        </w:rPr>
        <w:t xml:space="preserve"> учебен кабинет/класна стая се попълва горепосочената информация</w:t>
      </w:r>
    </w:p>
    <w:p w14:paraId="208337AD" w14:textId="77777777" w:rsidR="00C2471D" w:rsidRPr="00C2471D" w:rsidRDefault="00C2471D" w:rsidP="00C2471D">
      <w:pPr>
        <w:spacing w:line="360" w:lineRule="auto"/>
        <w:jc w:val="both"/>
        <w:rPr>
          <w:b/>
          <w:bCs/>
          <w:caps/>
          <w:lang w:val="en-US"/>
        </w:rPr>
      </w:pPr>
    </w:p>
    <w:p w14:paraId="38BAC47B" w14:textId="61007AA7" w:rsidR="00C2471D" w:rsidRPr="00C2471D" w:rsidRDefault="00036787" w:rsidP="00C2471D">
      <w:pPr>
        <w:pStyle w:val="Bodytext20"/>
        <w:numPr>
          <w:ilvl w:val="0"/>
          <w:numId w:val="38"/>
        </w:numPr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Обзаведена</w:t>
      </w:r>
      <w:r w:rsidR="00856735" w:rsidRPr="00856735">
        <w:rPr>
          <w:rFonts w:ascii="Times New Roman" w:hAnsi="Times New Roman"/>
          <w:sz w:val="24"/>
          <w:szCs w:val="24"/>
          <w:lang w:val="bg-BG"/>
        </w:rPr>
        <w:t xml:space="preserve"> и/или </w:t>
      </w:r>
      <w:r w:rsidR="00856735" w:rsidRPr="006D3EA8">
        <w:rPr>
          <w:rFonts w:ascii="Times New Roman" w:hAnsi="Times New Roman"/>
          <w:sz w:val="24"/>
          <w:szCs w:val="24"/>
          <w:lang w:val="bg-BG"/>
        </w:rPr>
        <w:t>об</w:t>
      </w:r>
      <w:r w:rsidRPr="006D3EA8">
        <w:rPr>
          <w:rFonts w:ascii="Times New Roman" w:hAnsi="Times New Roman"/>
          <w:sz w:val="24"/>
          <w:szCs w:val="24"/>
          <w:lang w:val="bg-BG"/>
        </w:rPr>
        <w:t>орудвана</w:t>
      </w:r>
      <w:r w:rsidR="00856735" w:rsidRPr="006D3EA8">
        <w:rPr>
          <w:rFonts w:ascii="Times New Roman" w:hAnsi="Times New Roman"/>
          <w:sz w:val="24"/>
          <w:szCs w:val="24"/>
          <w:lang w:val="bg-BG"/>
        </w:rPr>
        <w:t xml:space="preserve"> стая за занимания по интереси (целодневна организация на учебния ден) </w:t>
      </w:r>
    </w:p>
    <w:p w14:paraId="60FA3391" w14:textId="0FE0A8DC" w:rsidR="006D3EA8" w:rsidRPr="006D3EA8" w:rsidRDefault="006D3EA8" w:rsidP="006D3EA8">
      <w:pPr>
        <w:pStyle w:val="Bodytext20"/>
        <w:shd w:val="clear" w:color="auto" w:fill="auto"/>
        <w:spacing w:after="0" w:line="360" w:lineRule="auto"/>
        <w:ind w:firstLine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D3EA8">
        <w:rPr>
          <w:rFonts w:ascii="Times New Roman" w:hAnsi="Times New Roman"/>
          <w:b/>
          <w:bCs/>
          <w:sz w:val="24"/>
          <w:szCs w:val="24"/>
          <w:lang w:val="bg-BG"/>
        </w:rPr>
        <w:t xml:space="preserve">Посочете брой </w:t>
      </w:r>
      <w:r w:rsidR="00116E01">
        <w:rPr>
          <w:rFonts w:ascii="Times New Roman" w:hAnsi="Times New Roman"/>
          <w:b/>
          <w:bCs/>
          <w:sz w:val="24"/>
          <w:szCs w:val="24"/>
          <w:lang w:val="bg-BG"/>
        </w:rPr>
        <w:t>обзаведени</w:t>
      </w:r>
      <w:r w:rsidRPr="006D3EA8">
        <w:rPr>
          <w:rFonts w:ascii="Times New Roman" w:hAnsi="Times New Roman"/>
          <w:b/>
          <w:bCs/>
          <w:sz w:val="24"/>
          <w:szCs w:val="24"/>
          <w:lang w:val="bg-BG"/>
        </w:rPr>
        <w:t>/об</w:t>
      </w:r>
      <w:r w:rsidR="00116E01">
        <w:rPr>
          <w:rFonts w:ascii="Times New Roman" w:hAnsi="Times New Roman"/>
          <w:b/>
          <w:bCs/>
          <w:sz w:val="24"/>
          <w:szCs w:val="24"/>
          <w:lang w:val="bg-BG"/>
        </w:rPr>
        <w:t>орудвани</w:t>
      </w:r>
      <w:r w:rsidRPr="006D3EA8">
        <w:rPr>
          <w:rFonts w:ascii="Times New Roman" w:hAnsi="Times New Roman"/>
          <w:b/>
          <w:bCs/>
          <w:sz w:val="24"/>
          <w:szCs w:val="24"/>
          <w:lang w:val="bg-BG"/>
        </w:rPr>
        <w:t xml:space="preserve"> стаи за занимания по интереси: ………….. бр.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3C445C" w14:paraId="1E2C8441" w14:textId="77777777" w:rsidTr="000B2EC5">
        <w:tc>
          <w:tcPr>
            <w:tcW w:w="4950" w:type="dxa"/>
          </w:tcPr>
          <w:p w14:paraId="5D423D06" w14:textId="31310A89" w:rsidR="003C445C" w:rsidRDefault="0070048A" w:rsidP="000B2EC5">
            <w:pPr>
              <w:spacing w:line="360" w:lineRule="auto"/>
              <w:jc w:val="both"/>
            </w:pPr>
            <w:r>
              <w:t>Посочете б</w:t>
            </w:r>
            <w:r w:rsidR="003C445C">
              <w:t>рой ученици, обхванати в групите за работа в стаите за занимания по интереси</w:t>
            </w:r>
          </w:p>
        </w:tc>
        <w:tc>
          <w:tcPr>
            <w:tcW w:w="5215" w:type="dxa"/>
          </w:tcPr>
          <w:p w14:paraId="749CABEE" w14:textId="77777777" w:rsidR="003C445C" w:rsidRDefault="003C445C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512BF395" w14:textId="64859B1E" w:rsidR="003C445C" w:rsidRDefault="003C445C" w:rsidP="000B2EC5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 ученици</w:t>
            </w:r>
          </w:p>
        </w:tc>
      </w:tr>
      <w:tr w:rsidR="00856735" w14:paraId="4E585C3D" w14:textId="77777777" w:rsidTr="000B2EC5">
        <w:tc>
          <w:tcPr>
            <w:tcW w:w="4950" w:type="dxa"/>
          </w:tcPr>
          <w:p w14:paraId="32471478" w14:textId="7126CA51" w:rsidR="00856735" w:rsidRDefault="0070048A" w:rsidP="000B2EC5">
            <w:pPr>
              <w:spacing w:line="360" w:lineRule="auto"/>
              <w:jc w:val="both"/>
            </w:pPr>
            <w:r>
              <w:t>Посочете м</w:t>
            </w:r>
            <w:r w:rsidR="00856735" w:rsidRPr="001F397E">
              <w:t>естоположение</w:t>
            </w:r>
            <w:r>
              <w:t xml:space="preserve">то на </w:t>
            </w:r>
            <w:r w:rsidR="009324EF">
              <w:t>обзаведената</w:t>
            </w:r>
            <w:r>
              <w:t>/об</w:t>
            </w:r>
            <w:r w:rsidR="009324EF">
              <w:t>орудваната</w:t>
            </w:r>
            <w:r w:rsidR="00036787">
              <w:t xml:space="preserve"> </w:t>
            </w:r>
            <w:r>
              <w:t>стая</w:t>
            </w:r>
            <w:r w:rsidR="009324EF">
              <w:t xml:space="preserve"> за занимания по интереси</w:t>
            </w:r>
          </w:p>
        </w:tc>
        <w:tc>
          <w:tcPr>
            <w:tcW w:w="5215" w:type="dxa"/>
          </w:tcPr>
          <w:p w14:paraId="6BE91C21" w14:textId="77777777" w:rsidR="00856735" w:rsidRDefault="00856735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68E90457" w14:textId="77777777" w:rsidR="00856735" w:rsidRDefault="00856735" w:rsidP="000B2EC5">
            <w:pPr>
              <w:pStyle w:val="ListParagraph"/>
              <w:spacing w:line="360" w:lineRule="auto"/>
              <w:ind w:left="0"/>
              <w:jc w:val="both"/>
            </w:pPr>
            <w:r>
              <w:t>………………………… (</w:t>
            </w:r>
            <w:r w:rsidRPr="001F397E">
              <w:t>етаж и номер на стая</w:t>
            </w:r>
            <w:r>
              <w:t>)</w:t>
            </w:r>
          </w:p>
        </w:tc>
      </w:tr>
      <w:tr w:rsidR="00856735" w14:paraId="4BEE2122" w14:textId="77777777" w:rsidTr="000B2EC5">
        <w:tc>
          <w:tcPr>
            <w:tcW w:w="4950" w:type="dxa"/>
          </w:tcPr>
          <w:p w14:paraId="31C2C168" w14:textId="77777777" w:rsidR="0070048A" w:rsidRDefault="0070048A" w:rsidP="0070048A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1B68D863" w14:textId="17463F4C" w:rsidR="00856735" w:rsidRDefault="00856735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t>Материали</w:t>
            </w:r>
          </w:p>
          <w:p w14:paraId="20420DCE" w14:textId="76F0F990" w:rsidR="00856735" w:rsidRDefault="00856735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2E04BAD0" w14:textId="71EDD381" w:rsidR="00856735" w:rsidRDefault="00856735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t xml:space="preserve">Обзавеждане и оборудване </w:t>
            </w:r>
          </w:p>
          <w:p w14:paraId="4BD7E4FD" w14:textId="0C7C7815" w:rsidR="00036787" w:rsidRDefault="00036787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t>Книги и игри</w:t>
            </w:r>
          </w:p>
          <w:p w14:paraId="40695B8E" w14:textId="5F71DBA9" w:rsidR="00856735" w:rsidRPr="00840CB6" w:rsidRDefault="00856735" w:rsidP="0070048A">
            <w:pPr>
              <w:pStyle w:val="ListParagraph"/>
              <w:numPr>
                <w:ilvl w:val="0"/>
                <w:numId w:val="42"/>
              </w:numPr>
              <w:spacing w:line="360" w:lineRule="auto"/>
              <w:ind w:left="738" w:hanging="425"/>
              <w:jc w:val="both"/>
            </w:pPr>
            <w:r>
              <w:lastRenderedPageBreak/>
              <w:t>Софтуерни продукти</w:t>
            </w:r>
          </w:p>
        </w:tc>
        <w:tc>
          <w:tcPr>
            <w:tcW w:w="5215" w:type="dxa"/>
          </w:tcPr>
          <w:p w14:paraId="24EA3C44" w14:textId="77777777" w:rsidR="00856735" w:rsidRDefault="00856735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346C6679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3DA3FAA9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56D402E7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32A6AB3E" w14:textId="77777777" w:rsidR="00856735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10669EFE" w14:textId="3F044B01" w:rsidR="004C1A70" w:rsidRDefault="004C1A70" w:rsidP="00327F79">
            <w:pPr>
              <w:spacing w:line="360" w:lineRule="auto"/>
              <w:jc w:val="both"/>
            </w:pPr>
            <w:r>
              <w:lastRenderedPageBreak/>
              <w:t>…………………………</w:t>
            </w:r>
          </w:p>
        </w:tc>
      </w:tr>
    </w:tbl>
    <w:p w14:paraId="2EA02EB7" w14:textId="31C7D076" w:rsidR="00327F79" w:rsidRDefault="006D3EA8" w:rsidP="008C3C12">
      <w:pPr>
        <w:spacing w:line="360" w:lineRule="auto"/>
        <w:jc w:val="both"/>
        <w:rPr>
          <w:b/>
          <w:bCs/>
          <w:i/>
          <w:iCs/>
        </w:rPr>
      </w:pPr>
      <w:r w:rsidRPr="006D3EA8">
        <w:rPr>
          <w:b/>
          <w:bCs/>
          <w:i/>
          <w:iCs/>
        </w:rPr>
        <w:lastRenderedPageBreak/>
        <w:t xml:space="preserve">* За всяка </w:t>
      </w:r>
      <w:r w:rsidR="00CB19CC">
        <w:rPr>
          <w:b/>
          <w:bCs/>
          <w:i/>
          <w:iCs/>
        </w:rPr>
        <w:t xml:space="preserve">следваща обзаведена/оборудвана </w:t>
      </w:r>
      <w:r w:rsidRPr="006D3EA8">
        <w:rPr>
          <w:b/>
          <w:bCs/>
          <w:i/>
          <w:iCs/>
        </w:rPr>
        <w:t xml:space="preserve">стая </w:t>
      </w:r>
      <w:r w:rsidR="00116E01" w:rsidRPr="00116E01">
        <w:rPr>
          <w:b/>
          <w:bCs/>
          <w:i/>
          <w:iCs/>
        </w:rPr>
        <w:t>за занимания по интереси</w:t>
      </w:r>
      <w:r w:rsidR="00116E01" w:rsidRPr="006D3EA8">
        <w:rPr>
          <w:b/>
          <w:bCs/>
          <w:i/>
          <w:iCs/>
        </w:rPr>
        <w:t xml:space="preserve"> </w:t>
      </w:r>
      <w:r w:rsidRPr="006D3EA8">
        <w:rPr>
          <w:b/>
          <w:bCs/>
          <w:i/>
          <w:iCs/>
        </w:rPr>
        <w:t>се попълва горепосочената информация</w:t>
      </w:r>
    </w:p>
    <w:p w14:paraId="59951AF4" w14:textId="77777777" w:rsidR="00750E59" w:rsidRPr="008A065A" w:rsidRDefault="00750E59" w:rsidP="008C3C12">
      <w:pPr>
        <w:spacing w:line="360" w:lineRule="auto"/>
        <w:jc w:val="both"/>
        <w:rPr>
          <w:b/>
          <w:bCs/>
          <w:i/>
          <w:iCs/>
        </w:rPr>
      </w:pPr>
    </w:p>
    <w:p w14:paraId="3EA46CBE" w14:textId="53C9CB2A" w:rsidR="003C445C" w:rsidRPr="006D3EA8" w:rsidRDefault="00036787" w:rsidP="00036787">
      <w:pPr>
        <w:pStyle w:val="Bodytext20"/>
        <w:numPr>
          <w:ilvl w:val="0"/>
          <w:numId w:val="38"/>
        </w:numPr>
        <w:shd w:val="clear" w:color="auto" w:fill="auto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Обзавеждане</w:t>
      </w:r>
      <w:r w:rsidR="003C445C" w:rsidRPr="003C445C">
        <w:rPr>
          <w:rFonts w:ascii="Times New Roman" w:hAnsi="Times New Roman"/>
          <w:sz w:val="24"/>
          <w:szCs w:val="24"/>
          <w:lang w:val="bg-BG"/>
        </w:rPr>
        <w:t xml:space="preserve"> и/или об</w:t>
      </w:r>
      <w:r>
        <w:rPr>
          <w:rFonts w:ascii="Times New Roman" w:hAnsi="Times New Roman"/>
          <w:sz w:val="24"/>
          <w:szCs w:val="24"/>
          <w:lang w:val="bg-BG"/>
        </w:rPr>
        <w:t>орудване на</w:t>
      </w:r>
      <w:r w:rsidR="003C445C" w:rsidRPr="003C445C">
        <w:rPr>
          <w:rFonts w:ascii="Times New Roman" w:hAnsi="Times New Roman"/>
          <w:sz w:val="24"/>
          <w:szCs w:val="24"/>
          <w:lang w:val="bg-BG"/>
        </w:rPr>
        <w:t xml:space="preserve">  училищна </w:t>
      </w:r>
      <w:r w:rsidR="003C445C" w:rsidRPr="006D3EA8">
        <w:rPr>
          <w:rFonts w:ascii="Times New Roman" w:hAnsi="Times New Roman"/>
          <w:sz w:val="24"/>
          <w:szCs w:val="24"/>
          <w:lang w:val="bg-BG"/>
        </w:rPr>
        <w:t xml:space="preserve">библиотека/кът за четене </w:t>
      </w:r>
    </w:p>
    <w:p w14:paraId="7F83F51A" w14:textId="2459DD88" w:rsidR="006D3EA8" w:rsidRPr="006D3EA8" w:rsidRDefault="006D3EA8" w:rsidP="006D3EA8">
      <w:pPr>
        <w:pStyle w:val="Bodytext20"/>
        <w:shd w:val="clear" w:color="auto" w:fill="auto"/>
        <w:spacing w:after="0" w:line="360" w:lineRule="auto"/>
        <w:ind w:firstLine="0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6D3EA8">
        <w:rPr>
          <w:rFonts w:ascii="Times New Roman" w:hAnsi="Times New Roman"/>
          <w:b/>
          <w:bCs/>
          <w:sz w:val="24"/>
          <w:szCs w:val="24"/>
          <w:lang w:val="bg-BG"/>
        </w:rPr>
        <w:t>Посочете брой създадена/обновена училищна библиотека/кът за четене: ………… бр.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950"/>
        <w:gridCol w:w="5215"/>
      </w:tblGrid>
      <w:tr w:rsidR="003C445C" w14:paraId="629D9CC9" w14:textId="77777777" w:rsidTr="000B2EC5">
        <w:tc>
          <w:tcPr>
            <w:tcW w:w="4950" w:type="dxa"/>
          </w:tcPr>
          <w:p w14:paraId="00C51FF6" w14:textId="4BBC38ED" w:rsidR="003C445C" w:rsidRDefault="00327F79" w:rsidP="006D22EC">
            <w:pPr>
              <w:spacing w:line="360" w:lineRule="auto"/>
            </w:pPr>
            <w:r>
              <w:t>Посочете м</w:t>
            </w:r>
            <w:r w:rsidR="003C445C" w:rsidRPr="001F397E">
              <w:t>естоположение</w:t>
            </w:r>
            <w:r>
              <w:t>то</w:t>
            </w:r>
            <w:r w:rsidR="003C445C" w:rsidRPr="001F397E">
              <w:t xml:space="preserve"> </w:t>
            </w:r>
            <w:r w:rsidR="003C445C">
              <w:t>на</w:t>
            </w:r>
            <w:r>
              <w:t xml:space="preserve"> </w:t>
            </w:r>
            <w:r w:rsidR="00DB20CC">
              <w:t>обзаведената</w:t>
            </w:r>
            <w:r>
              <w:t>/об</w:t>
            </w:r>
            <w:r w:rsidR="00DB20CC">
              <w:t>орудвана</w:t>
            </w:r>
            <w:r w:rsidR="00A75CB7">
              <w:t>т</w:t>
            </w:r>
            <w:r w:rsidR="006D22EC">
              <w:t xml:space="preserve">а </w:t>
            </w:r>
            <w:r w:rsidR="003C445C" w:rsidRPr="003C445C">
              <w:t>училищна библиотека/</w:t>
            </w:r>
            <w:r w:rsidR="006D22EC">
              <w:t xml:space="preserve">  </w:t>
            </w:r>
            <w:r w:rsidR="003C445C" w:rsidRPr="003C445C">
              <w:t>кът за четене</w:t>
            </w:r>
          </w:p>
        </w:tc>
        <w:tc>
          <w:tcPr>
            <w:tcW w:w="5215" w:type="dxa"/>
          </w:tcPr>
          <w:p w14:paraId="2567DEEF" w14:textId="77777777" w:rsidR="003C445C" w:rsidRDefault="003C445C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7D2D7CCD" w14:textId="77777777" w:rsidR="009324EF" w:rsidRDefault="003C445C" w:rsidP="000B2EC5">
            <w:pPr>
              <w:pStyle w:val="ListParagraph"/>
              <w:spacing w:line="360" w:lineRule="auto"/>
              <w:ind w:left="0"/>
              <w:jc w:val="both"/>
            </w:pPr>
            <w:r>
              <w:t xml:space="preserve">………………………… </w:t>
            </w:r>
          </w:p>
          <w:p w14:paraId="1CE04401" w14:textId="59F29EBE" w:rsidR="003C445C" w:rsidRDefault="009324EF" w:rsidP="000B2EC5">
            <w:pPr>
              <w:pStyle w:val="ListParagraph"/>
              <w:spacing w:line="360" w:lineRule="auto"/>
              <w:ind w:left="0"/>
              <w:jc w:val="both"/>
            </w:pPr>
            <w:r>
              <w:t xml:space="preserve">  </w:t>
            </w:r>
            <w:r w:rsidR="003C445C">
              <w:t>(</w:t>
            </w:r>
            <w:r w:rsidR="003C445C" w:rsidRPr="001F397E">
              <w:t xml:space="preserve">етаж и номер на </w:t>
            </w:r>
            <w:r>
              <w:t xml:space="preserve"> </w:t>
            </w:r>
            <w:r w:rsidR="003C445C" w:rsidRPr="001F397E">
              <w:t>стая</w:t>
            </w:r>
            <w:r>
              <w:t>/фоайе</w:t>
            </w:r>
            <w:r w:rsidR="003C445C">
              <w:t>)</w:t>
            </w:r>
          </w:p>
        </w:tc>
      </w:tr>
      <w:tr w:rsidR="00934A1A" w14:paraId="1F2A4785" w14:textId="77777777" w:rsidTr="000B2EC5">
        <w:tc>
          <w:tcPr>
            <w:tcW w:w="4950" w:type="dxa"/>
          </w:tcPr>
          <w:p w14:paraId="30AD56AF" w14:textId="5DC78280" w:rsidR="00934A1A" w:rsidRDefault="00934A1A" w:rsidP="000B2EC5">
            <w:pPr>
              <w:spacing w:line="360" w:lineRule="auto"/>
              <w:jc w:val="both"/>
            </w:pPr>
            <w:r>
              <w:t>Назначено лице на длъжност библиотекар, притежаващо професионална квалификация по професията „Библиотекар“, специалност „Библиотекознание“</w:t>
            </w:r>
          </w:p>
        </w:tc>
        <w:tc>
          <w:tcPr>
            <w:tcW w:w="5215" w:type="dxa"/>
          </w:tcPr>
          <w:p w14:paraId="15E2EE11" w14:textId="239F6DA7" w:rsidR="00934A1A" w:rsidRDefault="00934A1A" w:rsidP="000B2EC5">
            <w:pPr>
              <w:pStyle w:val="ListParagraph"/>
              <w:spacing w:line="360" w:lineRule="auto"/>
              <w:ind w:left="0"/>
              <w:jc w:val="both"/>
            </w:pPr>
            <w:r>
              <w:t>Да……………………</w:t>
            </w:r>
          </w:p>
          <w:p w14:paraId="1172B3D2" w14:textId="77777777" w:rsidR="00934A1A" w:rsidRDefault="00934A1A" w:rsidP="000B2EC5">
            <w:pPr>
              <w:pStyle w:val="ListParagraph"/>
              <w:spacing w:line="360" w:lineRule="auto"/>
              <w:ind w:left="0"/>
              <w:jc w:val="both"/>
            </w:pPr>
            <w:r>
              <w:t>Не……………………</w:t>
            </w:r>
          </w:p>
          <w:p w14:paraId="04E34DBF" w14:textId="3294BE3D" w:rsidR="00934A1A" w:rsidRDefault="00934A1A" w:rsidP="000B2EC5">
            <w:pPr>
              <w:pStyle w:val="ListParagraph"/>
              <w:spacing w:line="360" w:lineRule="auto"/>
              <w:ind w:left="0"/>
              <w:jc w:val="both"/>
            </w:pPr>
            <w:r>
              <w:t>(отбележете вярното)</w:t>
            </w:r>
          </w:p>
        </w:tc>
      </w:tr>
      <w:tr w:rsidR="003C445C" w14:paraId="2F2790DB" w14:textId="77777777" w:rsidTr="000B2EC5">
        <w:tc>
          <w:tcPr>
            <w:tcW w:w="4950" w:type="dxa"/>
          </w:tcPr>
          <w:p w14:paraId="3BEF6695" w14:textId="77777777" w:rsidR="00327F79" w:rsidRDefault="00327F79" w:rsidP="00327F79">
            <w:pPr>
              <w:spacing w:line="360" w:lineRule="auto"/>
              <w:jc w:val="both"/>
            </w:pPr>
            <w:r>
              <w:t>Посочете какво е закупено, вкл. брой:</w:t>
            </w:r>
          </w:p>
          <w:p w14:paraId="0B892AD6" w14:textId="346E886F" w:rsidR="003C445C" w:rsidRDefault="003C445C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>Материали</w:t>
            </w:r>
          </w:p>
          <w:p w14:paraId="283D0951" w14:textId="68DE0567" w:rsidR="003C445C" w:rsidRDefault="003C445C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>У</w:t>
            </w:r>
            <w:r w:rsidRPr="00EE3A6F">
              <w:t>чебни средства</w:t>
            </w:r>
            <w:r>
              <w:t xml:space="preserve"> и </w:t>
            </w:r>
            <w:r w:rsidRPr="00944749">
              <w:t>пособия</w:t>
            </w:r>
          </w:p>
          <w:p w14:paraId="489B3D65" w14:textId="45DC0C03" w:rsidR="003C445C" w:rsidRDefault="003C445C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 xml:space="preserve">Обзавеждане и оборудване </w:t>
            </w:r>
          </w:p>
          <w:p w14:paraId="25C59FDD" w14:textId="760B872D" w:rsidR="00036787" w:rsidRDefault="00036787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>Книги</w:t>
            </w:r>
            <w:r w:rsidR="007A5B4F">
              <w:t xml:space="preserve"> за училищната библиотека</w:t>
            </w:r>
            <w:r>
              <w:t xml:space="preserve"> и игри</w:t>
            </w:r>
          </w:p>
          <w:p w14:paraId="068F24C9" w14:textId="77777777" w:rsidR="003C445C" w:rsidRPr="00840CB6" w:rsidRDefault="003C445C" w:rsidP="00036787">
            <w:pPr>
              <w:pStyle w:val="ListParagraph"/>
              <w:numPr>
                <w:ilvl w:val="0"/>
                <w:numId w:val="50"/>
              </w:numPr>
              <w:spacing w:line="360" w:lineRule="auto"/>
              <w:jc w:val="both"/>
            </w:pPr>
            <w:r>
              <w:t>Софтуерни продукти</w:t>
            </w:r>
          </w:p>
        </w:tc>
        <w:tc>
          <w:tcPr>
            <w:tcW w:w="5215" w:type="dxa"/>
          </w:tcPr>
          <w:p w14:paraId="3C82E55F" w14:textId="77777777" w:rsidR="003C445C" w:rsidRDefault="003C445C" w:rsidP="000B2EC5">
            <w:pPr>
              <w:pStyle w:val="ListParagraph"/>
              <w:spacing w:line="360" w:lineRule="auto"/>
              <w:ind w:left="0"/>
              <w:jc w:val="both"/>
            </w:pPr>
          </w:p>
          <w:p w14:paraId="128B848F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0D6920E4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151F947C" w14:textId="77777777" w:rsidR="00327F79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795A4ABD" w14:textId="77777777" w:rsidR="003C445C" w:rsidRDefault="00327F79" w:rsidP="00327F79">
            <w:pPr>
              <w:spacing w:line="360" w:lineRule="auto"/>
              <w:jc w:val="both"/>
            </w:pPr>
            <w:r>
              <w:t>…………………………</w:t>
            </w:r>
          </w:p>
          <w:p w14:paraId="45E2F6EC" w14:textId="17F2291A" w:rsidR="004C1A70" w:rsidRDefault="004C1A70" w:rsidP="00327F79">
            <w:pPr>
              <w:spacing w:line="360" w:lineRule="auto"/>
              <w:jc w:val="both"/>
            </w:pPr>
            <w:r>
              <w:t>…………………………</w:t>
            </w:r>
          </w:p>
        </w:tc>
      </w:tr>
    </w:tbl>
    <w:p w14:paraId="037EFCCB" w14:textId="4837E58C" w:rsidR="00EC66F4" w:rsidRDefault="006D3EA8" w:rsidP="003C445C">
      <w:pPr>
        <w:spacing w:line="360" w:lineRule="auto"/>
        <w:jc w:val="both"/>
        <w:rPr>
          <w:b/>
          <w:bCs/>
          <w:i/>
          <w:iCs/>
        </w:rPr>
      </w:pPr>
      <w:r w:rsidRPr="006D3EA8">
        <w:rPr>
          <w:b/>
          <w:bCs/>
          <w:i/>
          <w:iCs/>
        </w:rPr>
        <w:t xml:space="preserve">* За всеки </w:t>
      </w:r>
      <w:r w:rsidR="00CB19CC">
        <w:rPr>
          <w:b/>
          <w:bCs/>
          <w:i/>
          <w:iCs/>
        </w:rPr>
        <w:t xml:space="preserve">следващ обзаведен/оборудван </w:t>
      </w:r>
      <w:r w:rsidRPr="006D3EA8">
        <w:rPr>
          <w:b/>
          <w:bCs/>
          <w:i/>
          <w:iCs/>
        </w:rPr>
        <w:t>кът</w:t>
      </w:r>
      <w:r w:rsidR="00CB19CC">
        <w:rPr>
          <w:b/>
          <w:bCs/>
          <w:i/>
          <w:iCs/>
        </w:rPr>
        <w:t xml:space="preserve"> за четене</w:t>
      </w:r>
      <w:r w:rsidRPr="006D3EA8">
        <w:rPr>
          <w:b/>
          <w:bCs/>
          <w:i/>
          <w:iCs/>
        </w:rPr>
        <w:t xml:space="preserve"> се попълва горепосочената информация</w:t>
      </w:r>
    </w:p>
    <w:p w14:paraId="236DFCB6" w14:textId="77777777" w:rsidR="00750E59" w:rsidRPr="00180673" w:rsidRDefault="00750E59" w:rsidP="003C445C">
      <w:pPr>
        <w:spacing w:line="360" w:lineRule="auto"/>
        <w:jc w:val="both"/>
        <w:rPr>
          <w:b/>
          <w:bCs/>
          <w:i/>
          <w:iCs/>
        </w:rPr>
      </w:pPr>
    </w:p>
    <w:p w14:paraId="53A9BF96" w14:textId="29FB1F58" w:rsidR="00EE5326" w:rsidRPr="00EE5326" w:rsidRDefault="00EE5326" w:rsidP="00853666">
      <w:pPr>
        <w:pStyle w:val="ListParagraph"/>
        <w:numPr>
          <w:ilvl w:val="0"/>
          <w:numId w:val="3"/>
        </w:numPr>
        <w:shd w:val="clear" w:color="auto" w:fill="DEEAF6" w:themeFill="accent1" w:themeFillTint="33"/>
        <w:rPr>
          <w:b/>
        </w:rPr>
      </w:pPr>
      <w:r w:rsidRPr="00EE5326">
        <w:rPr>
          <w:b/>
        </w:rPr>
        <w:t>ИЗРАЗХОДВАНИ СРЕДСТВА</w:t>
      </w:r>
    </w:p>
    <w:p w14:paraId="3227CCC3" w14:textId="77777777" w:rsidR="00EE5326" w:rsidRDefault="00EE5326" w:rsidP="00EE5326">
      <w:pPr>
        <w:pStyle w:val="ListParagraph"/>
        <w:ind w:left="360"/>
      </w:pPr>
    </w:p>
    <w:tbl>
      <w:tblPr>
        <w:tblW w:w="1028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9"/>
        <w:gridCol w:w="10"/>
        <w:gridCol w:w="2054"/>
      </w:tblGrid>
      <w:tr w:rsidR="00F44D28" w:rsidRPr="00C444F1" w14:paraId="09C7D9F1" w14:textId="77777777" w:rsidTr="00853666">
        <w:trPr>
          <w:trHeight w:val="265"/>
        </w:trPr>
        <w:tc>
          <w:tcPr>
            <w:tcW w:w="8219" w:type="dxa"/>
            <w:tcBorders>
              <w:bottom w:val="nil"/>
            </w:tcBorders>
            <w:shd w:val="clear" w:color="auto" w:fill="DEEAF6" w:themeFill="accent1" w:themeFillTint="33"/>
          </w:tcPr>
          <w:p w14:paraId="1E7ED241" w14:textId="2A54C5A5" w:rsidR="00F44D28" w:rsidRPr="002E4B1D" w:rsidRDefault="00F44D28" w:rsidP="000B2EC5">
            <w:pPr>
              <w:jc w:val="center"/>
              <w:rPr>
                <w:b/>
                <w:smallCaps/>
                <w:sz w:val="20"/>
                <w:szCs w:val="20"/>
              </w:rPr>
            </w:pPr>
            <w:r w:rsidRPr="002E4B1D">
              <w:rPr>
                <w:b/>
                <w:smallCaps/>
                <w:sz w:val="20"/>
                <w:szCs w:val="20"/>
              </w:rPr>
              <w:t>ДЕЙНОСТ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254C9A1" w14:textId="77777777" w:rsidR="00F44D28" w:rsidRPr="002E4B1D" w:rsidRDefault="00F44D28" w:rsidP="000B2EC5">
            <w:pPr>
              <w:jc w:val="center"/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>ОБЩА СУМА</w:t>
            </w:r>
          </w:p>
        </w:tc>
      </w:tr>
      <w:tr w:rsidR="00794400" w:rsidRPr="00C444F1" w14:paraId="4F436AA9" w14:textId="77777777" w:rsidTr="00794400">
        <w:trPr>
          <w:trHeight w:val="448"/>
        </w:trPr>
        <w:tc>
          <w:tcPr>
            <w:tcW w:w="8219" w:type="dxa"/>
          </w:tcPr>
          <w:p w14:paraId="3CC5598D" w14:textId="39A20637" w:rsidR="00794400" w:rsidRPr="00C444F1" w:rsidRDefault="00794400" w:rsidP="00E47E4C">
            <w:pPr>
              <w:rPr>
                <w:sz w:val="22"/>
                <w:szCs w:val="22"/>
              </w:rPr>
            </w:pPr>
            <w:r>
              <w:t xml:space="preserve">Обзаведен </w:t>
            </w:r>
            <w:r w:rsidRPr="00794400">
              <w:t>и/или</w:t>
            </w:r>
            <w:r>
              <w:t xml:space="preserve"> оборудван</w:t>
            </w:r>
            <w:r w:rsidRPr="000551A5">
              <w:t xml:space="preserve"> учеб</w:t>
            </w:r>
            <w:r>
              <w:t>ен</w:t>
            </w:r>
            <w:r w:rsidRPr="000551A5">
              <w:t xml:space="preserve"> кабинет</w:t>
            </w:r>
            <w:r>
              <w:t>/класна стая</w:t>
            </w:r>
            <w:r w:rsidRPr="000551A5">
              <w:t xml:space="preserve"> по </w:t>
            </w:r>
            <w:r w:rsidR="00897928">
              <w:t>учебен предмет от хуманитарните науки</w:t>
            </w:r>
            <w:r>
              <w:rPr>
                <w:b/>
                <w:sz w:val="22"/>
                <w:szCs w:val="22"/>
              </w:rPr>
              <w:t xml:space="preserve">  </w:t>
            </w:r>
            <w:r w:rsidR="00E47E4C">
              <w:rPr>
                <w:b/>
                <w:sz w:val="22"/>
                <w:szCs w:val="22"/>
              </w:rPr>
              <w:t xml:space="preserve">(посочете по кой </w:t>
            </w:r>
            <w:r w:rsidR="0083154C">
              <w:rPr>
                <w:b/>
                <w:sz w:val="22"/>
                <w:szCs w:val="22"/>
              </w:rPr>
              <w:t xml:space="preserve">учебен </w:t>
            </w:r>
            <w:r w:rsidR="00E47E4C">
              <w:rPr>
                <w:b/>
                <w:sz w:val="22"/>
                <w:szCs w:val="22"/>
              </w:rPr>
              <w:t xml:space="preserve">предмет)  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97928">
              <w:rPr>
                <w:b/>
                <w:sz w:val="22"/>
                <w:szCs w:val="22"/>
              </w:rPr>
              <w:t>…………………………………………</w:t>
            </w:r>
            <w:r w:rsidR="00F94EC2">
              <w:rPr>
                <w:b/>
                <w:sz w:val="22"/>
                <w:szCs w:val="22"/>
              </w:rPr>
              <w:t>………………………</w:t>
            </w:r>
            <w:r w:rsidR="00E47E4C">
              <w:rPr>
                <w:b/>
                <w:sz w:val="22"/>
                <w:szCs w:val="22"/>
              </w:rPr>
              <w:t>…………………………….</w:t>
            </w:r>
            <w:r>
              <w:rPr>
                <w:b/>
                <w:sz w:val="22"/>
                <w:szCs w:val="22"/>
              </w:rPr>
              <w:t xml:space="preserve">                   </w:t>
            </w:r>
          </w:p>
        </w:tc>
        <w:tc>
          <w:tcPr>
            <w:tcW w:w="2064" w:type="dxa"/>
            <w:gridSpan w:val="2"/>
          </w:tcPr>
          <w:p w14:paraId="7A093BAE" w14:textId="77777777" w:rsidR="00794400" w:rsidRPr="00C444F1" w:rsidRDefault="00794400" w:rsidP="00794400">
            <w:pPr>
              <w:rPr>
                <w:sz w:val="22"/>
                <w:szCs w:val="22"/>
              </w:rPr>
            </w:pPr>
          </w:p>
        </w:tc>
      </w:tr>
      <w:tr w:rsidR="00897928" w:rsidRPr="00C444F1" w14:paraId="57ABB954" w14:textId="77777777" w:rsidTr="00794400">
        <w:trPr>
          <w:trHeight w:val="448"/>
        </w:trPr>
        <w:tc>
          <w:tcPr>
            <w:tcW w:w="8219" w:type="dxa"/>
          </w:tcPr>
          <w:p w14:paraId="04AF85CA" w14:textId="76F4FCFE" w:rsidR="00897928" w:rsidRDefault="00897928" w:rsidP="00794400">
            <w:pPr>
              <w:jc w:val="both"/>
            </w:pPr>
            <w:r>
              <w:t xml:space="preserve">Обзаведен </w:t>
            </w:r>
            <w:r w:rsidRPr="00794400">
              <w:t>и/или</w:t>
            </w:r>
            <w:r>
              <w:t xml:space="preserve"> оборудван</w:t>
            </w:r>
            <w:r w:rsidRPr="000551A5">
              <w:t xml:space="preserve"> учеб</w:t>
            </w:r>
            <w:r>
              <w:t>ен</w:t>
            </w:r>
            <w:r w:rsidRPr="000551A5">
              <w:t xml:space="preserve"> кабинет</w:t>
            </w:r>
            <w:r>
              <w:t>/класна стая</w:t>
            </w:r>
            <w:r w:rsidRPr="000551A5">
              <w:t xml:space="preserve"> по </w:t>
            </w:r>
            <w:r>
              <w:t>учебен предмет география и икономика</w:t>
            </w:r>
            <w:r>
              <w:rPr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2064" w:type="dxa"/>
            <w:gridSpan w:val="2"/>
          </w:tcPr>
          <w:p w14:paraId="5CAC43A3" w14:textId="77777777" w:rsidR="00897928" w:rsidRPr="00C444F1" w:rsidRDefault="00897928" w:rsidP="00794400">
            <w:pPr>
              <w:rPr>
                <w:sz w:val="22"/>
                <w:szCs w:val="22"/>
              </w:rPr>
            </w:pPr>
          </w:p>
        </w:tc>
      </w:tr>
      <w:tr w:rsidR="00897928" w:rsidRPr="00C444F1" w14:paraId="6AD9DCC9" w14:textId="77777777" w:rsidTr="00794400">
        <w:trPr>
          <w:trHeight w:val="448"/>
        </w:trPr>
        <w:tc>
          <w:tcPr>
            <w:tcW w:w="8219" w:type="dxa"/>
          </w:tcPr>
          <w:p w14:paraId="779022C4" w14:textId="42811CD7" w:rsidR="00897928" w:rsidRDefault="00897928" w:rsidP="00794400">
            <w:pPr>
              <w:jc w:val="both"/>
            </w:pPr>
            <w:r>
              <w:t xml:space="preserve">Обзаведен </w:t>
            </w:r>
            <w:r w:rsidRPr="00794400">
              <w:t>и/или</w:t>
            </w:r>
            <w:r>
              <w:t xml:space="preserve"> оборудван</w:t>
            </w:r>
            <w:r w:rsidRPr="000551A5">
              <w:t xml:space="preserve"> учеб</w:t>
            </w:r>
            <w:r>
              <w:t>ен</w:t>
            </w:r>
            <w:r w:rsidRPr="000551A5">
              <w:t xml:space="preserve"> кабинет</w:t>
            </w:r>
            <w:r>
              <w:t>/класна стая</w:t>
            </w:r>
            <w:r w:rsidRPr="000551A5">
              <w:t xml:space="preserve"> по </w:t>
            </w:r>
            <w:r>
              <w:t>учебния предмет технологии и предприемачество</w:t>
            </w:r>
            <w:r>
              <w:rPr>
                <w:b/>
                <w:sz w:val="22"/>
                <w:szCs w:val="22"/>
              </w:rPr>
              <w:t xml:space="preserve">                </w:t>
            </w:r>
          </w:p>
        </w:tc>
        <w:tc>
          <w:tcPr>
            <w:tcW w:w="2064" w:type="dxa"/>
            <w:gridSpan w:val="2"/>
          </w:tcPr>
          <w:p w14:paraId="6F92B941" w14:textId="77777777" w:rsidR="00897928" w:rsidRPr="00C444F1" w:rsidRDefault="00897928" w:rsidP="00794400">
            <w:pPr>
              <w:rPr>
                <w:sz w:val="22"/>
                <w:szCs w:val="22"/>
              </w:rPr>
            </w:pPr>
          </w:p>
        </w:tc>
      </w:tr>
      <w:tr w:rsidR="00794400" w:rsidRPr="00C444F1" w14:paraId="433C01D1" w14:textId="77777777" w:rsidTr="00794400">
        <w:trPr>
          <w:trHeight w:val="590"/>
        </w:trPr>
        <w:tc>
          <w:tcPr>
            <w:tcW w:w="8219" w:type="dxa"/>
          </w:tcPr>
          <w:p w14:paraId="361FBA0A" w14:textId="4DC3FBFC" w:rsidR="00794400" w:rsidRDefault="00794400" w:rsidP="00794400">
            <w:pPr>
              <w:jc w:val="both"/>
            </w:pPr>
            <w:r>
              <w:t>Обзаведена</w:t>
            </w:r>
            <w:r w:rsidRPr="00856735">
              <w:t xml:space="preserve"> и/или об</w:t>
            </w:r>
            <w:r>
              <w:t>орудвана</w:t>
            </w:r>
            <w:r w:rsidRPr="00856735">
              <w:t xml:space="preserve"> стая за занимания по интереси (целодневна организация на учебния ден)</w:t>
            </w:r>
          </w:p>
        </w:tc>
        <w:tc>
          <w:tcPr>
            <w:tcW w:w="2064" w:type="dxa"/>
            <w:gridSpan w:val="2"/>
          </w:tcPr>
          <w:p w14:paraId="7A30F536" w14:textId="77777777" w:rsidR="00794400" w:rsidRPr="00C444F1" w:rsidRDefault="00794400" w:rsidP="00794400">
            <w:pPr>
              <w:rPr>
                <w:sz w:val="22"/>
                <w:szCs w:val="22"/>
              </w:rPr>
            </w:pPr>
          </w:p>
        </w:tc>
      </w:tr>
      <w:tr w:rsidR="00794400" w:rsidRPr="00C444F1" w14:paraId="3D179D07" w14:textId="77777777" w:rsidTr="00794400">
        <w:trPr>
          <w:trHeight w:val="392"/>
        </w:trPr>
        <w:tc>
          <w:tcPr>
            <w:tcW w:w="8219" w:type="dxa"/>
          </w:tcPr>
          <w:p w14:paraId="531AF557" w14:textId="33B01459" w:rsidR="00794400" w:rsidRDefault="00794400" w:rsidP="00794400">
            <w:pPr>
              <w:jc w:val="both"/>
            </w:pPr>
            <w:r>
              <w:t>Обзаведена</w:t>
            </w:r>
            <w:r w:rsidRPr="003C445C">
              <w:t xml:space="preserve"> и/или </w:t>
            </w:r>
            <w:r>
              <w:t>оборудвана</w:t>
            </w:r>
            <w:r w:rsidRPr="003C445C">
              <w:t xml:space="preserve"> училищна библиотека/кът за четене</w:t>
            </w:r>
          </w:p>
        </w:tc>
        <w:tc>
          <w:tcPr>
            <w:tcW w:w="2064" w:type="dxa"/>
            <w:gridSpan w:val="2"/>
          </w:tcPr>
          <w:p w14:paraId="4C42E352" w14:textId="77777777" w:rsidR="00794400" w:rsidRPr="00C444F1" w:rsidRDefault="00794400" w:rsidP="00794400">
            <w:pPr>
              <w:rPr>
                <w:sz w:val="22"/>
                <w:szCs w:val="22"/>
              </w:rPr>
            </w:pPr>
          </w:p>
        </w:tc>
      </w:tr>
      <w:tr w:rsidR="00794400" w:rsidRPr="00C444F1" w14:paraId="3A911399" w14:textId="77777777" w:rsidTr="006D679D">
        <w:tc>
          <w:tcPr>
            <w:tcW w:w="8229" w:type="dxa"/>
            <w:gridSpan w:val="2"/>
            <w:shd w:val="clear" w:color="auto" w:fill="FFF2CC" w:themeFill="accent4" w:themeFillTint="33"/>
          </w:tcPr>
          <w:p w14:paraId="50B3EC5E" w14:textId="77777777" w:rsidR="00794400" w:rsidRPr="00C444F1" w:rsidRDefault="00794400" w:rsidP="00794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ПРЕДОСТАВЕНИ СРЕДСТВА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217FB009" w14:textId="77777777" w:rsidR="00794400" w:rsidRPr="00C444F1" w:rsidRDefault="00794400" w:rsidP="0079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  <w:tr w:rsidR="00794400" w:rsidRPr="00C444F1" w14:paraId="73CFF12C" w14:textId="77777777" w:rsidTr="006D679D">
        <w:tc>
          <w:tcPr>
            <w:tcW w:w="8229" w:type="dxa"/>
            <w:gridSpan w:val="2"/>
            <w:shd w:val="clear" w:color="auto" w:fill="FFF2CC" w:themeFill="accent4" w:themeFillTint="33"/>
          </w:tcPr>
          <w:p w14:paraId="6AA9B59D" w14:textId="29F2FFA8" w:rsidR="00794400" w:rsidRPr="00C444F1" w:rsidRDefault="00794400" w:rsidP="00794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ИЗРАЗХОДВАНИ СРЕДСТВА 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0BA92A7F" w14:textId="77777777" w:rsidR="00794400" w:rsidRPr="00C444F1" w:rsidRDefault="00794400" w:rsidP="0079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  <w:tr w:rsidR="00794400" w:rsidRPr="00C444F1" w14:paraId="584AD602" w14:textId="77777777" w:rsidTr="006D679D">
        <w:tc>
          <w:tcPr>
            <w:tcW w:w="8229" w:type="dxa"/>
            <w:gridSpan w:val="2"/>
            <w:shd w:val="clear" w:color="auto" w:fill="FFF2CC" w:themeFill="accent4" w:themeFillTint="33"/>
          </w:tcPr>
          <w:p w14:paraId="0B64172E" w14:textId="77777777" w:rsidR="00794400" w:rsidRDefault="00794400" w:rsidP="007944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ОСТАТЪК НА СРЕДСТВА</w:t>
            </w:r>
          </w:p>
        </w:tc>
        <w:tc>
          <w:tcPr>
            <w:tcW w:w="2054" w:type="dxa"/>
            <w:shd w:val="clear" w:color="auto" w:fill="FFF2CC" w:themeFill="accent4" w:themeFillTint="33"/>
          </w:tcPr>
          <w:p w14:paraId="19D9EC4C" w14:textId="77777777" w:rsidR="00794400" w:rsidRDefault="00794400" w:rsidP="00794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74D5D">
              <w:rPr>
                <w:b/>
                <w:bCs/>
                <w:sz w:val="22"/>
                <w:szCs w:val="22"/>
              </w:rPr>
              <w:t>лв.</w:t>
            </w:r>
          </w:p>
        </w:tc>
      </w:tr>
    </w:tbl>
    <w:p w14:paraId="27F0685E" w14:textId="73073BD7" w:rsidR="006D679D" w:rsidRDefault="006D679D" w:rsidP="00EE5326">
      <w:pPr>
        <w:spacing w:line="360" w:lineRule="auto"/>
        <w:jc w:val="both"/>
        <w:rPr>
          <w:b/>
        </w:rPr>
      </w:pPr>
    </w:p>
    <w:p w14:paraId="208298A6" w14:textId="6820D789" w:rsidR="007725FE" w:rsidRPr="00DA2DF8" w:rsidRDefault="007725FE" w:rsidP="007725FE">
      <w:pPr>
        <w:spacing w:line="360" w:lineRule="auto"/>
        <w:jc w:val="both"/>
        <w:rPr>
          <w:bCs/>
        </w:rPr>
      </w:pPr>
      <w:r w:rsidRPr="00DA2DF8">
        <w:rPr>
          <w:bCs/>
        </w:rPr>
        <w:t xml:space="preserve">По преценка екипът, работил за изпълнение на дейностите по модула, </w:t>
      </w:r>
      <w:r>
        <w:rPr>
          <w:bCs/>
        </w:rPr>
        <w:t>може</w:t>
      </w:r>
      <w:r w:rsidRPr="00DA2DF8">
        <w:rPr>
          <w:bCs/>
        </w:rPr>
        <w:t xml:space="preserve"> да </w:t>
      </w:r>
      <w:r>
        <w:rPr>
          <w:bCs/>
        </w:rPr>
        <w:t>изпрати снимков</w:t>
      </w:r>
      <w:r w:rsidRPr="00DA2DF8">
        <w:rPr>
          <w:bCs/>
        </w:rPr>
        <w:t xml:space="preserve"> материал</w:t>
      </w:r>
      <w:r>
        <w:rPr>
          <w:bCs/>
        </w:rPr>
        <w:t xml:space="preserve"> в </w:t>
      </w:r>
      <w:r>
        <w:rPr>
          <w:bCs/>
          <w:lang w:val="en-US"/>
        </w:rPr>
        <w:t xml:space="preserve">jpeg </w:t>
      </w:r>
      <w:r>
        <w:rPr>
          <w:bCs/>
        </w:rPr>
        <w:t xml:space="preserve">формат на </w:t>
      </w:r>
      <w:hyperlink r:id="rId9" w:history="1">
        <w:r w:rsidRPr="00393F46">
          <w:rPr>
            <w:rStyle w:val="Hyperlink"/>
            <w:bCs/>
            <w:lang w:val="en-US"/>
          </w:rPr>
          <w:t>s.adilova@mon.bg</w:t>
        </w:r>
      </w:hyperlink>
      <w:r>
        <w:rPr>
          <w:bCs/>
        </w:rPr>
        <w:t>,  или да предостави линк за достъп до страница</w:t>
      </w:r>
      <w:r w:rsidRPr="00CE1FD1">
        <w:rPr>
          <w:bCs/>
        </w:rPr>
        <w:t>.</w:t>
      </w:r>
    </w:p>
    <w:p w14:paraId="27F81340" w14:textId="77777777" w:rsidR="00DA2DF8" w:rsidRDefault="00DA2DF8" w:rsidP="00EE5326">
      <w:pPr>
        <w:spacing w:line="360" w:lineRule="auto"/>
        <w:jc w:val="both"/>
        <w:rPr>
          <w:b/>
        </w:rPr>
      </w:pPr>
    </w:p>
    <w:p w14:paraId="1E8FA8E3" w14:textId="6BC274F9" w:rsidR="00EE5326" w:rsidRPr="00794400" w:rsidRDefault="00EE5326" w:rsidP="00EE5326">
      <w:pPr>
        <w:spacing w:line="360" w:lineRule="auto"/>
        <w:jc w:val="both"/>
        <w:rPr>
          <w:rFonts w:eastAsiaTheme="minorHAnsi"/>
          <w:b/>
          <w:i/>
          <w:iCs/>
          <w:color w:val="000000"/>
          <w:shd w:val="clear" w:color="auto" w:fill="F5F5F5"/>
        </w:rPr>
      </w:pPr>
      <w:r w:rsidRPr="00794400">
        <w:rPr>
          <w:b/>
          <w:i/>
          <w:iCs/>
        </w:rPr>
        <w:t>Забележка</w:t>
      </w:r>
      <w:r w:rsidRPr="00794400">
        <w:rPr>
          <w:i/>
          <w:iCs/>
        </w:rPr>
        <w:t xml:space="preserve">: </w:t>
      </w:r>
    </w:p>
    <w:p w14:paraId="084EC2F1" w14:textId="03E7102D" w:rsidR="00EE5326" w:rsidRDefault="00EE5326" w:rsidP="007725FE">
      <w:pPr>
        <w:spacing w:line="360" w:lineRule="auto"/>
        <w:jc w:val="both"/>
      </w:pPr>
      <w:r w:rsidRPr="009F5035">
        <w:t>Декларирам, че попълнените данни са верни и при разходването на сумите са спазени правилата на националното законодателство</w:t>
      </w:r>
      <w:r w:rsidR="00B66F04">
        <w:t xml:space="preserve"> в областта на финансовото управление и контрол.</w:t>
      </w:r>
    </w:p>
    <w:p w14:paraId="50994D0D" w14:textId="77777777" w:rsidR="00EE5326" w:rsidRDefault="00EE5326" w:rsidP="00EE5326">
      <w:pPr>
        <w:ind w:left="5760" w:firstLine="720"/>
      </w:pPr>
    </w:p>
    <w:p w14:paraId="242DB9BA" w14:textId="1861D09D" w:rsidR="00EE5326" w:rsidRDefault="00EE5326" w:rsidP="00EE5326">
      <w:pPr>
        <w:ind w:left="5760" w:firstLine="720"/>
      </w:pPr>
    </w:p>
    <w:p w14:paraId="7B8CC5A3" w14:textId="77777777" w:rsidR="00180673" w:rsidRDefault="00180673" w:rsidP="00EE5326">
      <w:pPr>
        <w:ind w:left="5760" w:firstLine="720"/>
      </w:pPr>
    </w:p>
    <w:p w14:paraId="093ACB6C" w14:textId="77777777" w:rsidR="00EE5326" w:rsidRDefault="00EE5326" w:rsidP="00EE5326">
      <w:pPr>
        <w:ind w:left="5760" w:firstLine="720"/>
      </w:pPr>
    </w:p>
    <w:p w14:paraId="2F9AA036" w14:textId="4A35EB43" w:rsidR="00EE5326" w:rsidRDefault="00897928" w:rsidP="00EE5326">
      <w:pPr>
        <w:ind w:left="5760" w:firstLine="720"/>
      </w:pPr>
      <w:r>
        <w:t xml:space="preserve">           </w:t>
      </w:r>
      <w:r w:rsidR="00180673">
        <w:t xml:space="preserve"> </w:t>
      </w:r>
      <w:r>
        <w:t xml:space="preserve"> </w:t>
      </w:r>
      <w:r w:rsidR="00EE5326">
        <w:t xml:space="preserve">Директор: </w:t>
      </w:r>
    </w:p>
    <w:p w14:paraId="5A011760" w14:textId="77777777" w:rsidR="00EE5326" w:rsidRPr="00C444F1" w:rsidRDefault="00EE5326" w:rsidP="00EE53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(подпис и печат)</w:t>
      </w:r>
    </w:p>
    <w:sectPr w:rsidR="00EE5326" w:rsidRPr="00C444F1" w:rsidSect="00EB7D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900" w:bottom="99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204F" w14:textId="77777777" w:rsidR="00BC2107" w:rsidRDefault="00BC2107" w:rsidP="00124762">
      <w:r>
        <w:separator/>
      </w:r>
    </w:p>
  </w:endnote>
  <w:endnote w:type="continuationSeparator" w:id="0">
    <w:p w14:paraId="38291FD8" w14:textId="77777777" w:rsidR="00BC2107" w:rsidRDefault="00BC2107" w:rsidP="0012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E80D" w14:textId="77777777" w:rsidR="00124762" w:rsidRDefault="001247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9417" w14:textId="77777777" w:rsidR="00124762" w:rsidRDefault="001247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94D21" w14:textId="77777777" w:rsidR="00124762" w:rsidRDefault="0012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B6008" w14:textId="77777777" w:rsidR="00BC2107" w:rsidRDefault="00BC2107" w:rsidP="00124762">
      <w:r>
        <w:separator/>
      </w:r>
    </w:p>
  </w:footnote>
  <w:footnote w:type="continuationSeparator" w:id="0">
    <w:p w14:paraId="5D8224C8" w14:textId="77777777" w:rsidR="00BC2107" w:rsidRDefault="00BC2107" w:rsidP="0012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2FD1" w14:textId="77777777" w:rsidR="00124762" w:rsidRDefault="001247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0A846" w14:textId="77777777" w:rsidR="00124762" w:rsidRDefault="001247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7E19" w14:textId="77777777" w:rsidR="00124762" w:rsidRDefault="001247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5D4"/>
    <w:multiLevelType w:val="hybridMultilevel"/>
    <w:tmpl w:val="2684FC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E09AA"/>
    <w:multiLevelType w:val="hybridMultilevel"/>
    <w:tmpl w:val="657E12EA"/>
    <w:lvl w:ilvl="0" w:tplc="6970571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F741076"/>
    <w:multiLevelType w:val="hybridMultilevel"/>
    <w:tmpl w:val="C6BCCC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F64"/>
    <w:multiLevelType w:val="hybridMultilevel"/>
    <w:tmpl w:val="1AB88D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7B06"/>
    <w:multiLevelType w:val="hybridMultilevel"/>
    <w:tmpl w:val="6424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1D71"/>
    <w:multiLevelType w:val="hybridMultilevel"/>
    <w:tmpl w:val="01D830D4"/>
    <w:lvl w:ilvl="0" w:tplc="229E8F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B7A10"/>
    <w:multiLevelType w:val="hybridMultilevel"/>
    <w:tmpl w:val="F6640728"/>
    <w:lvl w:ilvl="0" w:tplc="E286D8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E74CF"/>
    <w:multiLevelType w:val="hybridMultilevel"/>
    <w:tmpl w:val="029C5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01DA1"/>
    <w:multiLevelType w:val="hybridMultilevel"/>
    <w:tmpl w:val="F4167E72"/>
    <w:lvl w:ilvl="0" w:tplc="745A05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B7C26"/>
    <w:multiLevelType w:val="hybridMultilevel"/>
    <w:tmpl w:val="163E96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F7743"/>
    <w:multiLevelType w:val="hybridMultilevel"/>
    <w:tmpl w:val="D932EA8E"/>
    <w:lvl w:ilvl="0" w:tplc="6DCCAFB8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7BD4776"/>
    <w:multiLevelType w:val="hybridMultilevel"/>
    <w:tmpl w:val="7828F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4015A"/>
    <w:multiLevelType w:val="hybridMultilevel"/>
    <w:tmpl w:val="AED6D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B6028"/>
    <w:multiLevelType w:val="hybridMultilevel"/>
    <w:tmpl w:val="54CC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D5688"/>
    <w:multiLevelType w:val="hybridMultilevel"/>
    <w:tmpl w:val="2D8CA4DA"/>
    <w:lvl w:ilvl="0" w:tplc="50A43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74828"/>
    <w:multiLevelType w:val="multilevel"/>
    <w:tmpl w:val="C3CA8D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A972FC"/>
    <w:multiLevelType w:val="hybridMultilevel"/>
    <w:tmpl w:val="FD309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C8309B"/>
    <w:multiLevelType w:val="hybridMultilevel"/>
    <w:tmpl w:val="C5C0F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36876"/>
    <w:multiLevelType w:val="hybridMultilevel"/>
    <w:tmpl w:val="0DFCCC84"/>
    <w:lvl w:ilvl="0" w:tplc="09A4584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0B6932"/>
    <w:multiLevelType w:val="hybridMultilevel"/>
    <w:tmpl w:val="A0521AE6"/>
    <w:lvl w:ilvl="0" w:tplc="9C12F6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32EE9"/>
    <w:multiLevelType w:val="hybridMultilevel"/>
    <w:tmpl w:val="8B96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50458"/>
    <w:multiLevelType w:val="hybridMultilevel"/>
    <w:tmpl w:val="55F6340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406D54D1"/>
    <w:multiLevelType w:val="hybridMultilevel"/>
    <w:tmpl w:val="FC38B32A"/>
    <w:lvl w:ilvl="0" w:tplc="F5847C60">
      <w:start w:val="9"/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40A65EF6"/>
    <w:multiLevelType w:val="hybridMultilevel"/>
    <w:tmpl w:val="FF32B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A91E88"/>
    <w:multiLevelType w:val="multilevel"/>
    <w:tmpl w:val="DBD650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25" w15:restartNumberingAfterBreak="0">
    <w:nsid w:val="42E51FEF"/>
    <w:multiLevelType w:val="hybridMultilevel"/>
    <w:tmpl w:val="F06CEE9E"/>
    <w:lvl w:ilvl="0" w:tplc="08261C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7870"/>
    <w:multiLevelType w:val="hybridMultilevel"/>
    <w:tmpl w:val="E51849FE"/>
    <w:lvl w:ilvl="0" w:tplc="8B6C4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A532A"/>
    <w:multiLevelType w:val="hybridMultilevel"/>
    <w:tmpl w:val="B112B0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55ACD"/>
    <w:multiLevelType w:val="hybridMultilevel"/>
    <w:tmpl w:val="804077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D4AB7"/>
    <w:multiLevelType w:val="hybridMultilevel"/>
    <w:tmpl w:val="4798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E11C8"/>
    <w:multiLevelType w:val="multilevel"/>
    <w:tmpl w:val="BA20DB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31" w15:restartNumberingAfterBreak="0">
    <w:nsid w:val="5AEC6BD9"/>
    <w:multiLevelType w:val="hybridMultilevel"/>
    <w:tmpl w:val="8A94C4AE"/>
    <w:lvl w:ilvl="0" w:tplc="016CD68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B85489"/>
    <w:multiLevelType w:val="hybridMultilevel"/>
    <w:tmpl w:val="27929A0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4B482E"/>
    <w:multiLevelType w:val="hybridMultilevel"/>
    <w:tmpl w:val="2BEE8EDC"/>
    <w:lvl w:ilvl="0" w:tplc="C706B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3172A"/>
    <w:multiLevelType w:val="hybridMultilevel"/>
    <w:tmpl w:val="2772B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E66C87"/>
    <w:multiLevelType w:val="hybridMultilevel"/>
    <w:tmpl w:val="73786410"/>
    <w:lvl w:ilvl="0" w:tplc="376A628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893EC0"/>
    <w:multiLevelType w:val="hybridMultilevel"/>
    <w:tmpl w:val="199E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D3814"/>
    <w:multiLevelType w:val="multilevel"/>
    <w:tmpl w:val="07BE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33E1D4C"/>
    <w:multiLevelType w:val="hybridMultilevel"/>
    <w:tmpl w:val="01D830D4"/>
    <w:lvl w:ilvl="0" w:tplc="229E8F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4069B"/>
    <w:multiLevelType w:val="hybridMultilevel"/>
    <w:tmpl w:val="E51849FE"/>
    <w:lvl w:ilvl="0" w:tplc="8B6C4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B3D03"/>
    <w:multiLevelType w:val="hybridMultilevel"/>
    <w:tmpl w:val="CEA067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68571CF1"/>
    <w:multiLevelType w:val="hybridMultilevel"/>
    <w:tmpl w:val="8B4452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8937B8"/>
    <w:multiLevelType w:val="hybridMultilevel"/>
    <w:tmpl w:val="B0B6A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36E46"/>
    <w:multiLevelType w:val="hybridMultilevel"/>
    <w:tmpl w:val="7A20A1EE"/>
    <w:lvl w:ilvl="0" w:tplc="AFD65B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E0094F"/>
    <w:multiLevelType w:val="hybridMultilevel"/>
    <w:tmpl w:val="1FF2DC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D67B7E"/>
    <w:multiLevelType w:val="hybridMultilevel"/>
    <w:tmpl w:val="6A1C22DC"/>
    <w:lvl w:ilvl="0" w:tplc="9FCA784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9AA3053"/>
    <w:multiLevelType w:val="hybridMultilevel"/>
    <w:tmpl w:val="49DE3D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937048"/>
    <w:multiLevelType w:val="hybridMultilevel"/>
    <w:tmpl w:val="BB06536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7CF5290A"/>
    <w:multiLevelType w:val="hybridMultilevel"/>
    <w:tmpl w:val="07525508"/>
    <w:lvl w:ilvl="0" w:tplc="8E420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7"/>
  </w:num>
  <w:num w:numId="2">
    <w:abstractNumId w:val="34"/>
  </w:num>
  <w:num w:numId="3">
    <w:abstractNumId w:val="5"/>
  </w:num>
  <w:num w:numId="4">
    <w:abstractNumId w:val="35"/>
  </w:num>
  <w:num w:numId="5">
    <w:abstractNumId w:val="37"/>
  </w:num>
  <w:num w:numId="6">
    <w:abstractNumId w:val="43"/>
  </w:num>
  <w:num w:numId="7">
    <w:abstractNumId w:val="32"/>
  </w:num>
  <w:num w:numId="8">
    <w:abstractNumId w:val="15"/>
  </w:num>
  <w:num w:numId="9">
    <w:abstractNumId w:val="24"/>
  </w:num>
  <w:num w:numId="10">
    <w:abstractNumId w:val="30"/>
  </w:num>
  <w:num w:numId="11">
    <w:abstractNumId w:val="19"/>
  </w:num>
  <w:num w:numId="12">
    <w:abstractNumId w:val="31"/>
  </w:num>
  <w:num w:numId="13">
    <w:abstractNumId w:val="9"/>
  </w:num>
  <w:num w:numId="14">
    <w:abstractNumId w:val="22"/>
  </w:num>
  <w:num w:numId="15">
    <w:abstractNumId w:val="21"/>
  </w:num>
  <w:num w:numId="16">
    <w:abstractNumId w:val="36"/>
  </w:num>
  <w:num w:numId="17">
    <w:abstractNumId w:val="17"/>
  </w:num>
  <w:num w:numId="18">
    <w:abstractNumId w:val="42"/>
  </w:num>
  <w:num w:numId="19">
    <w:abstractNumId w:val="23"/>
  </w:num>
  <w:num w:numId="20">
    <w:abstractNumId w:val="40"/>
  </w:num>
  <w:num w:numId="21">
    <w:abstractNumId w:val="13"/>
  </w:num>
  <w:num w:numId="22">
    <w:abstractNumId w:val="29"/>
  </w:num>
  <w:num w:numId="23">
    <w:abstractNumId w:val="16"/>
  </w:num>
  <w:num w:numId="24">
    <w:abstractNumId w:val="36"/>
  </w:num>
  <w:num w:numId="25">
    <w:abstractNumId w:val="10"/>
  </w:num>
  <w:num w:numId="26">
    <w:abstractNumId w:val="1"/>
  </w:num>
  <w:num w:numId="27">
    <w:abstractNumId w:val="45"/>
  </w:num>
  <w:num w:numId="28">
    <w:abstractNumId w:val="12"/>
  </w:num>
  <w:num w:numId="29">
    <w:abstractNumId w:val="11"/>
  </w:num>
  <w:num w:numId="30">
    <w:abstractNumId w:val="28"/>
  </w:num>
  <w:num w:numId="31">
    <w:abstractNumId w:val="18"/>
  </w:num>
  <w:num w:numId="32">
    <w:abstractNumId w:val="39"/>
  </w:num>
  <w:num w:numId="33">
    <w:abstractNumId w:val="26"/>
  </w:num>
  <w:num w:numId="34">
    <w:abstractNumId w:val="25"/>
  </w:num>
  <w:num w:numId="35">
    <w:abstractNumId w:val="0"/>
  </w:num>
  <w:num w:numId="36">
    <w:abstractNumId w:val="4"/>
  </w:num>
  <w:num w:numId="37">
    <w:abstractNumId w:val="7"/>
  </w:num>
  <w:num w:numId="38">
    <w:abstractNumId w:val="20"/>
  </w:num>
  <w:num w:numId="39">
    <w:abstractNumId w:val="46"/>
  </w:num>
  <w:num w:numId="40">
    <w:abstractNumId w:val="44"/>
  </w:num>
  <w:num w:numId="41">
    <w:abstractNumId w:val="27"/>
  </w:num>
  <w:num w:numId="42">
    <w:abstractNumId w:val="48"/>
  </w:num>
  <w:num w:numId="43">
    <w:abstractNumId w:val="41"/>
  </w:num>
  <w:num w:numId="44">
    <w:abstractNumId w:val="38"/>
  </w:num>
  <w:num w:numId="45">
    <w:abstractNumId w:val="3"/>
  </w:num>
  <w:num w:numId="46">
    <w:abstractNumId w:val="14"/>
  </w:num>
  <w:num w:numId="47">
    <w:abstractNumId w:val="8"/>
  </w:num>
  <w:num w:numId="48">
    <w:abstractNumId w:val="6"/>
  </w:num>
  <w:num w:numId="49">
    <w:abstractNumId w:val="33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133"/>
    <w:rsid w:val="00021E8C"/>
    <w:rsid w:val="00032D32"/>
    <w:rsid w:val="000359F4"/>
    <w:rsid w:val="00036787"/>
    <w:rsid w:val="00037488"/>
    <w:rsid w:val="00045144"/>
    <w:rsid w:val="00045370"/>
    <w:rsid w:val="000551A5"/>
    <w:rsid w:val="00060F22"/>
    <w:rsid w:val="00062325"/>
    <w:rsid w:val="00065B39"/>
    <w:rsid w:val="000728A7"/>
    <w:rsid w:val="000A4C07"/>
    <w:rsid w:val="000C0FC2"/>
    <w:rsid w:val="000C470D"/>
    <w:rsid w:val="000C7D95"/>
    <w:rsid w:val="000E2404"/>
    <w:rsid w:val="000E2A01"/>
    <w:rsid w:val="000E516D"/>
    <w:rsid w:val="00116E01"/>
    <w:rsid w:val="00122117"/>
    <w:rsid w:val="00123BD5"/>
    <w:rsid w:val="00124762"/>
    <w:rsid w:val="001301A0"/>
    <w:rsid w:val="001455F4"/>
    <w:rsid w:val="00147FDF"/>
    <w:rsid w:val="0015554E"/>
    <w:rsid w:val="00164370"/>
    <w:rsid w:val="00180673"/>
    <w:rsid w:val="00193022"/>
    <w:rsid w:val="001A2259"/>
    <w:rsid w:val="001A34D9"/>
    <w:rsid w:val="001A3BFD"/>
    <w:rsid w:val="001A55B8"/>
    <w:rsid w:val="001B5C09"/>
    <w:rsid w:val="001C13A1"/>
    <w:rsid w:val="001C26B5"/>
    <w:rsid w:val="001C3C2F"/>
    <w:rsid w:val="001E20C7"/>
    <w:rsid w:val="001F0207"/>
    <w:rsid w:val="001F34E8"/>
    <w:rsid w:val="001F37FE"/>
    <w:rsid w:val="001F397E"/>
    <w:rsid w:val="00204AD5"/>
    <w:rsid w:val="00205913"/>
    <w:rsid w:val="002141BB"/>
    <w:rsid w:val="00216087"/>
    <w:rsid w:val="002250CF"/>
    <w:rsid w:val="00226740"/>
    <w:rsid w:val="00231478"/>
    <w:rsid w:val="00233CB6"/>
    <w:rsid w:val="00233E3E"/>
    <w:rsid w:val="00237287"/>
    <w:rsid w:val="002614B1"/>
    <w:rsid w:val="00264480"/>
    <w:rsid w:val="0026717B"/>
    <w:rsid w:val="002679FA"/>
    <w:rsid w:val="00282E1C"/>
    <w:rsid w:val="00291EB8"/>
    <w:rsid w:val="0029226D"/>
    <w:rsid w:val="00292FE9"/>
    <w:rsid w:val="00297550"/>
    <w:rsid w:val="002C404F"/>
    <w:rsid w:val="002C50B6"/>
    <w:rsid w:val="002C52F7"/>
    <w:rsid w:val="002C6F63"/>
    <w:rsid w:val="002E4D65"/>
    <w:rsid w:val="00301A83"/>
    <w:rsid w:val="00301DA3"/>
    <w:rsid w:val="0030400F"/>
    <w:rsid w:val="00305B6F"/>
    <w:rsid w:val="00327F79"/>
    <w:rsid w:val="0033559A"/>
    <w:rsid w:val="003506A0"/>
    <w:rsid w:val="00357D6F"/>
    <w:rsid w:val="00364804"/>
    <w:rsid w:val="003961B0"/>
    <w:rsid w:val="003A454A"/>
    <w:rsid w:val="003A497B"/>
    <w:rsid w:val="003A7B63"/>
    <w:rsid w:val="003B205B"/>
    <w:rsid w:val="003B22C3"/>
    <w:rsid w:val="003B35E4"/>
    <w:rsid w:val="003C1726"/>
    <w:rsid w:val="003C1BEF"/>
    <w:rsid w:val="003C3666"/>
    <w:rsid w:val="003C3FE0"/>
    <w:rsid w:val="003C445C"/>
    <w:rsid w:val="003D60A8"/>
    <w:rsid w:val="003E1407"/>
    <w:rsid w:val="003F76C2"/>
    <w:rsid w:val="00401FC9"/>
    <w:rsid w:val="004031D3"/>
    <w:rsid w:val="00403DE7"/>
    <w:rsid w:val="004171DC"/>
    <w:rsid w:val="00421F47"/>
    <w:rsid w:val="00434B35"/>
    <w:rsid w:val="004434FE"/>
    <w:rsid w:val="00446CB5"/>
    <w:rsid w:val="004474F1"/>
    <w:rsid w:val="00454B11"/>
    <w:rsid w:val="00461B24"/>
    <w:rsid w:val="0048639B"/>
    <w:rsid w:val="00495253"/>
    <w:rsid w:val="004A1F1C"/>
    <w:rsid w:val="004B5B13"/>
    <w:rsid w:val="004B76CE"/>
    <w:rsid w:val="004C1A70"/>
    <w:rsid w:val="004C3555"/>
    <w:rsid w:val="004D1588"/>
    <w:rsid w:val="004D4FC7"/>
    <w:rsid w:val="004E051C"/>
    <w:rsid w:val="004F2CF3"/>
    <w:rsid w:val="004F7835"/>
    <w:rsid w:val="004F7C9F"/>
    <w:rsid w:val="00534445"/>
    <w:rsid w:val="00534FD6"/>
    <w:rsid w:val="005449E2"/>
    <w:rsid w:val="00547768"/>
    <w:rsid w:val="00547BD9"/>
    <w:rsid w:val="00550D6E"/>
    <w:rsid w:val="005553BF"/>
    <w:rsid w:val="00564FD9"/>
    <w:rsid w:val="00575994"/>
    <w:rsid w:val="005768DA"/>
    <w:rsid w:val="00577D1C"/>
    <w:rsid w:val="0058755B"/>
    <w:rsid w:val="00591938"/>
    <w:rsid w:val="005A6686"/>
    <w:rsid w:val="005A71E1"/>
    <w:rsid w:val="005C2BF5"/>
    <w:rsid w:val="005C6489"/>
    <w:rsid w:val="005D60B3"/>
    <w:rsid w:val="005E07E1"/>
    <w:rsid w:val="005E5FB7"/>
    <w:rsid w:val="006018D4"/>
    <w:rsid w:val="00610280"/>
    <w:rsid w:val="00612E39"/>
    <w:rsid w:val="00621FFD"/>
    <w:rsid w:val="006228AF"/>
    <w:rsid w:val="006318D9"/>
    <w:rsid w:val="00631C48"/>
    <w:rsid w:val="0063455E"/>
    <w:rsid w:val="00646C06"/>
    <w:rsid w:val="0068042A"/>
    <w:rsid w:val="006851C9"/>
    <w:rsid w:val="00690189"/>
    <w:rsid w:val="0069047C"/>
    <w:rsid w:val="006A024F"/>
    <w:rsid w:val="006A0431"/>
    <w:rsid w:val="006A6910"/>
    <w:rsid w:val="006A7865"/>
    <w:rsid w:val="006C7EB0"/>
    <w:rsid w:val="006D0693"/>
    <w:rsid w:val="006D22EC"/>
    <w:rsid w:val="006D3EA8"/>
    <w:rsid w:val="006D679D"/>
    <w:rsid w:val="006E0760"/>
    <w:rsid w:val="006E1941"/>
    <w:rsid w:val="006F0928"/>
    <w:rsid w:val="006F1365"/>
    <w:rsid w:val="006F2B75"/>
    <w:rsid w:val="0070048A"/>
    <w:rsid w:val="00716F4B"/>
    <w:rsid w:val="00717913"/>
    <w:rsid w:val="00737916"/>
    <w:rsid w:val="0074061E"/>
    <w:rsid w:val="007437CA"/>
    <w:rsid w:val="00744496"/>
    <w:rsid w:val="00750E59"/>
    <w:rsid w:val="0075167A"/>
    <w:rsid w:val="00770D25"/>
    <w:rsid w:val="00771BD5"/>
    <w:rsid w:val="007725FE"/>
    <w:rsid w:val="00791175"/>
    <w:rsid w:val="00794400"/>
    <w:rsid w:val="00794B42"/>
    <w:rsid w:val="007976C4"/>
    <w:rsid w:val="007A5B4F"/>
    <w:rsid w:val="007B45F6"/>
    <w:rsid w:val="007B67DA"/>
    <w:rsid w:val="007E7231"/>
    <w:rsid w:val="007F45E0"/>
    <w:rsid w:val="007F5481"/>
    <w:rsid w:val="007F55BC"/>
    <w:rsid w:val="00813F8B"/>
    <w:rsid w:val="0083154C"/>
    <w:rsid w:val="00833ECD"/>
    <w:rsid w:val="00846AE3"/>
    <w:rsid w:val="008532B9"/>
    <w:rsid w:val="00853666"/>
    <w:rsid w:val="00855834"/>
    <w:rsid w:val="00856735"/>
    <w:rsid w:val="00863DF7"/>
    <w:rsid w:val="00874D5D"/>
    <w:rsid w:val="0087684A"/>
    <w:rsid w:val="00887DB8"/>
    <w:rsid w:val="00897928"/>
    <w:rsid w:val="008A065A"/>
    <w:rsid w:val="008A2530"/>
    <w:rsid w:val="008A44DC"/>
    <w:rsid w:val="008A52B6"/>
    <w:rsid w:val="008C17F9"/>
    <w:rsid w:val="008C3C12"/>
    <w:rsid w:val="008C4CE8"/>
    <w:rsid w:val="008C6027"/>
    <w:rsid w:val="008F3DF6"/>
    <w:rsid w:val="00905966"/>
    <w:rsid w:val="00906993"/>
    <w:rsid w:val="00917E7C"/>
    <w:rsid w:val="009305E0"/>
    <w:rsid w:val="009324EF"/>
    <w:rsid w:val="00934A1A"/>
    <w:rsid w:val="009411A6"/>
    <w:rsid w:val="009430C0"/>
    <w:rsid w:val="00944749"/>
    <w:rsid w:val="00952D75"/>
    <w:rsid w:val="00964450"/>
    <w:rsid w:val="00964EDE"/>
    <w:rsid w:val="00965BE2"/>
    <w:rsid w:val="00995377"/>
    <w:rsid w:val="00995B06"/>
    <w:rsid w:val="009A7FB0"/>
    <w:rsid w:val="009C60D8"/>
    <w:rsid w:val="009C6DB6"/>
    <w:rsid w:val="009E289E"/>
    <w:rsid w:val="009E406A"/>
    <w:rsid w:val="009F224C"/>
    <w:rsid w:val="00A04B4F"/>
    <w:rsid w:val="00A07F6D"/>
    <w:rsid w:val="00A3334E"/>
    <w:rsid w:val="00A348CC"/>
    <w:rsid w:val="00A61B76"/>
    <w:rsid w:val="00A634A3"/>
    <w:rsid w:val="00A6746D"/>
    <w:rsid w:val="00A74402"/>
    <w:rsid w:val="00A75CB7"/>
    <w:rsid w:val="00A8021C"/>
    <w:rsid w:val="00AB1D69"/>
    <w:rsid w:val="00AC16B0"/>
    <w:rsid w:val="00AC2440"/>
    <w:rsid w:val="00AE3406"/>
    <w:rsid w:val="00AE6194"/>
    <w:rsid w:val="00AF1649"/>
    <w:rsid w:val="00AF4D70"/>
    <w:rsid w:val="00B01FC6"/>
    <w:rsid w:val="00B06E91"/>
    <w:rsid w:val="00B135D9"/>
    <w:rsid w:val="00B22696"/>
    <w:rsid w:val="00B23F4E"/>
    <w:rsid w:val="00B24839"/>
    <w:rsid w:val="00B26263"/>
    <w:rsid w:val="00B27317"/>
    <w:rsid w:val="00B303EC"/>
    <w:rsid w:val="00B31870"/>
    <w:rsid w:val="00B53D63"/>
    <w:rsid w:val="00B570B6"/>
    <w:rsid w:val="00B66F04"/>
    <w:rsid w:val="00B709BE"/>
    <w:rsid w:val="00B70B8C"/>
    <w:rsid w:val="00B75DB3"/>
    <w:rsid w:val="00B77C60"/>
    <w:rsid w:val="00B814E2"/>
    <w:rsid w:val="00B94D7A"/>
    <w:rsid w:val="00B97B9C"/>
    <w:rsid w:val="00BA4A25"/>
    <w:rsid w:val="00BA79B6"/>
    <w:rsid w:val="00BC2107"/>
    <w:rsid w:val="00BC39F1"/>
    <w:rsid w:val="00BC7E29"/>
    <w:rsid w:val="00BD6958"/>
    <w:rsid w:val="00BD73D6"/>
    <w:rsid w:val="00BE5FB8"/>
    <w:rsid w:val="00BF2DA9"/>
    <w:rsid w:val="00C00E0B"/>
    <w:rsid w:val="00C0428A"/>
    <w:rsid w:val="00C2471D"/>
    <w:rsid w:val="00C425B0"/>
    <w:rsid w:val="00C444F1"/>
    <w:rsid w:val="00C50B5C"/>
    <w:rsid w:val="00C50E6C"/>
    <w:rsid w:val="00C63EA5"/>
    <w:rsid w:val="00C657B3"/>
    <w:rsid w:val="00C67276"/>
    <w:rsid w:val="00C74709"/>
    <w:rsid w:val="00C90945"/>
    <w:rsid w:val="00C95133"/>
    <w:rsid w:val="00C960DF"/>
    <w:rsid w:val="00C9789C"/>
    <w:rsid w:val="00CB19CC"/>
    <w:rsid w:val="00CB2A6A"/>
    <w:rsid w:val="00CB7410"/>
    <w:rsid w:val="00CB7EDB"/>
    <w:rsid w:val="00CC1DC9"/>
    <w:rsid w:val="00CD0D17"/>
    <w:rsid w:val="00CE1FD1"/>
    <w:rsid w:val="00CE3EB2"/>
    <w:rsid w:val="00CE6F47"/>
    <w:rsid w:val="00CF0D85"/>
    <w:rsid w:val="00CF1F03"/>
    <w:rsid w:val="00CF787D"/>
    <w:rsid w:val="00D17036"/>
    <w:rsid w:val="00D444F0"/>
    <w:rsid w:val="00D64703"/>
    <w:rsid w:val="00D66868"/>
    <w:rsid w:val="00D67522"/>
    <w:rsid w:val="00D80B71"/>
    <w:rsid w:val="00D86D54"/>
    <w:rsid w:val="00D923DE"/>
    <w:rsid w:val="00D95F9A"/>
    <w:rsid w:val="00DA2674"/>
    <w:rsid w:val="00DA2DF8"/>
    <w:rsid w:val="00DB20CC"/>
    <w:rsid w:val="00DD1F48"/>
    <w:rsid w:val="00DE308C"/>
    <w:rsid w:val="00DF172D"/>
    <w:rsid w:val="00DF2017"/>
    <w:rsid w:val="00DF2E45"/>
    <w:rsid w:val="00E10163"/>
    <w:rsid w:val="00E1432F"/>
    <w:rsid w:val="00E1554B"/>
    <w:rsid w:val="00E20344"/>
    <w:rsid w:val="00E20E73"/>
    <w:rsid w:val="00E34748"/>
    <w:rsid w:val="00E4244F"/>
    <w:rsid w:val="00E4454E"/>
    <w:rsid w:val="00E447A1"/>
    <w:rsid w:val="00E47E4C"/>
    <w:rsid w:val="00E50A73"/>
    <w:rsid w:val="00E54619"/>
    <w:rsid w:val="00E6194F"/>
    <w:rsid w:val="00E733B2"/>
    <w:rsid w:val="00E8648B"/>
    <w:rsid w:val="00E9200F"/>
    <w:rsid w:val="00E9322C"/>
    <w:rsid w:val="00E94580"/>
    <w:rsid w:val="00EA239F"/>
    <w:rsid w:val="00EA4840"/>
    <w:rsid w:val="00EB13D5"/>
    <w:rsid w:val="00EB7D6C"/>
    <w:rsid w:val="00EC0C36"/>
    <w:rsid w:val="00EC36A3"/>
    <w:rsid w:val="00EC66F4"/>
    <w:rsid w:val="00ED1E66"/>
    <w:rsid w:val="00EE3A6F"/>
    <w:rsid w:val="00EE5173"/>
    <w:rsid w:val="00EE5326"/>
    <w:rsid w:val="00EF1B1F"/>
    <w:rsid w:val="00F06028"/>
    <w:rsid w:val="00F1344F"/>
    <w:rsid w:val="00F2194C"/>
    <w:rsid w:val="00F2344A"/>
    <w:rsid w:val="00F35DD5"/>
    <w:rsid w:val="00F36442"/>
    <w:rsid w:val="00F375E9"/>
    <w:rsid w:val="00F4079F"/>
    <w:rsid w:val="00F44D28"/>
    <w:rsid w:val="00F50810"/>
    <w:rsid w:val="00F52CC4"/>
    <w:rsid w:val="00F538E4"/>
    <w:rsid w:val="00F54CF2"/>
    <w:rsid w:val="00F5580A"/>
    <w:rsid w:val="00F57E76"/>
    <w:rsid w:val="00F63677"/>
    <w:rsid w:val="00F721ED"/>
    <w:rsid w:val="00F73717"/>
    <w:rsid w:val="00F74C55"/>
    <w:rsid w:val="00F77404"/>
    <w:rsid w:val="00F87C2F"/>
    <w:rsid w:val="00F91308"/>
    <w:rsid w:val="00F91C86"/>
    <w:rsid w:val="00F94597"/>
    <w:rsid w:val="00F94EC2"/>
    <w:rsid w:val="00FA5B47"/>
    <w:rsid w:val="00FA5E3A"/>
    <w:rsid w:val="00FB34EA"/>
    <w:rsid w:val="00FC0DC8"/>
    <w:rsid w:val="00FD68F8"/>
    <w:rsid w:val="00FE732D"/>
    <w:rsid w:val="00FF11F0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CDF80"/>
  <w15:chartTrackingRefBased/>
  <w15:docId w15:val="{1EF0EF5F-4117-4796-9DF8-0EF70943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FE0"/>
    <w:pPr>
      <w:autoSpaceDE w:val="0"/>
      <w:autoSpaceDN w:val="0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-1">
    <w:name w:val="Report-1"/>
    <w:basedOn w:val="Normal"/>
    <w:rsid w:val="00C444F1"/>
    <w:pPr>
      <w:widowControl w:val="0"/>
      <w:spacing w:line="360" w:lineRule="auto"/>
      <w:jc w:val="both"/>
    </w:pPr>
  </w:style>
  <w:style w:type="paragraph" w:styleId="BodyText">
    <w:name w:val="Body Text"/>
    <w:basedOn w:val="Normal"/>
    <w:link w:val="BodyTextChar"/>
    <w:rsid w:val="00C444F1"/>
    <w:rPr>
      <w:i/>
      <w:iCs/>
    </w:rPr>
  </w:style>
  <w:style w:type="character" w:customStyle="1" w:styleId="BodyTextChar">
    <w:name w:val="Body Text Char"/>
    <w:link w:val="BodyText"/>
    <w:rsid w:val="00C444F1"/>
    <w:rPr>
      <w:rFonts w:ascii="Times New Roman" w:eastAsia="Times New Roman" w:hAnsi="Times New Roman" w:cs="Times New Roman"/>
      <w:i/>
      <w:iCs/>
      <w:sz w:val="24"/>
      <w:szCs w:val="24"/>
      <w:lang w:val="bg-BG" w:eastAsia="bg-BG"/>
    </w:rPr>
  </w:style>
  <w:style w:type="paragraph" w:customStyle="1" w:styleId="Default">
    <w:name w:val="Default"/>
    <w:rsid w:val="00C444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C444F1"/>
    <w:pPr>
      <w:autoSpaceDE w:val="0"/>
      <w:autoSpaceDN w:val="0"/>
    </w:pPr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C444F1"/>
    <w:pPr>
      <w:autoSpaceDE/>
      <w:autoSpaceDN/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444F1"/>
    <w:pPr>
      <w:autoSpaceDE w:val="0"/>
      <w:autoSpaceDN w:val="0"/>
    </w:pPr>
    <w:rPr>
      <w:rFonts w:ascii="Times New Roman" w:eastAsia="Times New Roman" w:hAnsi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2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428A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12476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762"/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12476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762"/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Bodytext2">
    <w:name w:val="Body text|2_"/>
    <w:link w:val="Bodytext20"/>
    <w:rsid w:val="00AF1649"/>
    <w:rPr>
      <w:shd w:val="clear" w:color="auto" w:fill="FFFFFF"/>
    </w:rPr>
  </w:style>
  <w:style w:type="paragraph" w:customStyle="1" w:styleId="Bodytext20">
    <w:name w:val="Body text|2"/>
    <w:basedOn w:val="Normal"/>
    <w:link w:val="Bodytext2"/>
    <w:qFormat/>
    <w:rsid w:val="00AF1649"/>
    <w:pPr>
      <w:widowControl w:val="0"/>
      <w:shd w:val="clear" w:color="auto" w:fill="FFFFFF"/>
      <w:autoSpaceDE/>
      <w:autoSpaceDN/>
      <w:spacing w:after="540" w:line="266" w:lineRule="exact"/>
      <w:ind w:hanging="360"/>
    </w:pPr>
    <w:rPr>
      <w:rFonts w:ascii="Calibri" w:eastAsia="Calibri" w:hAnsi="Calibri"/>
      <w:sz w:val="20"/>
      <w:szCs w:val="20"/>
      <w:lang w:val="en-GB" w:eastAsia="en-GB"/>
    </w:rPr>
  </w:style>
  <w:style w:type="character" w:customStyle="1" w:styleId="ListParagraphChar">
    <w:name w:val="List Paragraph Char"/>
    <w:link w:val="ListParagraph"/>
    <w:rsid w:val="004D1588"/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770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D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D25"/>
    <w:rPr>
      <w:rFonts w:ascii="Times New Roman" w:eastAsia="Times New Roman" w:hAnsi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D25"/>
    <w:rPr>
      <w:rFonts w:ascii="Times New Roman" w:eastAsia="Times New Roman" w:hAnsi="Times New Roman"/>
      <w:b/>
      <w:bCs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060F2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D0%9D%D0%95%D0%98%D0%A1%D0%9F%D0%A3%D0%9E@edu.mon.b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adilova@mon.b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7F6CAFB4-E231-483A-9C0E-397D78F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Pelova</dc:creator>
  <cp:keywords/>
  <dc:description/>
  <cp:lastModifiedBy>Seher F. Adilova</cp:lastModifiedBy>
  <cp:revision>2</cp:revision>
  <cp:lastPrinted>2023-11-27T12:09:00Z</cp:lastPrinted>
  <dcterms:created xsi:type="dcterms:W3CDTF">2025-11-03T13:57:00Z</dcterms:created>
  <dcterms:modified xsi:type="dcterms:W3CDTF">2025-11-03T13:57:00Z</dcterms:modified>
</cp:coreProperties>
</file>